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F6A751" w14:textId="77777777" w:rsidR="006C666F" w:rsidRPr="006C666F" w:rsidRDefault="006C666F" w:rsidP="006C666F">
      <w:pPr>
        <w:keepNext/>
        <w:keepLines/>
        <w:ind w:left="4680" w:hanging="2"/>
        <w:jc w:val="both"/>
        <w:outlineLvl w:val="0"/>
        <w:rPr>
          <w:rFonts w:ascii="Times New Roman" w:eastAsia="Times New Roman" w:hAnsi="Times New Roman"/>
          <w:b/>
          <w:lang w:eastAsia="ar-SA"/>
        </w:rPr>
      </w:pPr>
      <w:r w:rsidRPr="006C666F">
        <w:rPr>
          <w:rFonts w:ascii="Times New Roman" w:eastAsia="Times New Roman" w:hAnsi="Times New Roman"/>
          <w:b/>
          <w:bCs/>
          <w:lang w:eastAsia="ar-SA"/>
        </w:rPr>
        <w:t>ЗАТВЕРДЖЕНО</w:t>
      </w:r>
    </w:p>
    <w:p w14:paraId="087DCACF" w14:textId="77777777" w:rsidR="006C666F" w:rsidRPr="006C666F" w:rsidRDefault="006C666F" w:rsidP="006C666F">
      <w:pPr>
        <w:keepNext/>
        <w:ind w:left="4680" w:hanging="2"/>
        <w:outlineLvl w:val="1"/>
        <w:rPr>
          <w:rFonts w:ascii="Times New Roman" w:eastAsia="Times New Roman" w:hAnsi="Times New Roman"/>
          <w:b/>
          <w:bCs/>
          <w:lang w:eastAsia="ar-SA"/>
        </w:rPr>
      </w:pPr>
      <w:r w:rsidRPr="006C666F">
        <w:rPr>
          <w:rFonts w:ascii="Times New Roman" w:eastAsia="Times New Roman" w:hAnsi="Times New Roman"/>
          <w:b/>
          <w:bCs/>
          <w:lang w:eastAsia="ar-SA"/>
        </w:rPr>
        <w:t xml:space="preserve">рішенням </w:t>
      </w:r>
      <w:r w:rsidRPr="006C666F">
        <w:rPr>
          <w:rFonts w:ascii="Times New Roman" w:eastAsia="Times New Roman" w:hAnsi="Times New Roman"/>
          <w:b/>
          <w:bCs/>
          <w:lang w:val="en-US" w:eastAsia="ar-SA"/>
        </w:rPr>
        <w:t>LXX</w:t>
      </w:r>
      <w:r w:rsidRPr="006C666F">
        <w:rPr>
          <w:rFonts w:ascii="Times New Roman" w:eastAsia="Times New Roman" w:hAnsi="Times New Roman"/>
          <w:b/>
          <w:bCs/>
          <w:lang w:eastAsia="ar-SA"/>
        </w:rPr>
        <w:t>II сесії Слобожанської  міської ради VІII скликання</w:t>
      </w:r>
    </w:p>
    <w:p w14:paraId="5CDA2EC1" w14:textId="7287C723" w:rsidR="006C666F" w:rsidRPr="006C666F" w:rsidRDefault="006C666F" w:rsidP="006C666F">
      <w:pPr>
        <w:ind w:left="4680" w:hanging="2"/>
        <w:rPr>
          <w:rFonts w:ascii="Times New Roman" w:eastAsia="Times New Roman" w:hAnsi="Times New Roman"/>
          <w:b/>
          <w:bCs/>
          <w:lang w:eastAsia="ar-SA"/>
        </w:rPr>
      </w:pPr>
      <w:r w:rsidRPr="006C666F">
        <w:rPr>
          <w:rFonts w:ascii="Times New Roman" w:eastAsia="Times New Roman" w:hAnsi="Times New Roman"/>
          <w:b/>
          <w:bCs/>
          <w:lang w:eastAsia="ar-SA"/>
        </w:rPr>
        <w:t xml:space="preserve">від 24 липня 2025 року № </w:t>
      </w:r>
      <w:bookmarkStart w:id="0" w:name="_GoBack"/>
      <w:r w:rsidR="006374FE" w:rsidRPr="006374FE">
        <w:rPr>
          <w:rFonts w:ascii="Times New Roman" w:eastAsia="Times New Roman" w:hAnsi="Times New Roman"/>
          <w:b/>
          <w:bCs/>
        </w:rPr>
        <w:t>3094</w:t>
      </w:r>
      <w:bookmarkEnd w:id="0"/>
      <w:r w:rsidRPr="006C666F">
        <w:rPr>
          <w:rFonts w:ascii="Times New Roman" w:eastAsia="Times New Roman" w:hAnsi="Times New Roman"/>
          <w:b/>
          <w:bCs/>
          <w:lang w:val="ru-RU" w:eastAsia="ar-SA"/>
        </w:rPr>
        <w:t>-</w:t>
      </w:r>
      <w:r w:rsidRPr="006C666F">
        <w:rPr>
          <w:rFonts w:ascii="Times New Roman" w:eastAsia="Times New Roman" w:hAnsi="Times New Roman"/>
          <w:b/>
          <w:bCs/>
          <w:lang w:eastAsia="ar-SA"/>
        </w:rPr>
        <w:t>VІII</w:t>
      </w:r>
    </w:p>
    <w:p w14:paraId="39408DDC" w14:textId="77777777" w:rsidR="006C666F" w:rsidRPr="006C666F" w:rsidRDefault="006C666F" w:rsidP="006C666F">
      <w:pPr>
        <w:ind w:left="4680" w:hanging="2"/>
        <w:jc w:val="both"/>
        <w:rPr>
          <w:rFonts w:ascii="Times New Roman" w:eastAsia="Times New Roman" w:hAnsi="Times New Roman"/>
          <w:b/>
          <w:bCs/>
          <w:lang w:eastAsia="ar-SA"/>
        </w:rPr>
      </w:pPr>
      <w:r w:rsidRPr="006C666F">
        <w:rPr>
          <w:rFonts w:ascii="Times New Roman" w:eastAsia="Times New Roman" w:hAnsi="Times New Roman"/>
          <w:b/>
          <w:bCs/>
          <w:lang w:eastAsia="ar-SA"/>
        </w:rPr>
        <w:t>Слобожанський міський  голова</w:t>
      </w:r>
    </w:p>
    <w:p w14:paraId="7C8F1266" w14:textId="77777777" w:rsidR="006C666F" w:rsidRPr="006C666F" w:rsidRDefault="006C666F" w:rsidP="006C666F">
      <w:pPr>
        <w:ind w:left="4680" w:hanging="2"/>
        <w:jc w:val="both"/>
        <w:rPr>
          <w:rFonts w:ascii="Times New Roman" w:eastAsia="Times New Roman" w:hAnsi="Times New Roman"/>
          <w:b/>
          <w:bCs/>
          <w:lang w:eastAsia="ar-SA"/>
        </w:rPr>
      </w:pPr>
    </w:p>
    <w:p w14:paraId="17C1DF53" w14:textId="77777777" w:rsidR="006C666F" w:rsidRPr="006C666F" w:rsidRDefault="006C666F" w:rsidP="006C666F">
      <w:pPr>
        <w:ind w:left="4680" w:hanging="2"/>
        <w:jc w:val="both"/>
        <w:rPr>
          <w:rFonts w:ascii="Times New Roman" w:eastAsia="Times New Roman" w:hAnsi="Times New Roman"/>
          <w:b/>
          <w:bCs/>
          <w:lang w:eastAsia="ar-SA"/>
        </w:rPr>
      </w:pPr>
      <w:r w:rsidRPr="006C666F">
        <w:rPr>
          <w:rFonts w:ascii="Times New Roman" w:eastAsia="Times New Roman" w:hAnsi="Times New Roman"/>
          <w:b/>
          <w:bCs/>
          <w:lang w:eastAsia="ar-SA"/>
        </w:rPr>
        <w:t>___________________ Дмитро ДІХТЯР</w:t>
      </w:r>
    </w:p>
    <w:p w14:paraId="38F6F382" w14:textId="77777777" w:rsidR="00DD60A7" w:rsidRPr="00DD60A7" w:rsidRDefault="00DD60A7" w:rsidP="00DD60A7">
      <w:pPr>
        <w:suppressAutoHyphens w:val="0"/>
        <w:jc w:val="center"/>
        <w:rPr>
          <w:rFonts w:ascii="Times New Roman" w:eastAsia="Times New Roman" w:hAnsi="Times New Roman"/>
          <w:b/>
        </w:rPr>
      </w:pPr>
    </w:p>
    <w:p w14:paraId="74E88D74" w14:textId="77777777" w:rsidR="00DD60A7" w:rsidRPr="00DD60A7" w:rsidRDefault="00DD60A7" w:rsidP="00DD60A7">
      <w:pPr>
        <w:suppressAutoHyphens w:val="0"/>
        <w:jc w:val="center"/>
        <w:rPr>
          <w:rFonts w:ascii="Times New Roman" w:eastAsia="Times New Roman" w:hAnsi="Times New Roman"/>
          <w:b/>
        </w:rPr>
      </w:pPr>
    </w:p>
    <w:p w14:paraId="4042250A" w14:textId="77777777" w:rsidR="00A771D5" w:rsidRDefault="00A771D5">
      <w:pPr>
        <w:keepNext/>
        <w:tabs>
          <w:tab w:val="left" w:pos="5387"/>
        </w:tabs>
        <w:outlineLvl w:val="0"/>
        <w:rPr>
          <w:rFonts w:ascii="Times New Roman" w:hAnsi="Times New Roman"/>
        </w:rPr>
      </w:pPr>
    </w:p>
    <w:p w14:paraId="4493D689" w14:textId="77777777" w:rsidR="00A771D5" w:rsidRDefault="00A771D5">
      <w:pPr>
        <w:pStyle w:val="3"/>
        <w:tabs>
          <w:tab w:val="left" w:pos="360"/>
        </w:tabs>
        <w:jc w:val="center"/>
        <w:rPr>
          <w:rFonts w:ascii="Times New Roman" w:hAnsi="Times New Roman" w:cs="Times New Roman"/>
          <w:sz w:val="24"/>
          <w:szCs w:val="24"/>
        </w:rPr>
      </w:pPr>
    </w:p>
    <w:p w14:paraId="769A20CE" w14:textId="77777777" w:rsidR="00A771D5" w:rsidRDefault="00A771D5">
      <w:pPr>
        <w:pStyle w:val="3"/>
        <w:tabs>
          <w:tab w:val="left" w:pos="360"/>
        </w:tabs>
        <w:jc w:val="center"/>
        <w:rPr>
          <w:rFonts w:ascii="Times New Roman" w:hAnsi="Times New Roman" w:cs="Times New Roman"/>
          <w:sz w:val="24"/>
          <w:szCs w:val="24"/>
        </w:rPr>
      </w:pPr>
    </w:p>
    <w:p w14:paraId="11E97347" w14:textId="77777777" w:rsidR="00A771D5" w:rsidRDefault="00A771D5">
      <w:pPr>
        <w:pStyle w:val="3"/>
        <w:tabs>
          <w:tab w:val="left" w:pos="360"/>
        </w:tabs>
        <w:jc w:val="both"/>
        <w:rPr>
          <w:rFonts w:ascii="Times New Roman" w:hAnsi="Times New Roman" w:cs="Times New Roman"/>
          <w:sz w:val="24"/>
          <w:szCs w:val="24"/>
        </w:rPr>
      </w:pPr>
    </w:p>
    <w:p w14:paraId="43F828C2" w14:textId="77777777" w:rsidR="00A771D5" w:rsidRPr="004D777E" w:rsidRDefault="00DA4782">
      <w:pPr>
        <w:pStyle w:val="3"/>
        <w:tabs>
          <w:tab w:val="left" w:pos="360"/>
        </w:tabs>
        <w:jc w:val="center"/>
        <w:rPr>
          <w:rFonts w:ascii="Times New Roman" w:hAnsi="Times New Roman" w:cs="Times New Roman"/>
          <w:sz w:val="36"/>
          <w:szCs w:val="36"/>
        </w:rPr>
      </w:pPr>
      <w:r w:rsidRPr="004D777E">
        <w:rPr>
          <w:rFonts w:ascii="Times New Roman" w:hAnsi="Times New Roman" w:cs="Times New Roman"/>
          <w:sz w:val="36"/>
          <w:szCs w:val="36"/>
        </w:rPr>
        <w:t>С Т А Т У Т</w:t>
      </w:r>
    </w:p>
    <w:p w14:paraId="22407CA2" w14:textId="77777777" w:rsidR="00A771D5" w:rsidRPr="004D777E" w:rsidRDefault="00DA4782">
      <w:pPr>
        <w:pStyle w:val="1"/>
        <w:tabs>
          <w:tab w:val="left" w:pos="360"/>
        </w:tabs>
        <w:spacing w:before="120"/>
        <w:jc w:val="center"/>
        <w:rPr>
          <w:rFonts w:ascii="Times New Roman" w:hAnsi="Times New Roman" w:cs="Times New Roman"/>
          <w:sz w:val="36"/>
          <w:szCs w:val="36"/>
        </w:rPr>
      </w:pPr>
      <w:r w:rsidRPr="004D777E">
        <w:rPr>
          <w:rFonts w:ascii="Times New Roman" w:hAnsi="Times New Roman" w:cs="Times New Roman"/>
          <w:sz w:val="36"/>
          <w:szCs w:val="36"/>
        </w:rPr>
        <w:t xml:space="preserve">КОМУНАЛЬНОГО ЗАКЛАДУ </w:t>
      </w:r>
    </w:p>
    <w:p w14:paraId="1EFA2ABF" w14:textId="77777777" w:rsidR="00A771D5" w:rsidRPr="004D777E" w:rsidRDefault="00DA4782">
      <w:pPr>
        <w:pStyle w:val="1"/>
        <w:tabs>
          <w:tab w:val="left" w:pos="360"/>
        </w:tabs>
        <w:spacing w:before="120"/>
        <w:jc w:val="center"/>
        <w:rPr>
          <w:rFonts w:ascii="Times New Roman" w:hAnsi="Times New Roman" w:cs="Times New Roman"/>
          <w:sz w:val="36"/>
          <w:szCs w:val="36"/>
        </w:rPr>
      </w:pPr>
      <w:r w:rsidRPr="004D777E">
        <w:rPr>
          <w:rFonts w:ascii="Times New Roman" w:hAnsi="Times New Roman" w:cs="Times New Roman"/>
          <w:sz w:val="36"/>
          <w:szCs w:val="36"/>
        </w:rPr>
        <w:t>СПЕЦІАЛІЗОВАНОЇ МИСТЕЦЬКОЇ ОСВІТИ</w:t>
      </w:r>
    </w:p>
    <w:p w14:paraId="7E469755" w14:textId="77777777" w:rsidR="00A771D5" w:rsidRPr="004D777E" w:rsidRDefault="00DA4782">
      <w:pPr>
        <w:pStyle w:val="1"/>
        <w:tabs>
          <w:tab w:val="left" w:pos="360"/>
        </w:tabs>
        <w:spacing w:before="120"/>
        <w:jc w:val="center"/>
        <w:rPr>
          <w:rFonts w:ascii="Times New Roman" w:hAnsi="Times New Roman" w:cs="Times New Roman"/>
          <w:sz w:val="36"/>
          <w:szCs w:val="36"/>
        </w:rPr>
      </w:pPr>
      <w:r w:rsidRPr="004D777E">
        <w:rPr>
          <w:rFonts w:ascii="Times New Roman" w:hAnsi="Times New Roman" w:cs="Times New Roman"/>
          <w:sz w:val="36"/>
          <w:szCs w:val="36"/>
        </w:rPr>
        <w:t>«СЛОБОЖАНСЬКА ШКОЛА МИСТЕЦТВ»</w:t>
      </w:r>
    </w:p>
    <w:p w14:paraId="75288FB0" w14:textId="77777777" w:rsidR="00A771D5" w:rsidRPr="004D777E" w:rsidRDefault="00DA4782">
      <w:pPr>
        <w:tabs>
          <w:tab w:val="left" w:pos="360"/>
        </w:tabs>
        <w:spacing w:before="120"/>
        <w:jc w:val="center"/>
        <w:rPr>
          <w:rFonts w:ascii="Times New Roman" w:hAnsi="Times New Roman"/>
          <w:b/>
          <w:sz w:val="36"/>
          <w:szCs w:val="36"/>
        </w:rPr>
      </w:pPr>
      <w:r w:rsidRPr="004D777E">
        <w:rPr>
          <w:rFonts w:ascii="Times New Roman" w:hAnsi="Times New Roman"/>
          <w:b/>
          <w:sz w:val="36"/>
          <w:szCs w:val="36"/>
        </w:rPr>
        <w:t xml:space="preserve">СЛОБОЖАНСЬКОЇ </w:t>
      </w:r>
      <w:r w:rsidR="0006053E" w:rsidRPr="004D777E">
        <w:rPr>
          <w:rFonts w:ascii="Times New Roman" w:hAnsi="Times New Roman"/>
          <w:b/>
          <w:sz w:val="36"/>
          <w:szCs w:val="36"/>
        </w:rPr>
        <w:t>МІСЬКОЇ</w:t>
      </w:r>
      <w:r w:rsidRPr="004D777E">
        <w:rPr>
          <w:rFonts w:ascii="Times New Roman" w:hAnsi="Times New Roman"/>
          <w:b/>
          <w:sz w:val="36"/>
          <w:szCs w:val="36"/>
        </w:rPr>
        <w:t xml:space="preserve"> РАДИ</w:t>
      </w:r>
    </w:p>
    <w:p w14:paraId="301D3DDD" w14:textId="77777777" w:rsidR="00A771D5" w:rsidRPr="004D777E" w:rsidRDefault="00DA4782">
      <w:pPr>
        <w:tabs>
          <w:tab w:val="left" w:pos="360"/>
        </w:tabs>
        <w:spacing w:before="120"/>
        <w:jc w:val="center"/>
        <w:rPr>
          <w:rFonts w:ascii="Times New Roman" w:hAnsi="Times New Roman"/>
          <w:b/>
          <w:sz w:val="36"/>
          <w:szCs w:val="36"/>
        </w:rPr>
      </w:pPr>
      <w:r w:rsidRPr="004D777E">
        <w:rPr>
          <w:rFonts w:ascii="Times New Roman" w:hAnsi="Times New Roman"/>
          <w:b/>
          <w:sz w:val="36"/>
          <w:szCs w:val="36"/>
        </w:rPr>
        <w:t>ЧУГУЇВСЬКОГО РАЙОНУ</w:t>
      </w:r>
    </w:p>
    <w:p w14:paraId="6CDB028D" w14:textId="77777777" w:rsidR="00A771D5" w:rsidRPr="004D777E" w:rsidRDefault="00DA4782">
      <w:pPr>
        <w:tabs>
          <w:tab w:val="left" w:pos="360"/>
        </w:tabs>
        <w:spacing w:before="120"/>
        <w:jc w:val="center"/>
        <w:rPr>
          <w:rFonts w:ascii="Times New Roman" w:hAnsi="Times New Roman"/>
          <w:b/>
          <w:sz w:val="36"/>
          <w:szCs w:val="36"/>
        </w:rPr>
      </w:pPr>
      <w:r w:rsidRPr="004D777E">
        <w:rPr>
          <w:rFonts w:ascii="Times New Roman" w:hAnsi="Times New Roman"/>
          <w:b/>
          <w:sz w:val="36"/>
          <w:szCs w:val="36"/>
        </w:rPr>
        <w:t>ХАРКІВСЬКОЇ ОБЛАСТІ</w:t>
      </w:r>
    </w:p>
    <w:p w14:paraId="28FDCF10" w14:textId="77777777" w:rsidR="00A771D5" w:rsidRPr="004D777E" w:rsidRDefault="00DA4782">
      <w:pPr>
        <w:tabs>
          <w:tab w:val="left" w:pos="360"/>
        </w:tabs>
        <w:jc w:val="center"/>
        <w:rPr>
          <w:rFonts w:ascii="Times New Roman" w:hAnsi="Times New Roman"/>
          <w:b/>
          <w:sz w:val="36"/>
          <w:szCs w:val="36"/>
        </w:rPr>
      </w:pPr>
      <w:r w:rsidRPr="004D777E">
        <w:rPr>
          <w:rFonts w:ascii="Times New Roman" w:hAnsi="Times New Roman"/>
          <w:b/>
          <w:sz w:val="36"/>
          <w:szCs w:val="36"/>
        </w:rPr>
        <w:t>(нова редакція)</w:t>
      </w:r>
    </w:p>
    <w:p w14:paraId="2BFD6BC2" w14:textId="77777777" w:rsidR="00A771D5" w:rsidRPr="004D777E" w:rsidRDefault="00A771D5">
      <w:pPr>
        <w:spacing w:before="120"/>
        <w:ind w:firstLine="3969"/>
        <w:rPr>
          <w:rFonts w:ascii="Times New Roman" w:hAnsi="Times New Roman"/>
          <w:b/>
          <w:sz w:val="36"/>
          <w:szCs w:val="36"/>
        </w:rPr>
      </w:pPr>
    </w:p>
    <w:p w14:paraId="341BCE3D" w14:textId="77777777" w:rsidR="00A771D5" w:rsidRPr="004D777E" w:rsidRDefault="00A771D5">
      <w:pPr>
        <w:tabs>
          <w:tab w:val="left" w:pos="360"/>
        </w:tabs>
        <w:spacing w:before="120"/>
        <w:ind w:firstLine="3969"/>
        <w:rPr>
          <w:rFonts w:ascii="Times New Roman" w:hAnsi="Times New Roman"/>
          <w:b/>
          <w:sz w:val="36"/>
          <w:szCs w:val="36"/>
        </w:rPr>
      </w:pPr>
    </w:p>
    <w:p w14:paraId="29C3CF0E" w14:textId="77777777" w:rsidR="00A771D5" w:rsidRPr="004D777E" w:rsidRDefault="00A771D5">
      <w:pPr>
        <w:tabs>
          <w:tab w:val="left" w:pos="360"/>
        </w:tabs>
        <w:spacing w:before="120"/>
        <w:ind w:firstLine="3969"/>
        <w:rPr>
          <w:rFonts w:ascii="Times New Roman" w:hAnsi="Times New Roman"/>
          <w:b/>
          <w:sz w:val="36"/>
          <w:szCs w:val="36"/>
        </w:rPr>
      </w:pPr>
    </w:p>
    <w:p w14:paraId="57EB1E35" w14:textId="77777777" w:rsidR="00A771D5" w:rsidRPr="004D777E" w:rsidRDefault="00DA4782">
      <w:pPr>
        <w:tabs>
          <w:tab w:val="left" w:pos="360"/>
        </w:tabs>
        <w:spacing w:before="120"/>
        <w:jc w:val="center"/>
        <w:rPr>
          <w:rFonts w:ascii="Times New Roman" w:hAnsi="Times New Roman"/>
          <w:b/>
          <w:sz w:val="36"/>
          <w:szCs w:val="36"/>
        </w:rPr>
      </w:pPr>
      <w:r w:rsidRPr="004D777E">
        <w:rPr>
          <w:rFonts w:ascii="Times New Roman" w:hAnsi="Times New Roman"/>
          <w:b/>
          <w:bCs/>
          <w:sz w:val="36"/>
          <w:szCs w:val="36"/>
        </w:rPr>
        <w:t>Ідентифікаційний код юридичної особи: 39100167</w:t>
      </w:r>
    </w:p>
    <w:p w14:paraId="71F2B416" w14:textId="77777777" w:rsidR="00A771D5" w:rsidRDefault="00A771D5">
      <w:pPr>
        <w:tabs>
          <w:tab w:val="left" w:pos="360"/>
        </w:tabs>
        <w:spacing w:before="120"/>
        <w:ind w:firstLine="3969"/>
        <w:rPr>
          <w:rFonts w:ascii="Times New Roman" w:hAnsi="Times New Roman"/>
          <w:b/>
        </w:rPr>
      </w:pPr>
    </w:p>
    <w:p w14:paraId="06F3B239" w14:textId="77777777" w:rsidR="00A771D5" w:rsidRDefault="00A771D5">
      <w:pPr>
        <w:tabs>
          <w:tab w:val="left" w:pos="360"/>
        </w:tabs>
        <w:spacing w:before="120"/>
        <w:ind w:firstLine="3969"/>
        <w:rPr>
          <w:rFonts w:ascii="Times New Roman" w:hAnsi="Times New Roman"/>
          <w:b/>
        </w:rPr>
      </w:pPr>
    </w:p>
    <w:p w14:paraId="4E08DC7E" w14:textId="77777777" w:rsidR="00A771D5" w:rsidRDefault="00A771D5">
      <w:pPr>
        <w:tabs>
          <w:tab w:val="left" w:pos="360"/>
        </w:tabs>
        <w:spacing w:before="120"/>
        <w:ind w:firstLine="3969"/>
        <w:rPr>
          <w:rFonts w:ascii="Times New Roman" w:hAnsi="Times New Roman"/>
          <w:b/>
        </w:rPr>
      </w:pPr>
    </w:p>
    <w:p w14:paraId="44FFB8EC" w14:textId="77777777" w:rsidR="00A771D5" w:rsidRDefault="00A771D5">
      <w:pPr>
        <w:tabs>
          <w:tab w:val="left" w:pos="360"/>
        </w:tabs>
        <w:spacing w:before="120"/>
        <w:ind w:firstLine="3969"/>
        <w:rPr>
          <w:rFonts w:ascii="Times New Roman" w:hAnsi="Times New Roman"/>
          <w:b/>
        </w:rPr>
      </w:pPr>
    </w:p>
    <w:p w14:paraId="216605D6" w14:textId="77777777" w:rsidR="00A771D5" w:rsidRDefault="00A771D5">
      <w:pPr>
        <w:tabs>
          <w:tab w:val="left" w:pos="360"/>
        </w:tabs>
        <w:spacing w:before="120"/>
        <w:ind w:firstLine="3969"/>
        <w:rPr>
          <w:rFonts w:ascii="Times New Roman" w:hAnsi="Times New Roman"/>
          <w:b/>
        </w:rPr>
      </w:pPr>
    </w:p>
    <w:p w14:paraId="0C969850" w14:textId="77777777" w:rsidR="00C46E3A" w:rsidRDefault="00C46E3A">
      <w:pPr>
        <w:tabs>
          <w:tab w:val="left" w:pos="360"/>
        </w:tabs>
        <w:spacing w:before="120"/>
        <w:ind w:firstLine="4103"/>
        <w:rPr>
          <w:rFonts w:ascii="Times New Roman" w:hAnsi="Times New Roman"/>
          <w:b/>
        </w:rPr>
      </w:pPr>
    </w:p>
    <w:p w14:paraId="0DF6E930" w14:textId="77777777" w:rsidR="004D777E" w:rsidRDefault="004D777E">
      <w:pPr>
        <w:tabs>
          <w:tab w:val="left" w:pos="360"/>
        </w:tabs>
        <w:spacing w:before="120"/>
        <w:ind w:firstLine="4103"/>
        <w:rPr>
          <w:rFonts w:ascii="Times New Roman" w:hAnsi="Times New Roman"/>
          <w:b/>
        </w:rPr>
      </w:pPr>
    </w:p>
    <w:p w14:paraId="7E431ABE" w14:textId="77777777" w:rsidR="004D777E" w:rsidRDefault="004D777E">
      <w:pPr>
        <w:tabs>
          <w:tab w:val="left" w:pos="360"/>
        </w:tabs>
        <w:spacing w:before="120"/>
        <w:ind w:firstLine="4103"/>
        <w:rPr>
          <w:rFonts w:ascii="Times New Roman" w:hAnsi="Times New Roman"/>
          <w:b/>
        </w:rPr>
      </w:pPr>
    </w:p>
    <w:p w14:paraId="66618881" w14:textId="6FF65794" w:rsidR="00A771D5" w:rsidRPr="004D777E" w:rsidRDefault="0006053E" w:rsidP="00C46E3A">
      <w:pPr>
        <w:tabs>
          <w:tab w:val="left" w:pos="360"/>
        </w:tabs>
        <w:spacing w:before="60"/>
        <w:jc w:val="center"/>
        <w:rPr>
          <w:rFonts w:ascii="Times New Roman" w:hAnsi="Times New Roman"/>
          <w:bCs/>
        </w:rPr>
      </w:pPr>
      <w:r w:rsidRPr="004D777E">
        <w:rPr>
          <w:rFonts w:ascii="Times New Roman" w:hAnsi="Times New Roman"/>
          <w:bCs/>
        </w:rPr>
        <w:t>м</w:t>
      </w:r>
      <w:r w:rsidR="00DD60A7" w:rsidRPr="004D777E">
        <w:rPr>
          <w:rFonts w:ascii="Times New Roman" w:hAnsi="Times New Roman"/>
          <w:bCs/>
        </w:rPr>
        <w:t>істо</w:t>
      </w:r>
      <w:r w:rsidR="00DA4782" w:rsidRPr="004D777E">
        <w:rPr>
          <w:rFonts w:ascii="Times New Roman" w:hAnsi="Times New Roman"/>
          <w:bCs/>
        </w:rPr>
        <w:t xml:space="preserve">  Слобожанське</w:t>
      </w:r>
    </w:p>
    <w:p w14:paraId="46BEA71D" w14:textId="77777777" w:rsidR="00A771D5" w:rsidRPr="004D777E" w:rsidRDefault="00DA4782" w:rsidP="00C46E3A">
      <w:pPr>
        <w:tabs>
          <w:tab w:val="left" w:pos="360"/>
        </w:tabs>
        <w:spacing w:before="60"/>
        <w:jc w:val="center"/>
        <w:rPr>
          <w:rFonts w:ascii="Times New Roman" w:hAnsi="Times New Roman"/>
          <w:bCs/>
        </w:rPr>
      </w:pPr>
      <w:r w:rsidRPr="004D777E">
        <w:rPr>
          <w:rFonts w:ascii="Times New Roman" w:hAnsi="Times New Roman"/>
          <w:bCs/>
        </w:rPr>
        <w:t>202</w:t>
      </w:r>
      <w:r w:rsidR="0006053E" w:rsidRPr="004D777E">
        <w:rPr>
          <w:rFonts w:ascii="Times New Roman" w:hAnsi="Times New Roman"/>
          <w:bCs/>
        </w:rPr>
        <w:t>5</w:t>
      </w:r>
      <w:r w:rsidRPr="004D777E">
        <w:rPr>
          <w:rFonts w:ascii="Times New Roman" w:hAnsi="Times New Roman"/>
          <w:bCs/>
        </w:rPr>
        <w:t xml:space="preserve"> рік</w:t>
      </w:r>
    </w:p>
    <w:p w14:paraId="1B1DCCBE" w14:textId="77777777" w:rsidR="00A771D5" w:rsidRDefault="00DA4782">
      <w:pPr>
        <w:pStyle w:val="12"/>
        <w:tabs>
          <w:tab w:val="clear" w:pos="432"/>
          <w:tab w:val="left" w:pos="0"/>
          <w:tab w:val="left" w:pos="360"/>
        </w:tabs>
        <w:spacing w:before="120"/>
        <w:ind w:left="0" w:right="5" w:firstLine="851"/>
        <w:rPr>
          <w:rFonts w:ascii="Times New Roman" w:hAnsi="Times New Roman"/>
          <w:bCs/>
          <w:sz w:val="28"/>
          <w:szCs w:val="28"/>
        </w:rPr>
      </w:pPr>
      <w:r>
        <w:rPr>
          <w:rFonts w:ascii="Times New Roman" w:hAnsi="Times New Roman"/>
          <w:bCs/>
          <w:sz w:val="28"/>
          <w:szCs w:val="28"/>
        </w:rPr>
        <w:lastRenderedPageBreak/>
        <w:t>1. ЗАГАЛЬНІ ПОЛОЖЕННЯ</w:t>
      </w:r>
    </w:p>
    <w:p w14:paraId="61445A41" w14:textId="77777777" w:rsidR="00A771D5" w:rsidRDefault="00DA4782">
      <w:pPr>
        <w:tabs>
          <w:tab w:val="left" w:pos="0"/>
          <w:tab w:val="left" w:pos="360"/>
        </w:tabs>
        <w:spacing w:before="120" w:after="120"/>
        <w:ind w:firstLine="851"/>
        <w:jc w:val="both"/>
        <w:rPr>
          <w:rFonts w:ascii="Times New Roman" w:hAnsi="Times New Roman"/>
          <w:sz w:val="28"/>
          <w:szCs w:val="28"/>
        </w:rPr>
      </w:pPr>
      <w:r>
        <w:rPr>
          <w:rFonts w:ascii="Times New Roman" w:hAnsi="Times New Roman"/>
          <w:sz w:val="28"/>
          <w:szCs w:val="28"/>
        </w:rPr>
        <w:t>1.1. Цей статут розроблений на підставі Положення</w:t>
      </w:r>
      <w:r>
        <w:rPr>
          <w:rFonts w:ascii="Times New Roman" w:hAnsi="Times New Roman"/>
          <w:b/>
          <w:i/>
          <w:sz w:val="28"/>
          <w:szCs w:val="28"/>
        </w:rPr>
        <w:t xml:space="preserve"> </w:t>
      </w:r>
      <w:r>
        <w:rPr>
          <w:rFonts w:ascii="Times New Roman" w:hAnsi="Times New Roman"/>
          <w:sz w:val="28"/>
          <w:szCs w:val="28"/>
        </w:rPr>
        <w:t>про мистецьку школу, затвердженого наказом Міністерства культури України від 09.08.2018 року № 686, зареєстрованого в Міністерстві юстиції України 03 вересня 2018 року за № 1004/32456, і є документом, який регламентує діяльність Комунального закладу спеціалізованої мистецької освіти «Слобожанська школа мистецтв»</w:t>
      </w:r>
      <w:r>
        <w:rPr>
          <w:rFonts w:ascii="Times New Roman" w:hAnsi="Times New Roman"/>
          <w:kern w:val="2"/>
          <w:sz w:val="28"/>
          <w:szCs w:val="28"/>
        </w:rPr>
        <w:t xml:space="preserve"> Слобожанської </w:t>
      </w:r>
      <w:r w:rsidR="0006053E">
        <w:rPr>
          <w:rFonts w:ascii="Times New Roman" w:hAnsi="Times New Roman"/>
          <w:kern w:val="2"/>
          <w:sz w:val="28"/>
          <w:szCs w:val="28"/>
        </w:rPr>
        <w:t>міської</w:t>
      </w:r>
      <w:r>
        <w:rPr>
          <w:rFonts w:ascii="Times New Roman" w:hAnsi="Times New Roman"/>
          <w:kern w:val="2"/>
          <w:sz w:val="28"/>
          <w:szCs w:val="28"/>
        </w:rPr>
        <w:t xml:space="preserve"> ради Чугуївського району Харківської області</w:t>
      </w:r>
      <w:r>
        <w:rPr>
          <w:rFonts w:ascii="Times New Roman" w:hAnsi="Times New Roman"/>
          <w:sz w:val="28"/>
          <w:szCs w:val="28"/>
        </w:rPr>
        <w:t>.</w:t>
      </w:r>
    </w:p>
    <w:p w14:paraId="16476986" w14:textId="77777777" w:rsidR="00A771D5" w:rsidRDefault="00DA4782">
      <w:pPr>
        <w:pStyle w:val="af3"/>
        <w:tabs>
          <w:tab w:val="left" w:pos="0"/>
        </w:tabs>
        <w:spacing w:before="120" w:after="120"/>
        <w:ind w:firstLine="851"/>
        <w:jc w:val="both"/>
        <w:rPr>
          <w:rFonts w:ascii="Times New Roman" w:hAnsi="Times New Roman" w:cs="Times New Roman"/>
          <w:sz w:val="28"/>
          <w:szCs w:val="28"/>
          <w:lang w:val="uk-UA"/>
        </w:rPr>
      </w:pPr>
      <w:r>
        <w:rPr>
          <w:rFonts w:ascii="Times New Roman" w:hAnsi="Times New Roman"/>
          <w:sz w:val="28"/>
          <w:szCs w:val="28"/>
          <w:lang w:val="uk-UA"/>
        </w:rPr>
        <w:t>1.2. Комунальний заклад спеціалізованої мистецької освіти «Слобожанська школа мистецтв»</w:t>
      </w:r>
      <w:r>
        <w:rPr>
          <w:rFonts w:ascii="Times New Roman" w:hAnsi="Times New Roman" w:cs="Times New Roman"/>
          <w:kern w:val="2"/>
          <w:sz w:val="28"/>
          <w:szCs w:val="28"/>
          <w:lang w:val="uk-UA"/>
        </w:rPr>
        <w:t xml:space="preserve"> Слобожанської </w:t>
      </w:r>
      <w:r w:rsidR="0006053E">
        <w:rPr>
          <w:rFonts w:ascii="Times New Roman" w:hAnsi="Times New Roman" w:cs="Times New Roman"/>
          <w:kern w:val="2"/>
          <w:sz w:val="28"/>
          <w:szCs w:val="28"/>
          <w:lang w:val="uk-UA"/>
        </w:rPr>
        <w:t>міської</w:t>
      </w:r>
      <w:r>
        <w:rPr>
          <w:rFonts w:ascii="Times New Roman" w:hAnsi="Times New Roman" w:cs="Times New Roman"/>
          <w:kern w:val="2"/>
          <w:sz w:val="28"/>
          <w:szCs w:val="28"/>
          <w:lang w:val="uk-UA"/>
        </w:rPr>
        <w:t xml:space="preserve"> ради Чугуївського району Харківської області</w:t>
      </w:r>
      <w:r>
        <w:rPr>
          <w:rFonts w:ascii="Times New Roman" w:hAnsi="Times New Roman"/>
          <w:sz w:val="28"/>
          <w:szCs w:val="28"/>
          <w:lang w:val="uk-UA"/>
        </w:rPr>
        <w:t xml:space="preserve"> </w:t>
      </w:r>
      <w:r>
        <w:rPr>
          <w:rFonts w:ascii="Times New Roman" w:eastAsia="Times New Roman" w:hAnsi="Times New Roman"/>
          <w:sz w:val="28"/>
          <w:szCs w:val="28"/>
          <w:lang w:val="uk-UA"/>
        </w:rPr>
        <w:t xml:space="preserve">(далі за текстом - Школа) – мистецька школа,  заклад спеціалізованої мистецької освіти сфери культури, є об’єктом комунальної власності </w:t>
      </w:r>
      <w:r>
        <w:rPr>
          <w:rFonts w:ascii="Times New Roman" w:hAnsi="Times New Roman" w:cs="Times New Roman"/>
          <w:sz w:val="28"/>
          <w:szCs w:val="28"/>
          <w:lang w:val="uk-UA"/>
        </w:rPr>
        <w:t xml:space="preserve">Слобожанської </w:t>
      </w:r>
      <w:r w:rsidR="00CC73B1">
        <w:rPr>
          <w:rFonts w:ascii="Times New Roman" w:hAnsi="Times New Roman" w:cs="Times New Roman"/>
          <w:sz w:val="28"/>
          <w:szCs w:val="28"/>
          <w:lang w:val="uk-UA"/>
        </w:rPr>
        <w:t>міської</w:t>
      </w:r>
      <w:r>
        <w:rPr>
          <w:rFonts w:ascii="Times New Roman" w:hAnsi="Times New Roman" w:cs="Times New Roman"/>
          <w:sz w:val="28"/>
          <w:szCs w:val="28"/>
          <w:lang w:val="uk-UA"/>
        </w:rPr>
        <w:t xml:space="preserve"> ради Чугуївського району Харківської області</w:t>
      </w:r>
      <w:r>
        <w:rPr>
          <w:rFonts w:ascii="Times New Roman" w:hAnsi="Times New Roman" w:cs="Times New Roman"/>
          <w:color w:val="000000"/>
          <w:sz w:val="28"/>
          <w:szCs w:val="28"/>
          <w:lang w:val="uk-UA"/>
        </w:rPr>
        <w:t xml:space="preserve">, </w:t>
      </w:r>
      <w:r>
        <w:rPr>
          <w:rFonts w:ascii="Times New Roman" w:hAnsi="Times New Roman" w:cs="Times New Roman"/>
          <w:sz w:val="28"/>
          <w:szCs w:val="28"/>
          <w:lang w:val="uk-UA"/>
        </w:rPr>
        <w:t xml:space="preserve">підпорядкований </w:t>
      </w:r>
      <w:r>
        <w:rPr>
          <w:rFonts w:ascii="Times New Roman" w:hAnsi="Times New Roman" w:cs="Times New Roman"/>
          <w:kern w:val="2"/>
          <w:sz w:val="28"/>
          <w:szCs w:val="28"/>
          <w:lang w:val="uk-UA"/>
        </w:rPr>
        <w:t xml:space="preserve">Відділу культури, туризму, молоді та спорту Слобожанської </w:t>
      </w:r>
      <w:r w:rsidR="00CC73B1">
        <w:rPr>
          <w:rFonts w:ascii="Times New Roman" w:hAnsi="Times New Roman" w:cs="Times New Roman"/>
          <w:kern w:val="2"/>
          <w:sz w:val="28"/>
          <w:szCs w:val="28"/>
          <w:lang w:val="uk-UA"/>
        </w:rPr>
        <w:t>міської</w:t>
      </w:r>
      <w:r>
        <w:rPr>
          <w:rFonts w:ascii="Times New Roman" w:hAnsi="Times New Roman" w:cs="Times New Roman"/>
          <w:kern w:val="2"/>
          <w:sz w:val="28"/>
          <w:szCs w:val="28"/>
          <w:lang w:val="uk-UA"/>
        </w:rPr>
        <w:t xml:space="preserve"> ради Чугуївського району Харківської області</w:t>
      </w:r>
      <w:r>
        <w:rPr>
          <w:rFonts w:ascii="Times New Roman" w:hAnsi="Times New Roman" w:cs="Times New Roman"/>
          <w:color w:val="000000"/>
          <w:sz w:val="28"/>
          <w:szCs w:val="28"/>
          <w:lang w:val="uk-UA"/>
        </w:rPr>
        <w:t>.</w:t>
      </w:r>
    </w:p>
    <w:p w14:paraId="4CA80176" w14:textId="77777777" w:rsidR="00A771D5" w:rsidRDefault="00DA4782">
      <w:pPr>
        <w:tabs>
          <w:tab w:val="left" w:pos="0"/>
          <w:tab w:val="left" w:pos="360"/>
        </w:tabs>
        <w:spacing w:before="120" w:after="120"/>
        <w:ind w:firstLine="851"/>
        <w:jc w:val="both"/>
        <w:rPr>
          <w:rFonts w:ascii="Times New Roman" w:hAnsi="Times New Roman"/>
          <w:sz w:val="28"/>
          <w:szCs w:val="28"/>
        </w:rPr>
      </w:pPr>
      <w:r>
        <w:rPr>
          <w:rFonts w:ascii="Times New Roman" w:hAnsi="Times New Roman"/>
          <w:sz w:val="28"/>
          <w:szCs w:val="28"/>
        </w:rPr>
        <w:t>1.3. Школа створена рішенням ХХХІV сесії Зміївської районної ради VІ скликання від 30 серпня 2013 року № 594 -VІ.</w:t>
      </w:r>
    </w:p>
    <w:p w14:paraId="644CE627" w14:textId="77777777" w:rsidR="00A771D5" w:rsidRDefault="00DA4782">
      <w:pPr>
        <w:pStyle w:val="13"/>
      </w:pPr>
      <w:r>
        <w:t xml:space="preserve">Відповідно до рішення LXХХV сесії VII скликання Зміївської районної ради від 23 жовтня  2020 року № 1481-VII «Про надання згоди на передачу та передачу із спільної власності територіальних громад сіл, селищ, міста Зміївського району у комунальну власність територіальної громади Слобожанської </w:t>
      </w:r>
      <w:r w:rsidRPr="00CC73B1">
        <w:t>селищної ради</w:t>
      </w:r>
      <w:r>
        <w:t xml:space="preserve">  підприємств закладів та установ, що знаходяться у спільній власності територіальних громад сіл, селищ, міста Зміївського району» надано згоду на передачу Комунального закладу початкової спеціалізованої мистецької освіти «Слобожанська дитяча музична школа» Слобожанської селищної ради Чугуївського району Харківської області у комунальну власність територіальної громади Слобожанської селищної ради Чугуївського району Харківської області.</w:t>
      </w:r>
    </w:p>
    <w:p w14:paraId="752661A6" w14:textId="77777777" w:rsidR="00A771D5" w:rsidRDefault="00DA4782">
      <w:pPr>
        <w:tabs>
          <w:tab w:val="left" w:pos="0"/>
          <w:tab w:val="left" w:pos="360"/>
        </w:tabs>
        <w:spacing w:before="120" w:after="120"/>
        <w:ind w:firstLine="851"/>
        <w:jc w:val="both"/>
        <w:rPr>
          <w:rFonts w:ascii="Times New Roman" w:hAnsi="Times New Roman"/>
          <w:sz w:val="28"/>
          <w:szCs w:val="28"/>
        </w:rPr>
      </w:pPr>
      <w:r>
        <w:rPr>
          <w:rFonts w:ascii="Times New Roman" w:hAnsi="Times New Roman"/>
          <w:sz w:val="28"/>
          <w:szCs w:val="28"/>
        </w:rPr>
        <w:t>Відповідно до рішення ІІІ сесії Слобожанської селищної ради                         VIII скликання від 22.12.2020 року № 95-VIII змінено засновника Комунального закладу початкової спеціалізованої мистецької освіти «Слобожанська дитяча музична школа» Слобожанської селищної ради Чугуївського району Харківської області з «Зміївська районна рада Харківської області» на «Слобожанська селищна рада Чугуївського району Харківської області» (далі за текстом - Засновник).</w:t>
      </w:r>
    </w:p>
    <w:p w14:paraId="5C7D0454" w14:textId="77777777" w:rsidR="00A771D5" w:rsidRDefault="00DA4782">
      <w:pPr>
        <w:pStyle w:val="a8"/>
        <w:tabs>
          <w:tab w:val="left" w:pos="0"/>
        </w:tabs>
        <w:spacing w:before="120" w:after="120"/>
        <w:ind w:firstLine="851"/>
        <w:rPr>
          <w:rFonts w:ascii="Times New Roman" w:hAnsi="Times New Roman" w:cs="Times New Roman"/>
          <w:i w:val="0"/>
          <w:sz w:val="28"/>
          <w:szCs w:val="28"/>
        </w:rPr>
      </w:pPr>
      <w:r>
        <w:rPr>
          <w:rFonts w:ascii="Times New Roman" w:hAnsi="Times New Roman" w:cs="Times New Roman"/>
          <w:i w:val="0"/>
          <w:sz w:val="28"/>
          <w:szCs w:val="28"/>
        </w:rPr>
        <w:t xml:space="preserve">1.4. </w:t>
      </w:r>
      <w:r>
        <w:rPr>
          <w:rFonts w:ascii="Times New Roman" w:hAnsi="Times New Roman" w:cs="Times New Roman"/>
          <w:i w:val="0"/>
          <w:kern w:val="2"/>
          <w:sz w:val="28"/>
          <w:szCs w:val="28"/>
        </w:rPr>
        <w:t>В</w:t>
      </w:r>
      <w:r>
        <w:rPr>
          <w:rFonts w:ascii="Times New Roman" w:hAnsi="Times New Roman" w:cs="Times New Roman"/>
          <w:i w:val="0"/>
          <w:sz w:val="28"/>
          <w:szCs w:val="28"/>
        </w:rPr>
        <w:t xml:space="preserve">ищий орган управління є Засновник – Слобожанська </w:t>
      </w:r>
      <w:r w:rsidR="003C70C0" w:rsidRPr="000E5C98">
        <w:rPr>
          <w:rFonts w:ascii="Times New Roman" w:hAnsi="Times New Roman" w:cs="Times New Roman"/>
          <w:i w:val="0"/>
          <w:sz w:val="28"/>
          <w:szCs w:val="28"/>
        </w:rPr>
        <w:t>міська</w:t>
      </w:r>
      <w:r>
        <w:rPr>
          <w:rFonts w:ascii="Times New Roman" w:hAnsi="Times New Roman" w:cs="Times New Roman"/>
          <w:i w:val="0"/>
          <w:sz w:val="28"/>
          <w:szCs w:val="28"/>
        </w:rPr>
        <w:t xml:space="preserve"> рада Чугуївського району Харківської області, виконавчий орган управління є </w:t>
      </w:r>
      <w:r>
        <w:rPr>
          <w:rFonts w:ascii="Times New Roman" w:hAnsi="Times New Roman" w:cs="Times New Roman"/>
          <w:i w:val="0"/>
          <w:kern w:val="2"/>
          <w:sz w:val="28"/>
          <w:szCs w:val="28"/>
        </w:rPr>
        <w:t xml:space="preserve">Відділ культури, туризму, молоді та спорту Слобожанської </w:t>
      </w:r>
      <w:r w:rsidR="003C70C0" w:rsidRPr="000E5C98">
        <w:rPr>
          <w:rFonts w:ascii="Times New Roman" w:hAnsi="Times New Roman" w:cs="Times New Roman"/>
          <w:i w:val="0"/>
          <w:kern w:val="2"/>
          <w:sz w:val="28"/>
          <w:szCs w:val="28"/>
        </w:rPr>
        <w:t>міської</w:t>
      </w:r>
      <w:r w:rsidRPr="000E5C98">
        <w:rPr>
          <w:rFonts w:ascii="Times New Roman" w:hAnsi="Times New Roman" w:cs="Times New Roman"/>
          <w:i w:val="0"/>
          <w:kern w:val="2"/>
          <w:sz w:val="28"/>
          <w:szCs w:val="28"/>
        </w:rPr>
        <w:t xml:space="preserve"> </w:t>
      </w:r>
      <w:r>
        <w:rPr>
          <w:rFonts w:ascii="Times New Roman" w:hAnsi="Times New Roman" w:cs="Times New Roman"/>
          <w:i w:val="0"/>
          <w:kern w:val="2"/>
          <w:sz w:val="28"/>
          <w:szCs w:val="28"/>
        </w:rPr>
        <w:t>ради Чугуївського району Харківської області</w:t>
      </w:r>
      <w:r>
        <w:rPr>
          <w:rFonts w:ascii="Times New Roman" w:hAnsi="Times New Roman" w:cs="Times New Roman"/>
          <w:i w:val="0"/>
          <w:sz w:val="28"/>
          <w:szCs w:val="28"/>
        </w:rPr>
        <w:t xml:space="preserve"> (далі – Орган управління).</w:t>
      </w:r>
    </w:p>
    <w:p w14:paraId="431C016D" w14:textId="77777777" w:rsidR="000E5C98" w:rsidRDefault="00DA4782">
      <w:pPr>
        <w:pStyle w:val="a8"/>
        <w:tabs>
          <w:tab w:val="left" w:pos="0"/>
        </w:tabs>
        <w:spacing w:before="120" w:after="120"/>
        <w:ind w:firstLine="851"/>
        <w:rPr>
          <w:rFonts w:ascii="Times New Roman" w:hAnsi="Times New Roman" w:cs="Times New Roman"/>
          <w:i w:val="0"/>
          <w:sz w:val="28"/>
          <w:szCs w:val="28"/>
          <w:shd w:val="clear" w:color="auto" w:fill="FFFFFF"/>
        </w:rPr>
      </w:pPr>
      <w:r>
        <w:rPr>
          <w:rFonts w:ascii="Times New Roman" w:hAnsi="Times New Roman" w:cs="Times New Roman"/>
          <w:i w:val="0"/>
          <w:sz w:val="28"/>
          <w:szCs w:val="28"/>
        </w:rPr>
        <w:t>1.5. Ш</w:t>
      </w:r>
      <w:r>
        <w:rPr>
          <w:rFonts w:ascii="Times New Roman" w:hAnsi="Times New Roman" w:cs="Times New Roman"/>
          <w:i w:val="0"/>
          <w:sz w:val="28"/>
          <w:szCs w:val="28"/>
          <w:shd w:val="clear" w:color="auto" w:fill="FFFFFF"/>
        </w:rPr>
        <w:t>кола є закладом освіти сфери культури</w:t>
      </w:r>
      <w:r w:rsidR="000E5C98" w:rsidRPr="000E5C98">
        <w:rPr>
          <w:rFonts w:ascii="Times New Roman" w:hAnsi="Times New Roman" w:cs="Times New Roman"/>
          <w:i w:val="0"/>
          <w:sz w:val="28"/>
          <w:szCs w:val="28"/>
          <w:shd w:val="clear" w:color="auto" w:fill="FFFFFF"/>
        </w:rPr>
        <w:t>, що здійснює свою діяльність у системі позашкільної освіти, входить до базової мережі закладів культури відповідно до Закону України «Про культуру».</w:t>
      </w:r>
    </w:p>
    <w:p w14:paraId="246F968E" w14:textId="77777777" w:rsidR="000E5C98" w:rsidRDefault="000E5C98">
      <w:pPr>
        <w:pStyle w:val="a8"/>
        <w:tabs>
          <w:tab w:val="left" w:pos="0"/>
        </w:tabs>
        <w:spacing w:before="120" w:after="120"/>
        <w:ind w:firstLine="851"/>
        <w:rPr>
          <w:rFonts w:ascii="Times New Roman" w:hAnsi="Times New Roman" w:cs="Times New Roman"/>
          <w:i w:val="0"/>
          <w:sz w:val="28"/>
          <w:szCs w:val="28"/>
          <w:shd w:val="clear" w:color="auto" w:fill="FFFFFF"/>
        </w:rPr>
      </w:pPr>
    </w:p>
    <w:p w14:paraId="0FBF1B98" w14:textId="5D3E91E5" w:rsidR="00DD60A7" w:rsidRPr="00DD60A7" w:rsidRDefault="000E5C98" w:rsidP="00DD60A7">
      <w:pPr>
        <w:pStyle w:val="a8"/>
        <w:tabs>
          <w:tab w:val="left" w:pos="0"/>
        </w:tabs>
        <w:spacing w:before="120" w:after="120"/>
        <w:ind w:firstLine="851"/>
        <w:rPr>
          <w:rFonts w:ascii="Times New Roman" w:hAnsi="Times New Roman" w:cs="Times New Roman"/>
          <w:i w:val="0"/>
          <w:sz w:val="28"/>
          <w:szCs w:val="28"/>
          <w:shd w:val="clear" w:color="auto" w:fill="FFFFFF"/>
        </w:rPr>
      </w:pPr>
      <w:r w:rsidRPr="004D777E">
        <w:rPr>
          <w:rFonts w:ascii="Times New Roman" w:hAnsi="Times New Roman" w:cs="Times New Roman"/>
          <w:i w:val="0"/>
          <w:sz w:val="28"/>
          <w:szCs w:val="28"/>
          <w:shd w:val="clear" w:color="auto" w:fill="FFFFFF"/>
        </w:rPr>
        <w:lastRenderedPageBreak/>
        <w:t>1.6. Школа</w:t>
      </w:r>
      <w:r w:rsidR="00DD60A7" w:rsidRPr="004D777E">
        <w:rPr>
          <w:rFonts w:ascii="Times New Roman" w:hAnsi="Times New Roman" w:cs="Times New Roman"/>
          <w:i w:val="0"/>
          <w:sz w:val="28"/>
          <w:szCs w:val="28"/>
          <w:shd w:val="clear" w:color="auto" w:fill="FFFFFF"/>
        </w:rPr>
        <w:t xml:space="preserve"> у своїй діяльності керується Конституцією і законами України, актами Президента України, Кабінету Міністрів України, іншими діючими нормативними актами, рішеннями міської ради та її виконавчого комітету, розпорядженням Слобожанського міського голови, наказами начальника Відділу культури, туризму, молоді та спорту Слобожанської міської ради, цим Статутом.</w:t>
      </w:r>
    </w:p>
    <w:p w14:paraId="6ACA580C" w14:textId="77777777" w:rsidR="00A771D5" w:rsidRDefault="00DA4782">
      <w:pPr>
        <w:tabs>
          <w:tab w:val="left" w:pos="0"/>
          <w:tab w:val="left" w:pos="709"/>
        </w:tabs>
        <w:spacing w:before="120" w:after="120"/>
        <w:ind w:firstLine="851"/>
        <w:jc w:val="both"/>
        <w:rPr>
          <w:rFonts w:ascii="Times New Roman" w:hAnsi="Times New Roman"/>
          <w:sz w:val="28"/>
          <w:szCs w:val="28"/>
        </w:rPr>
      </w:pPr>
      <w:r>
        <w:rPr>
          <w:rFonts w:ascii="Times New Roman" w:hAnsi="Times New Roman"/>
          <w:sz w:val="28"/>
          <w:szCs w:val="28"/>
        </w:rPr>
        <w:t>1.</w:t>
      </w:r>
      <w:r w:rsidR="00A06660">
        <w:rPr>
          <w:rFonts w:ascii="Times New Roman" w:hAnsi="Times New Roman"/>
          <w:sz w:val="28"/>
          <w:szCs w:val="28"/>
          <w:lang w:val="ru-RU"/>
        </w:rPr>
        <w:t>7</w:t>
      </w:r>
      <w:r>
        <w:rPr>
          <w:rFonts w:ascii="Times New Roman" w:hAnsi="Times New Roman"/>
          <w:sz w:val="28"/>
          <w:szCs w:val="28"/>
        </w:rPr>
        <w:t>. Школа провадить свою діяльність за такими напрямами позашкільної освіти:</w:t>
      </w:r>
    </w:p>
    <w:p w14:paraId="6FA0C529" w14:textId="77777777" w:rsidR="00A771D5" w:rsidRDefault="00DA4782">
      <w:pPr>
        <w:widowControl w:val="0"/>
        <w:numPr>
          <w:ilvl w:val="0"/>
          <w:numId w:val="1"/>
        </w:numPr>
        <w:tabs>
          <w:tab w:val="left" w:pos="0"/>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художньо-естетичний, що забезпечує розвиток творчих здібностей, обдарувань та набуття здобувачами практичних навичок, оволодіння знаннями у сфері вітчизняної і світової культури та мистецтва;</w:t>
      </w:r>
    </w:p>
    <w:p w14:paraId="05B89907" w14:textId="77777777" w:rsidR="00A771D5" w:rsidRDefault="00DA4782">
      <w:pPr>
        <w:widowControl w:val="0"/>
        <w:numPr>
          <w:ilvl w:val="0"/>
          <w:numId w:val="1"/>
        </w:numPr>
        <w:tabs>
          <w:tab w:val="left" w:pos="0"/>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мистецький, що забезпечує набуття здобувачами освіти спеціальних мистецьких виконавських </w:t>
      </w:r>
      <w:proofErr w:type="spellStart"/>
      <w:r>
        <w:rPr>
          <w:rFonts w:ascii="Times New Roman" w:hAnsi="Times New Roman"/>
          <w:sz w:val="28"/>
          <w:szCs w:val="28"/>
        </w:rPr>
        <w:t>компетентностей</w:t>
      </w:r>
      <w:proofErr w:type="spellEnd"/>
      <w:r>
        <w:rPr>
          <w:rFonts w:ascii="Times New Roman" w:hAnsi="Times New Roman"/>
          <w:sz w:val="28"/>
          <w:szCs w:val="28"/>
        </w:rPr>
        <w:t xml:space="preserve"> у процесі активної мистецької діяльності. </w:t>
      </w:r>
    </w:p>
    <w:p w14:paraId="15D36103" w14:textId="7CEBB6A9" w:rsidR="00A771D5" w:rsidRPr="00C46E3A" w:rsidRDefault="00DA4782">
      <w:pPr>
        <w:tabs>
          <w:tab w:val="left" w:pos="0"/>
        </w:tabs>
        <w:spacing w:before="120" w:after="120"/>
        <w:ind w:firstLine="851"/>
        <w:jc w:val="both"/>
        <w:rPr>
          <w:rFonts w:ascii="Times New Roman" w:eastAsia="Times New Roman" w:hAnsi="Times New Roman"/>
          <w:sz w:val="28"/>
          <w:szCs w:val="28"/>
        </w:rPr>
      </w:pPr>
      <w:r>
        <w:rPr>
          <w:rFonts w:ascii="Times New Roman" w:hAnsi="Times New Roman"/>
          <w:sz w:val="28"/>
          <w:szCs w:val="28"/>
        </w:rPr>
        <w:t>1.</w:t>
      </w:r>
      <w:r w:rsidR="007D3729">
        <w:rPr>
          <w:rFonts w:ascii="Times New Roman" w:hAnsi="Times New Roman"/>
          <w:sz w:val="28"/>
          <w:szCs w:val="28"/>
        </w:rPr>
        <w:t>8</w:t>
      </w:r>
      <w:r>
        <w:rPr>
          <w:rFonts w:ascii="Times New Roman" w:hAnsi="Times New Roman"/>
          <w:sz w:val="28"/>
          <w:szCs w:val="28"/>
        </w:rPr>
        <w:t xml:space="preserve">. </w:t>
      </w:r>
      <w:r>
        <w:rPr>
          <w:rFonts w:ascii="Times New Roman" w:eastAsia="Times New Roman" w:hAnsi="Times New Roman"/>
          <w:sz w:val="28"/>
          <w:szCs w:val="28"/>
        </w:rPr>
        <w:t>Школа організовує освітній процес за освітніми програмами елементарного, середнього (базового) та/або поглибленого підрівнів початкової мистецької освіти та за загальним мистецьким та/або початковим професійним спрямуванням. Початкова мистецька освіта може здобуватися одночасно із здобуттям дошкільної, повної загально-середньої та професійної (професійно-технічної), а також незалежно від здобуття рівня освіти. Компетентності здобуті за освітніми програмами початкової мистецької освіти, можуть враховуватися та визнаватися на відповідному рівні формальної освіти. Школа може здійснювати освітню діяльність за освітніми програмами початкової мистецької освіти для осіб з особливими освітніми потребами та інших громадян незалежно від віку відповідно до їхніх потреб та запитів.</w:t>
      </w:r>
    </w:p>
    <w:p w14:paraId="693D5DCB" w14:textId="77777777" w:rsidR="00A771D5" w:rsidRDefault="00DA4782">
      <w:pPr>
        <w:tabs>
          <w:tab w:val="left" w:pos="0"/>
        </w:tabs>
        <w:spacing w:before="120" w:after="120"/>
        <w:ind w:firstLine="851"/>
        <w:jc w:val="both"/>
        <w:rPr>
          <w:rFonts w:ascii="Times New Roman" w:eastAsia="Times New Roman" w:hAnsi="Times New Roman"/>
          <w:sz w:val="28"/>
          <w:szCs w:val="28"/>
          <w:shd w:val="clear" w:color="auto" w:fill="FFFFFF"/>
        </w:rPr>
      </w:pPr>
      <w:r>
        <w:rPr>
          <w:rFonts w:ascii="Times New Roman" w:hAnsi="Times New Roman"/>
          <w:sz w:val="28"/>
          <w:szCs w:val="28"/>
        </w:rPr>
        <w:t>1.</w:t>
      </w:r>
      <w:r w:rsidR="007D3729">
        <w:rPr>
          <w:rFonts w:ascii="Times New Roman" w:hAnsi="Times New Roman"/>
          <w:sz w:val="28"/>
          <w:szCs w:val="28"/>
          <w:lang w:val="ru-RU"/>
        </w:rPr>
        <w:t>9</w:t>
      </w:r>
      <w:r>
        <w:rPr>
          <w:rFonts w:ascii="Times New Roman" w:hAnsi="Times New Roman"/>
          <w:sz w:val="28"/>
          <w:szCs w:val="28"/>
        </w:rPr>
        <w:t xml:space="preserve">. </w:t>
      </w:r>
      <w:r>
        <w:rPr>
          <w:rFonts w:ascii="Times New Roman" w:eastAsia="Times New Roman" w:hAnsi="Times New Roman"/>
          <w:sz w:val="28"/>
          <w:szCs w:val="28"/>
        </w:rPr>
        <w:t xml:space="preserve">Мовою освітнього процесу у Школі </w:t>
      </w:r>
      <w:r>
        <w:rPr>
          <w:rFonts w:ascii="Times New Roman" w:eastAsia="Times New Roman" w:hAnsi="Times New Roman"/>
          <w:sz w:val="28"/>
          <w:szCs w:val="28"/>
          <w:shd w:val="clear" w:color="auto" w:fill="FFFFFF"/>
        </w:rPr>
        <w:t>є державна мова.</w:t>
      </w:r>
    </w:p>
    <w:p w14:paraId="72442D4E" w14:textId="77777777" w:rsidR="00A771D5" w:rsidRDefault="00DA4782">
      <w:pPr>
        <w:tabs>
          <w:tab w:val="left" w:pos="0"/>
          <w:tab w:val="left" w:pos="709"/>
        </w:tabs>
        <w:spacing w:before="120" w:after="120"/>
        <w:ind w:firstLine="851"/>
        <w:jc w:val="both"/>
        <w:rPr>
          <w:rFonts w:ascii="Times New Roman" w:eastAsia="Times New Roman" w:hAnsi="Times New Roman"/>
          <w:sz w:val="28"/>
          <w:szCs w:val="28"/>
        </w:rPr>
      </w:pPr>
      <w:r>
        <w:rPr>
          <w:rFonts w:ascii="Times New Roman" w:eastAsia="Times New Roman" w:hAnsi="Times New Roman"/>
          <w:sz w:val="28"/>
          <w:szCs w:val="28"/>
          <w:shd w:val="clear" w:color="auto" w:fill="FFFFFF"/>
        </w:rPr>
        <w:t>1.</w:t>
      </w:r>
      <w:r w:rsidR="007D3729">
        <w:rPr>
          <w:rFonts w:ascii="Times New Roman" w:eastAsia="Times New Roman" w:hAnsi="Times New Roman"/>
          <w:sz w:val="28"/>
          <w:szCs w:val="28"/>
          <w:shd w:val="clear" w:color="auto" w:fill="FFFFFF"/>
          <w:lang w:val="ru-RU"/>
        </w:rPr>
        <w:t>10</w:t>
      </w:r>
      <w:r>
        <w:rPr>
          <w:rFonts w:ascii="Times New Roman" w:eastAsia="Times New Roman" w:hAnsi="Times New Roman"/>
          <w:sz w:val="28"/>
          <w:szCs w:val="28"/>
          <w:shd w:val="clear" w:color="auto" w:fill="FFFFFF"/>
        </w:rPr>
        <w:t xml:space="preserve">. </w:t>
      </w:r>
      <w:r>
        <w:rPr>
          <w:rFonts w:ascii="Times New Roman" w:hAnsi="Times New Roman"/>
          <w:sz w:val="28"/>
          <w:szCs w:val="28"/>
        </w:rPr>
        <w:t>Інституційний аудит та громадська акредитація Школи здійснюються на підставах та у порядку, визначених законодавством.</w:t>
      </w:r>
    </w:p>
    <w:p w14:paraId="3C8AED24" w14:textId="77777777" w:rsidR="00A771D5" w:rsidRDefault="00A771D5">
      <w:pPr>
        <w:tabs>
          <w:tab w:val="left" w:pos="0"/>
          <w:tab w:val="left" w:pos="360"/>
        </w:tabs>
        <w:spacing w:before="120" w:after="120"/>
        <w:ind w:firstLine="851"/>
        <w:jc w:val="both"/>
        <w:rPr>
          <w:rFonts w:ascii="Times New Roman" w:hAnsi="Times New Roman"/>
          <w:b/>
          <w:bCs/>
          <w:sz w:val="28"/>
          <w:szCs w:val="28"/>
        </w:rPr>
      </w:pPr>
    </w:p>
    <w:p w14:paraId="38B855D2" w14:textId="77777777" w:rsidR="00A771D5" w:rsidRDefault="00DA4782">
      <w:pPr>
        <w:pStyle w:val="12"/>
        <w:tabs>
          <w:tab w:val="clear" w:pos="432"/>
          <w:tab w:val="left" w:pos="0"/>
          <w:tab w:val="left" w:pos="360"/>
        </w:tabs>
        <w:spacing w:before="120"/>
        <w:ind w:left="0" w:right="5" w:firstLine="851"/>
        <w:rPr>
          <w:rFonts w:ascii="Times New Roman" w:hAnsi="Times New Roman"/>
          <w:bCs/>
          <w:sz w:val="28"/>
          <w:szCs w:val="28"/>
        </w:rPr>
      </w:pPr>
      <w:r>
        <w:rPr>
          <w:rFonts w:ascii="Times New Roman" w:hAnsi="Times New Roman"/>
          <w:bCs/>
          <w:sz w:val="28"/>
          <w:szCs w:val="28"/>
        </w:rPr>
        <w:t>2. ОРГАНІЗАЦІЙНО–ПРАВОВІ ЗАСАДИ ДІЯЛЬНОСТІ ШКОЛИ</w:t>
      </w:r>
    </w:p>
    <w:p w14:paraId="12C127AB" w14:textId="7CADACF3" w:rsidR="00A771D5" w:rsidRDefault="00DA4782">
      <w:pPr>
        <w:ind w:firstLine="851"/>
        <w:jc w:val="both"/>
        <w:rPr>
          <w:rFonts w:ascii="Times New Roman" w:hAnsi="Times New Roman"/>
          <w:sz w:val="28"/>
          <w:szCs w:val="28"/>
          <w:lang w:eastAsia="uk-UA"/>
        </w:rPr>
      </w:pPr>
      <w:r>
        <w:rPr>
          <w:rFonts w:ascii="Times New Roman" w:hAnsi="Times New Roman"/>
          <w:sz w:val="28"/>
          <w:szCs w:val="28"/>
        </w:rPr>
        <w:t xml:space="preserve">2.1. Школа є комунальною організацією (установа, заклад), юридичною особою, має власний ідентифікаційний номер, бланк із власними реквізитами, печатку. </w:t>
      </w:r>
    </w:p>
    <w:p w14:paraId="171B7E73" w14:textId="77777777" w:rsidR="00A771D5" w:rsidRDefault="00DA4782">
      <w:pPr>
        <w:tabs>
          <w:tab w:val="left" w:pos="0"/>
          <w:tab w:val="left" w:pos="709"/>
        </w:tabs>
        <w:spacing w:before="120" w:after="120"/>
        <w:ind w:firstLine="851"/>
        <w:jc w:val="both"/>
        <w:rPr>
          <w:rFonts w:ascii="Times New Roman" w:eastAsia="Times New Roman" w:hAnsi="Times New Roman"/>
          <w:b/>
          <w:sz w:val="28"/>
          <w:szCs w:val="28"/>
        </w:rPr>
      </w:pPr>
      <w:r>
        <w:rPr>
          <w:rFonts w:ascii="Times New Roman" w:hAnsi="Times New Roman"/>
          <w:sz w:val="28"/>
          <w:szCs w:val="28"/>
        </w:rPr>
        <w:t xml:space="preserve">2.2. </w:t>
      </w:r>
      <w:r>
        <w:rPr>
          <w:rFonts w:ascii="Times New Roman" w:eastAsia="Times New Roman" w:hAnsi="Times New Roman"/>
          <w:sz w:val="28"/>
          <w:szCs w:val="28"/>
        </w:rPr>
        <w:t>Школа як суб’єкт господарювання діє як</w:t>
      </w:r>
      <w:bookmarkStart w:id="1" w:name="n29"/>
      <w:bookmarkEnd w:id="1"/>
      <w:r>
        <w:rPr>
          <w:rFonts w:ascii="Times New Roman" w:eastAsia="Times New Roman" w:hAnsi="Times New Roman"/>
          <w:sz w:val="28"/>
          <w:szCs w:val="28"/>
        </w:rPr>
        <w:t xml:space="preserve"> неприбутковий заклад освіти. </w:t>
      </w:r>
    </w:p>
    <w:p w14:paraId="14CEC584" w14:textId="2DD0D46C" w:rsidR="00A771D5" w:rsidRDefault="00DA4782">
      <w:pPr>
        <w:spacing w:before="120" w:after="120"/>
        <w:ind w:firstLine="851"/>
        <w:jc w:val="both"/>
        <w:rPr>
          <w:rFonts w:ascii="Times New Roman" w:hAnsi="Times New Roman"/>
          <w:kern w:val="2"/>
          <w:sz w:val="28"/>
          <w:szCs w:val="28"/>
        </w:rPr>
      </w:pPr>
      <w:r>
        <w:rPr>
          <w:rFonts w:ascii="Times New Roman" w:hAnsi="Times New Roman"/>
          <w:sz w:val="28"/>
          <w:szCs w:val="28"/>
        </w:rPr>
        <w:t xml:space="preserve">2.2. Бухгалтерський облік, планування та оплата видатків на забезпечення діяльності та утримання Школи, здійснюється централізованою бухгалтерією Відділу </w:t>
      </w:r>
      <w:r>
        <w:rPr>
          <w:rFonts w:ascii="Times New Roman" w:hAnsi="Times New Roman"/>
          <w:kern w:val="2"/>
          <w:sz w:val="28"/>
          <w:szCs w:val="28"/>
        </w:rPr>
        <w:t xml:space="preserve">культури, туризму, молоді та спорту Слобожанської </w:t>
      </w:r>
      <w:r w:rsidR="00196BAF">
        <w:rPr>
          <w:rFonts w:ascii="Times New Roman" w:hAnsi="Times New Roman"/>
          <w:kern w:val="2"/>
          <w:sz w:val="28"/>
          <w:szCs w:val="28"/>
        </w:rPr>
        <w:t>міської</w:t>
      </w:r>
      <w:r w:rsidR="00DD60A7">
        <w:rPr>
          <w:rFonts w:ascii="Times New Roman" w:hAnsi="Times New Roman"/>
          <w:kern w:val="2"/>
          <w:sz w:val="28"/>
          <w:szCs w:val="28"/>
        </w:rPr>
        <w:t xml:space="preserve"> </w:t>
      </w:r>
      <w:r>
        <w:rPr>
          <w:rFonts w:ascii="Times New Roman" w:hAnsi="Times New Roman"/>
          <w:kern w:val="2"/>
          <w:sz w:val="28"/>
          <w:szCs w:val="28"/>
        </w:rPr>
        <w:t>ради Чугуївського району Харківської області.</w:t>
      </w:r>
    </w:p>
    <w:p w14:paraId="5B7C1438" w14:textId="77777777" w:rsidR="00A771D5" w:rsidRDefault="00DA4782">
      <w:pPr>
        <w:spacing w:before="120" w:after="120"/>
        <w:ind w:firstLine="851"/>
        <w:jc w:val="both"/>
        <w:rPr>
          <w:rFonts w:ascii="Times New Roman" w:hAnsi="Times New Roman"/>
          <w:sz w:val="28"/>
          <w:szCs w:val="28"/>
        </w:rPr>
      </w:pPr>
      <w:r>
        <w:rPr>
          <w:rFonts w:ascii="Times New Roman" w:hAnsi="Times New Roman"/>
          <w:sz w:val="28"/>
          <w:szCs w:val="28"/>
        </w:rPr>
        <w:t xml:space="preserve">2.3. Повне найменування юридичної особи: </w:t>
      </w:r>
    </w:p>
    <w:p w14:paraId="42209C2F" w14:textId="77777777" w:rsidR="00A771D5" w:rsidRDefault="00DA4782">
      <w:pPr>
        <w:tabs>
          <w:tab w:val="left" w:pos="0"/>
          <w:tab w:val="left" w:pos="360"/>
        </w:tabs>
        <w:spacing w:before="120" w:after="120"/>
        <w:ind w:firstLine="851"/>
        <w:jc w:val="both"/>
        <w:rPr>
          <w:rFonts w:ascii="Times New Roman" w:hAnsi="Times New Roman"/>
          <w:sz w:val="28"/>
          <w:szCs w:val="28"/>
        </w:rPr>
      </w:pPr>
      <w:r>
        <w:rPr>
          <w:rFonts w:ascii="Times New Roman" w:hAnsi="Times New Roman"/>
          <w:sz w:val="28"/>
          <w:szCs w:val="28"/>
        </w:rPr>
        <w:lastRenderedPageBreak/>
        <w:t xml:space="preserve">Комунальний заклад спеціалізованої мистецької освіти «Слобожанська школа мистецтв» Слобожанської </w:t>
      </w:r>
      <w:r w:rsidR="00A06660">
        <w:rPr>
          <w:rFonts w:ascii="Times New Roman" w:hAnsi="Times New Roman"/>
          <w:sz w:val="28"/>
          <w:szCs w:val="28"/>
        </w:rPr>
        <w:t>міської</w:t>
      </w:r>
      <w:r>
        <w:rPr>
          <w:rFonts w:ascii="Times New Roman" w:hAnsi="Times New Roman"/>
          <w:sz w:val="28"/>
          <w:szCs w:val="28"/>
        </w:rPr>
        <w:t xml:space="preserve"> ради Чугуївського району Харківської області. </w:t>
      </w:r>
    </w:p>
    <w:p w14:paraId="781489DE" w14:textId="50A45330" w:rsidR="00A771D5" w:rsidRPr="00796088" w:rsidRDefault="00DA4782">
      <w:pPr>
        <w:spacing w:before="120" w:after="120"/>
        <w:ind w:firstLine="851"/>
        <w:jc w:val="both"/>
        <w:rPr>
          <w:rFonts w:ascii="Times New Roman" w:hAnsi="Times New Roman"/>
          <w:sz w:val="28"/>
          <w:szCs w:val="28"/>
        </w:rPr>
      </w:pPr>
      <w:r w:rsidRPr="00796088">
        <w:rPr>
          <w:rFonts w:ascii="Times New Roman" w:hAnsi="Times New Roman"/>
          <w:sz w:val="28"/>
          <w:szCs w:val="28"/>
        </w:rPr>
        <w:t xml:space="preserve">2.4. Скорочене найменування юридичної особи:  </w:t>
      </w:r>
      <w:r w:rsidR="00796088" w:rsidRPr="00796088">
        <w:rPr>
          <w:rFonts w:ascii="Times New Roman" w:hAnsi="Times New Roman"/>
          <w:sz w:val="28"/>
          <w:szCs w:val="28"/>
        </w:rPr>
        <w:t>С</w:t>
      </w:r>
      <w:r w:rsidRPr="00796088">
        <w:rPr>
          <w:rFonts w:ascii="Times New Roman" w:hAnsi="Times New Roman"/>
          <w:sz w:val="28"/>
          <w:szCs w:val="28"/>
        </w:rPr>
        <w:t>лобожанська школа мистецтв</w:t>
      </w:r>
      <w:r w:rsidR="00796088" w:rsidRPr="00796088">
        <w:rPr>
          <w:rFonts w:ascii="Times New Roman" w:hAnsi="Times New Roman"/>
          <w:sz w:val="28"/>
          <w:szCs w:val="28"/>
        </w:rPr>
        <w:t>.</w:t>
      </w:r>
    </w:p>
    <w:p w14:paraId="46F9FED6" w14:textId="226E8A55" w:rsidR="00A771D5" w:rsidRDefault="00DA4782">
      <w:pPr>
        <w:spacing w:before="120" w:after="120"/>
        <w:ind w:firstLine="851"/>
        <w:jc w:val="both"/>
        <w:rPr>
          <w:rFonts w:ascii="Times New Roman" w:hAnsi="Times New Roman"/>
          <w:sz w:val="28"/>
          <w:szCs w:val="28"/>
        </w:rPr>
      </w:pPr>
      <w:r>
        <w:rPr>
          <w:rFonts w:ascii="Times New Roman" w:hAnsi="Times New Roman"/>
          <w:sz w:val="28"/>
          <w:szCs w:val="28"/>
        </w:rPr>
        <w:t xml:space="preserve">2.5. Місце знаходження (юридична адреса) Школи: 63460, Харківська область, Чугуївський </w:t>
      </w:r>
      <w:r w:rsidRPr="004D777E">
        <w:rPr>
          <w:rFonts w:ascii="Times New Roman" w:hAnsi="Times New Roman"/>
          <w:sz w:val="28"/>
          <w:szCs w:val="28"/>
        </w:rPr>
        <w:t xml:space="preserve">район, </w:t>
      </w:r>
      <w:r w:rsidR="00207D99" w:rsidRPr="004D777E">
        <w:rPr>
          <w:rFonts w:ascii="Times New Roman" w:hAnsi="Times New Roman"/>
          <w:sz w:val="28"/>
          <w:szCs w:val="28"/>
        </w:rPr>
        <w:t>м</w:t>
      </w:r>
      <w:r w:rsidR="00DD60A7" w:rsidRPr="004D777E">
        <w:rPr>
          <w:rFonts w:ascii="Times New Roman" w:hAnsi="Times New Roman"/>
          <w:sz w:val="28"/>
          <w:szCs w:val="28"/>
        </w:rPr>
        <w:t>істо</w:t>
      </w:r>
      <w:r w:rsidRPr="004D777E">
        <w:rPr>
          <w:rFonts w:ascii="Times New Roman" w:hAnsi="Times New Roman"/>
          <w:sz w:val="28"/>
          <w:szCs w:val="28"/>
        </w:rPr>
        <w:t xml:space="preserve"> Слобожанське, вул</w:t>
      </w:r>
      <w:r w:rsidR="00DD60A7" w:rsidRPr="004D777E">
        <w:rPr>
          <w:rFonts w:ascii="Times New Roman" w:hAnsi="Times New Roman"/>
          <w:sz w:val="28"/>
          <w:szCs w:val="28"/>
        </w:rPr>
        <w:t>иця</w:t>
      </w:r>
      <w:r w:rsidRPr="004D777E">
        <w:rPr>
          <w:rFonts w:ascii="Times New Roman" w:hAnsi="Times New Roman"/>
          <w:sz w:val="28"/>
          <w:szCs w:val="28"/>
        </w:rPr>
        <w:t xml:space="preserve"> Дружби, 8.</w:t>
      </w:r>
    </w:p>
    <w:p w14:paraId="7FB234E0" w14:textId="77777777" w:rsidR="00A771D5" w:rsidRDefault="00DA4782">
      <w:pPr>
        <w:shd w:val="clear" w:color="auto" w:fill="FFFFFF"/>
        <w:tabs>
          <w:tab w:val="left" w:pos="1136"/>
        </w:tabs>
        <w:spacing w:before="120" w:after="120"/>
        <w:ind w:firstLine="851"/>
        <w:jc w:val="both"/>
        <w:rPr>
          <w:rFonts w:ascii="Times New Roman" w:hAnsi="Times New Roman"/>
          <w:spacing w:val="6"/>
          <w:kern w:val="2"/>
          <w:sz w:val="28"/>
          <w:szCs w:val="28"/>
        </w:rPr>
      </w:pPr>
      <w:r>
        <w:rPr>
          <w:rFonts w:ascii="Times New Roman" w:hAnsi="Times New Roman"/>
          <w:sz w:val="28"/>
          <w:szCs w:val="28"/>
        </w:rPr>
        <w:t>2.6.</w:t>
      </w:r>
      <w:r>
        <w:rPr>
          <w:rFonts w:ascii="Times New Roman" w:hAnsi="Times New Roman"/>
          <w:color w:val="000000"/>
          <w:sz w:val="28"/>
          <w:szCs w:val="28"/>
          <w:shd w:val="clear" w:color="auto" w:fill="FFFFFF"/>
        </w:rPr>
        <w:t xml:space="preserve"> </w:t>
      </w:r>
      <w:r>
        <w:rPr>
          <w:rFonts w:ascii="Times New Roman" w:hAnsi="Times New Roman"/>
          <w:sz w:val="28"/>
          <w:szCs w:val="28"/>
        </w:rPr>
        <w:t xml:space="preserve">Для забезпечення діяльності Школи Орган управління укладає передбачені </w:t>
      </w:r>
      <w:r>
        <w:rPr>
          <w:rFonts w:ascii="Times New Roman" w:hAnsi="Times New Roman"/>
          <w:spacing w:val="6"/>
          <w:kern w:val="2"/>
          <w:sz w:val="28"/>
          <w:szCs w:val="28"/>
        </w:rPr>
        <w:t>законодавством види договорів, угод, контрактів та інших юридичних актів з юридичними і фізичними особами з урахуванням особливостей, визначених чинним законодавством.</w:t>
      </w:r>
    </w:p>
    <w:p w14:paraId="72A36D1C" w14:textId="77777777" w:rsidR="00A771D5" w:rsidRDefault="00DA4782">
      <w:pPr>
        <w:shd w:val="clear" w:color="auto" w:fill="FFFFFF"/>
        <w:tabs>
          <w:tab w:val="left" w:pos="1136"/>
        </w:tabs>
        <w:spacing w:before="120" w:after="120"/>
        <w:ind w:firstLine="851"/>
        <w:jc w:val="both"/>
        <w:rPr>
          <w:rFonts w:ascii="Times New Roman" w:hAnsi="Times New Roman"/>
          <w:spacing w:val="9"/>
          <w:kern w:val="2"/>
          <w:sz w:val="28"/>
          <w:szCs w:val="28"/>
        </w:rPr>
      </w:pPr>
      <w:r>
        <w:rPr>
          <w:rFonts w:ascii="Times New Roman" w:hAnsi="Times New Roman"/>
          <w:kern w:val="2"/>
          <w:sz w:val="28"/>
          <w:szCs w:val="28"/>
        </w:rPr>
        <w:t xml:space="preserve">2.7. Школа має право </w:t>
      </w:r>
      <w:r>
        <w:rPr>
          <w:rFonts w:ascii="Times New Roman" w:hAnsi="Times New Roman"/>
          <w:spacing w:val="6"/>
          <w:kern w:val="2"/>
          <w:sz w:val="28"/>
          <w:szCs w:val="28"/>
        </w:rPr>
        <w:t xml:space="preserve">набувати майнові та немайнові права, </w:t>
      </w:r>
      <w:r>
        <w:rPr>
          <w:rFonts w:ascii="Times New Roman" w:hAnsi="Times New Roman"/>
          <w:spacing w:val="9"/>
          <w:kern w:val="2"/>
          <w:sz w:val="28"/>
          <w:szCs w:val="28"/>
        </w:rPr>
        <w:t>нести обов'язки, бути позивачем, відповідачем і третьою особою у судах будь-якої юрисдикції, а також у третейському суді.</w:t>
      </w:r>
    </w:p>
    <w:p w14:paraId="029DAF35" w14:textId="77777777" w:rsidR="00A771D5" w:rsidRDefault="00DA4782">
      <w:pPr>
        <w:spacing w:before="120" w:after="120"/>
        <w:ind w:firstLine="851"/>
        <w:jc w:val="both"/>
        <w:rPr>
          <w:rFonts w:ascii="Times New Roman" w:hAnsi="Times New Roman"/>
          <w:kern w:val="2"/>
          <w:sz w:val="28"/>
          <w:szCs w:val="28"/>
        </w:rPr>
      </w:pPr>
      <w:r>
        <w:rPr>
          <w:rFonts w:ascii="Times New Roman" w:hAnsi="Times New Roman"/>
          <w:sz w:val="28"/>
          <w:szCs w:val="28"/>
        </w:rPr>
        <w:t>2.8. Школа</w:t>
      </w:r>
      <w:r>
        <w:rPr>
          <w:rFonts w:ascii="Times New Roman" w:hAnsi="Times New Roman"/>
          <w:spacing w:val="16"/>
          <w:kern w:val="2"/>
          <w:sz w:val="28"/>
          <w:szCs w:val="28"/>
        </w:rPr>
        <w:t xml:space="preserve"> відповідає за своїми зобов'язаннями лише коштами, що </w:t>
      </w:r>
      <w:r>
        <w:rPr>
          <w:rFonts w:ascii="Times New Roman" w:hAnsi="Times New Roman"/>
          <w:spacing w:val="5"/>
          <w:kern w:val="2"/>
          <w:sz w:val="28"/>
          <w:szCs w:val="28"/>
        </w:rPr>
        <w:t xml:space="preserve">перебувають у його розпорядженні. </w:t>
      </w:r>
      <w:r>
        <w:rPr>
          <w:rFonts w:ascii="Times New Roman" w:hAnsi="Times New Roman"/>
          <w:sz w:val="28"/>
          <w:szCs w:val="28"/>
        </w:rPr>
        <w:t xml:space="preserve">Школа </w:t>
      </w:r>
      <w:r>
        <w:rPr>
          <w:rFonts w:ascii="Times New Roman" w:hAnsi="Times New Roman"/>
          <w:spacing w:val="7"/>
          <w:kern w:val="2"/>
          <w:sz w:val="28"/>
          <w:szCs w:val="28"/>
        </w:rPr>
        <w:t>не несе відповідальності за зобов'язаннями Засновника</w:t>
      </w:r>
      <w:r>
        <w:rPr>
          <w:rFonts w:ascii="Times New Roman" w:hAnsi="Times New Roman"/>
          <w:kern w:val="2"/>
          <w:sz w:val="28"/>
          <w:szCs w:val="28"/>
        </w:rPr>
        <w:t xml:space="preserve">. Засновник не несе відповідальність за наслідки </w:t>
      </w:r>
      <w:r>
        <w:rPr>
          <w:rFonts w:ascii="Times New Roman" w:hAnsi="Times New Roman"/>
          <w:spacing w:val="9"/>
          <w:kern w:val="2"/>
          <w:sz w:val="28"/>
          <w:szCs w:val="28"/>
        </w:rPr>
        <w:t xml:space="preserve">діяльності Школи, крім випадків, передбачених законодавством України. </w:t>
      </w:r>
    </w:p>
    <w:p w14:paraId="7657243F" w14:textId="77777777" w:rsidR="00A771D5" w:rsidRDefault="00DA4782">
      <w:pPr>
        <w:tabs>
          <w:tab w:val="left" w:pos="0"/>
          <w:tab w:val="left" w:pos="360"/>
        </w:tabs>
        <w:spacing w:before="120" w:after="120"/>
        <w:ind w:firstLine="851"/>
        <w:jc w:val="both"/>
        <w:rPr>
          <w:rFonts w:ascii="Times New Roman" w:hAnsi="Times New Roman"/>
          <w:sz w:val="28"/>
          <w:szCs w:val="28"/>
        </w:rPr>
      </w:pPr>
      <w:r>
        <w:rPr>
          <w:rFonts w:ascii="Times New Roman" w:hAnsi="Times New Roman"/>
          <w:sz w:val="28"/>
          <w:szCs w:val="28"/>
        </w:rPr>
        <w:t xml:space="preserve">2.9. Основним видом діяльності Школи є освітня і мистецька діяльність, яка включає організацію, забезпечення та реалізацію </w:t>
      </w:r>
      <w:proofErr w:type="spellStart"/>
      <w:r>
        <w:rPr>
          <w:rFonts w:ascii="Times New Roman" w:hAnsi="Times New Roman"/>
          <w:sz w:val="28"/>
          <w:szCs w:val="28"/>
        </w:rPr>
        <w:t>мистецько</w:t>
      </w:r>
      <w:proofErr w:type="spellEnd"/>
      <w:r>
        <w:rPr>
          <w:rFonts w:ascii="Times New Roman" w:hAnsi="Times New Roman"/>
          <w:sz w:val="28"/>
          <w:szCs w:val="28"/>
        </w:rPr>
        <w:t>-освітнього процесу з метою формування у здобувачів початкової мистецької освіти, передбаченої освітньою програмою. Як заклад освіти сфери культури мистецька школа також є середовищем для розвитку творчого мистецького потенціалу громадян, їх художньо-естетичного розвитку.</w:t>
      </w:r>
    </w:p>
    <w:p w14:paraId="0816743C" w14:textId="77777777" w:rsidR="00A771D5" w:rsidRDefault="00DA4782">
      <w:pPr>
        <w:tabs>
          <w:tab w:val="left" w:pos="0"/>
        </w:tabs>
        <w:spacing w:before="120" w:after="120"/>
        <w:ind w:firstLine="851"/>
        <w:jc w:val="both"/>
        <w:rPr>
          <w:rFonts w:ascii="Times New Roman" w:hAnsi="Times New Roman"/>
          <w:sz w:val="28"/>
          <w:szCs w:val="28"/>
        </w:rPr>
      </w:pPr>
      <w:r>
        <w:rPr>
          <w:rFonts w:ascii="Times New Roman" w:hAnsi="Times New Roman"/>
          <w:sz w:val="28"/>
          <w:szCs w:val="28"/>
        </w:rPr>
        <w:t>2.1</w:t>
      </w:r>
      <w:r>
        <w:rPr>
          <w:rFonts w:ascii="Times New Roman" w:hAnsi="Times New Roman"/>
          <w:sz w:val="28"/>
          <w:szCs w:val="28"/>
          <w:lang w:val="ru-RU"/>
        </w:rPr>
        <w:t>0</w:t>
      </w:r>
      <w:r>
        <w:rPr>
          <w:rFonts w:ascii="Times New Roman" w:hAnsi="Times New Roman"/>
          <w:sz w:val="28"/>
          <w:szCs w:val="28"/>
        </w:rPr>
        <w:t>.</w:t>
      </w:r>
      <w:r>
        <w:rPr>
          <w:rFonts w:ascii="Times New Roman" w:hAnsi="Times New Roman"/>
          <w:b/>
          <w:sz w:val="28"/>
          <w:szCs w:val="28"/>
        </w:rPr>
        <w:t xml:space="preserve"> </w:t>
      </w:r>
      <w:r>
        <w:rPr>
          <w:rFonts w:ascii="Times New Roman" w:hAnsi="Times New Roman"/>
          <w:sz w:val="28"/>
          <w:szCs w:val="28"/>
        </w:rPr>
        <w:t>Основними функціями Школи є:</w:t>
      </w:r>
    </w:p>
    <w:p w14:paraId="6075E934" w14:textId="77777777" w:rsidR="00A771D5" w:rsidRDefault="00DA4782">
      <w:pPr>
        <w:widowControl w:val="0"/>
        <w:numPr>
          <w:ilvl w:val="0"/>
          <w:numId w:val="2"/>
        </w:numPr>
        <w:tabs>
          <w:tab w:val="left" w:pos="0"/>
          <w:tab w:val="left" w:pos="851"/>
          <w:tab w:val="left" w:pos="993"/>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надання початкової мистецької освіти; </w:t>
      </w:r>
    </w:p>
    <w:p w14:paraId="26804DB4" w14:textId="77777777" w:rsidR="00A771D5" w:rsidRDefault="00DA4782">
      <w:pPr>
        <w:widowControl w:val="0"/>
        <w:numPr>
          <w:ilvl w:val="0"/>
          <w:numId w:val="2"/>
        </w:numPr>
        <w:tabs>
          <w:tab w:val="left" w:pos="0"/>
          <w:tab w:val="left" w:pos="851"/>
          <w:tab w:val="left" w:pos="993"/>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організація, забезпечення та провадження освітнього процесу для набуття здобувачами спеціальних здібностей, естетичного досвіду і ціннісних орієнтацій у процесі активної мистецької діяльності, формування у них теоретичних і практичних (у тому числі виконавських) загальних та професійних навичок початкового рівня в обраному виді мистецтва; </w:t>
      </w:r>
    </w:p>
    <w:p w14:paraId="2331B5C1" w14:textId="77777777" w:rsidR="00A771D5" w:rsidRDefault="00DA4782">
      <w:pPr>
        <w:widowControl w:val="0"/>
        <w:numPr>
          <w:ilvl w:val="0"/>
          <w:numId w:val="2"/>
        </w:numPr>
        <w:tabs>
          <w:tab w:val="left" w:pos="0"/>
          <w:tab w:val="left" w:pos="851"/>
          <w:tab w:val="left" w:pos="993"/>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 створення умов для професійної художньо-творчої самореалізації особистості здобувача початкової мистецької освіти; </w:t>
      </w:r>
    </w:p>
    <w:p w14:paraId="45166BE7" w14:textId="77777777" w:rsidR="00A771D5" w:rsidRDefault="00DA4782">
      <w:pPr>
        <w:widowControl w:val="0"/>
        <w:numPr>
          <w:ilvl w:val="0"/>
          <w:numId w:val="2"/>
        </w:numPr>
        <w:tabs>
          <w:tab w:val="left" w:pos="0"/>
          <w:tab w:val="left" w:pos="851"/>
          <w:tab w:val="left" w:pos="993"/>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популяризація академічного та народного мистецтва, долучення до нього широкого кола громадян незалежно від місця проживання, віку та сфери зайнятості; </w:t>
      </w:r>
    </w:p>
    <w:p w14:paraId="08365F01" w14:textId="77777777" w:rsidR="00A771D5" w:rsidRDefault="00DA4782">
      <w:pPr>
        <w:widowControl w:val="0"/>
        <w:numPr>
          <w:ilvl w:val="0"/>
          <w:numId w:val="2"/>
        </w:numPr>
        <w:tabs>
          <w:tab w:val="left" w:pos="0"/>
          <w:tab w:val="left" w:pos="851"/>
          <w:tab w:val="left" w:pos="993"/>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формування потреб громадян у якісному культурному та мистецькому продукті, здобутті додаткових навичок у сфері культури, мистецтва, пробудження їх інтересу до творчості, спілкування з мистецтвом, мистецьких практик; </w:t>
      </w:r>
    </w:p>
    <w:p w14:paraId="28E753ED" w14:textId="77777777" w:rsidR="00A771D5" w:rsidRDefault="00DA4782">
      <w:pPr>
        <w:widowControl w:val="0"/>
        <w:numPr>
          <w:ilvl w:val="0"/>
          <w:numId w:val="2"/>
        </w:numPr>
        <w:tabs>
          <w:tab w:val="left" w:pos="0"/>
          <w:tab w:val="left" w:pos="851"/>
          <w:tab w:val="left" w:pos="993"/>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lastRenderedPageBreak/>
        <w:t xml:space="preserve">пошук та підтримка обдарованих і талановитих дітей з раннього віку, розвиток їх мистецьких здібностей; </w:t>
      </w:r>
    </w:p>
    <w:p w14:paraId="4D8B652B" w14:textId="77777777" w:rsidR="00A771D5" w:rsidRDefault="00DA4782">
      <w:pPr>
        <w:widowControl w:val="0"/>
        <w:numPr>
          <w:ilvl w:val="0"/>
          <w:numId w:val="2"/>
        </w:numPr>
        <w:tabs>
          <w:tab w:val="left" w:pos="0"/>
          <w:tab w:val="left" w:pos="851"/>
          <w:tab w:val="left" w:pos="993"/>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здійснення інклюзивного навчання осіб з особливими освітніми потребами;</w:t>
      </w:r>
    </w:p>
    <w:p w14:paraId="77B4F3B1" w14:textId="77777777" w:rsidR="00A771D5" w:rsidRDefault="00DA4782">
      <w:pPr>
        <w:widowControl w:val="0"/>
        <w:numPr>
          <w:ilvl w:val="0"/>
          <w:numId w:val="2"/>
        </w:numPr>
        <w:tabs>
          <w:tab w:val="left" w:pos="0"/>
          <w:tab w:val="left" w:pos="851"/>
          <w:tab w:val="left" w:pos="993"/>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 створення умов для набуття здобувачами первинних професійних навичок і вмінь, необхідних для їхньої соціалізації, подальшої самореалізації та/або професійної діяльності; </w:t>
      </w:r>
    </w:p>
    <w:p w14:paraId="73F5BBAB" w14:textId="77777777" w:rsidR="00A771D5" w:rsidRDefault="00DA4782">
      <w:pPr>
        <w:widowControl w:val="0"/>
        <w:numPr>
          <w:ilvl w:val="0"/>
          <w:numId w:val="2"/>
        </w:numPr>
        <w:tabs>
          <w:tab w:val="left" w:pos="0"/>
          <w:tab w:val="left" w:pos="851"/>
          <w:tab w:val="left" w:pos="993"/>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виховання громадянина України шляхом вивчення та виховання поваги до народних звичаїв, традицій, національних цінностей українського народу, етносів України, а також інших націй і народів; </w:t>
      </w:r>
    </w:p>
    <w:p w14:paraId="352D7E64" w14:textId="77777777" w:rsidR="00A771D5" w:rsidRDefault="00DA4782">
      <w:pPr>
        <w:widowControl w:val="0"/>
        <w:numPr>
          <w:ilvl w:val="0"/>
          <w:numId w:val="2"/>
        </w:numPr>
        <w:tabs>
          <w:tab w:val="left" w:pos="0"/>
          <w:tab w:val="left" w:pos="851"/>
          <w:tab w:val="left" w:pos="993"/>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здійснення творчої мистецької, інформаційної, методичної, організаційної роботи.</w:t>
      </w:r>
    </w:p>
    <w:p w14:paraId="2D569221" w14:textId="77777777" w:rsidR="00A771D5" w:rsidRDefault="00DA4782">
      <w:pPr>
        <w:pStyle w:val="13"/>
        <w:rPr>
          <w:shd w:val="clear" w:color="auto" w:fill="FFFFFF"/>
        </w:rPr>
      </w:pPr>
      <w:r>
        <w:t>2.11. З метою виконання функцій Школи, передбачених цим Статутом, в</w:t>
      </w:r>
      <w:r>
        <w:rPr>
          <w:shd w:val="clear" w:color="auto" w:fill="FFFFFF"/>
        </w:rPr>
        <w:t xml:space="preserve"> Школі можуть створюватися структурні підрозділи, у тому числі й відокремлені (відділення, відділи, класи, в тому числі інклюзивні), які забезпечують надання послуг з початкової мистецької освіти за видами мистецтва або різним фахом, та філії.</w:t>
      </w:r>
    </w:p>
    <w:p w14:paraId="6D30C09F" w14:textId="77777777" w:rsidR="00A771D5" w:rsidRDefault="00DA4782">
      <w:pPr>
        <w:pStyle w:val="13"/>
      </w:pPr>
      <w:r>
        <w:rPr>
          <w:shd w:val="clear" w:color="auto" w:fill="FFFFFF"/>
        </w:rPr>
        <w:t>Відокремлені структурні підрозділи створюються з метою наближення місць навчання до громадян за місцем проживання. Відокремлений структурний підрозділ створюється за рішенням Засновника. Фінансове, матеріально-технічне та кадрове забезпечення діяльності відокремлених структурних підрозділів Школи здійснюється Засновником в тому самому порядку, що й основного закладу.</w:t>
      </w:r>
    </w:p>
    <w:p w14:paraId="025A7C4A" w14:textId="77777777" w:rsidR="00A771D5" w:rsidRDefault="00DA4782">
      <w:pPr>
        <w:pStyle w:val="13"/>
      </w:pPr>
      <w:r>
        <w:t>2.1</w:t>
      </w:r>
      <w:r>
        <w:rPr>
          <w:lang w:val="ru-RU"/>
        </w:rPr>
        <w:t>2</w:t>
      </w:r>
      <w:r>
        <w:t xml:space="preserve">. Школа має право: </w:t>
      </w:r>
    </w:p>
    <w:p w14:paraId="645EE558" w14:textId="77777777" w:rsidR="00A771D5" w:rsidRDefault="00DA4782">
      <w:pPr>
        <w:widowControl w:val="0"/>
        <w:numPr>
          <w:ilvl w:val="0"/>
          <w:numId w:val="3"/>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самостійно розробляти та затверджувати освітні програми для забезпечення освітнього процесу; </w:t>
      </w:r>
    </w:p>
    <w:p w14:paraId="27913F3C" w14:textId="77777777" w:rsidR="00A771D5" w:rsidRDefault="00DA4782">
      <w:pPr>
        <w:widowControl w:val="0"/>
        <w:numPr>
          <w:ilvl w:val="0"/>
          <w:numId w:val="3"/>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реалізовувати академічну та кадрову автономію в межах законодавства; </w:t>
      </w:r>
    </w:p>
    <w:p w14:paraId="0A33983F" w14:textId="77777777" w:rsidR="00A771D5" w:rsidRDefault="00DA4782">
      <w:pPr>
        <w:widowControl w:val="0"/>
        <w:numPr>
          <w:ilvl w:val="0"/>
          <w:numId w:val="3"/>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реалізовувати освітні та мистецькі проекти; </w:t>
      </w:r>
    </w:p>
    <w:p w14:paraId="78646C3E" w14:textId="77777777" w:rsidR="00A771D5" w:rsidRDefault="00DA4782">
      <w:pPr>
        <w:widowControl w:val="0"/>
        <w:numPr>
          <w:ilvl w:val="0"/>
          <w:numId w:val="3"/>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надавати платні додаткові освітні та інші послуги на договірних засадах;</w:t>
      </w:r>
    </w:p>
    <w:p w14:paraId="3F99920A" w14:textId="77777777" w:rsidR="00A771D5" w:rsidRDefault="00DA4782">
      <w:pPr>
        <w:widowControl w:val="0"/>
        <w:numPr>
          <w:ilvl w:val="0"/>
          <w:numId w:val="3"/>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брати участь у грантових програмах та проектах;</w:t>
      </w:r>
    </w:p>
    <w:p w14:paraId="01846BDE" w14:textId="77777777" w:rsidR="00A771D5" w:rsidRDefault="00DA4782">
      <w:pPr>
        <w:widowControl w:val="0"/>
        <w:numPr>
          <w:ilvl w:val="0"/>
          <w:numId w:val="3"/>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входити до складу освітніх комплексів та інших об'єднань із закладами освіти різних рівнів, освітніх округів за умови збереження статусу юридичної особи та своїх функцій, визначених Статутом Школи;</w:t>
      </w:r>
    </w:p>
    <w:p w14:paraId="502ADC25" w14:textId="77777777" w:rsidR="00A771D5" w:rsidRDefault="00DA4782">
      <w:pPr>
        <w:widowControl w:val="0"/>
        <w:numPr>
          <w:ilvl w:val="0"/>
          <w:numId w:val="3"/>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бути базою для реалізації практичної підготовки педагогічних кадрів закладами фахової перед вищої та вищої мистецької освіти відповідно до укладених договорів, а також бути структурним підрозділом закладу спеціалізованої мистецької освіти вищого рівня без статусу юридичної особи; </w:t>
      </w:r>
    </w:p>
    <w:p w14:paraId="174C4FA3" w14:textId="77777777" w:rsidR="00A771D5" w:rsidRDefault="00DA4782">
      <w:pPr>
        <w:widowControl w:val="0"/>
        <w:numPr>
          <w:ilvl w:val="0"/>
          <w:numId w:val="3"/>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lastRenderedPageBreak/>
        <w:t xml:space="preserve">бути базою для проведення заходів з підвищення кваліфікації педагогічних працівників мистецьких шкіл; </w:t>
      </w:r>
    </w:p>
    <w:p w14:paraId="6597D723" w14:textId="77777777" w:rsidR="00A771D5" w:rsidRDefault="00DA4782">
      <w:pPr>
        <w:widowControl w:val="0"/>
        <w:numPr>
          <w:ilvl w:val="0"/>
          <w:numId w:val="3"/>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здійснювати іншу діяльність, незаборонену законодавством. </w:t>
      </w:r>
    </w:p>
    <w:p w14:paraId="0D253907" w14:textId="77777777" w:rsidR="00A771D5" w:rsidRDefault="00DA4782">
      <w:pPr>
        <w:tabs>
          <w:tab w:val="left" w:pos="0"/>
          <w:tab w:val="left" w:pos="709"/>
          <w:tab w:val="left" w:pos="1134"/>
        </w:tabs>
        <w:spacing w:before="120" w:after="120"/>
        <w:ind w:firstLine="851"/>
        <w:jc w:val="both"/>
        <w:rPr>
          <w:rFonts w:ascii="Times New Roman" w:hAnsi="Times New Roman"/>
          <w:b/>
          <w:sz w:val="28"/>
          <w:szCs w:val="28"/>
        </w:rPr>
      </w:pPr>
      <w:r>
        <w:rPr>
          <w:rFonts w:ascii="Times New Roman" w:hAnsi="Times New Roman"/>
          <w:sz w:val="28"/>
          <w:szCs w:val="28"/>
        </w:rPr>
        <w:t>2.1</w:t>
      </w:r>
      <w:r>
        <w:rPr>
          <w:rFonts w:ascii="Times New Roman" w:hAnsi="Times New Roman"/>
          <w:sz w:val="28"/>
          <w:szCs w:val="28"/>
          <w:lang w:val="ru-RU"/>
        </w:rPr>
        <w:t>3</w:t>
      </w:r>
      <w:r>
        <w:rPr>
          <w:rFonts w:ascii="Times New Roman" w:hAnsi="Times New Roman"/>
          <w:sz w:val="28"/>
          <w:szCs w:val="28"/>
        </w:rPr>
        <w:t>. Школа зобов'язана:</w:t>
      </w:r>
      <w:r>
        <w:rPr>
          <w:rFonts w:ascii="Times New Roman" w:hAnsi="Times New Roman"/>
          <w:b/>
          <w:sz w:val="28"/>
          <w:szCs w:val="28"/>
        </w:rPr>
        <w:t xml:space="preserve"> </w:t>
      </w:r>
    </w:p>
    <w:p w14:paraId="680976D1" w14:textId="77777777" w:rsidR="00A771D5" w:rsidRDefault="00DA4782">
      <w:pPr>
        <w:widowControl w:val="0"/>
        <w:numPr>
          <w:ilvl w:val="0"/>
          <w:numId w:val="4"/>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надавати здобувачам якісні </w:t>
      </w:r>
      <w:proofErr w:type="spellStart"/>
      <w:r>
        <w:rPr>
          <w:rFonts w:ascii="Times New Roman" w:hAnsi="Times New Roman"/>
          <w:sz w:val="28"/>
          <w:szCs w:val="28"/>
        </w:rPr>
        <w:t>мистецько</w:t>
      </w:r>
      <w:proofErr w:type="spellEnd"/>
      <w:r>
        <w:rPr>
          <w:rFonts w:ascii="Times New Roman" w:hAnsi="Times New Roman"/>
          <w:sz w:val="28"/>
          <w:szCs w:val="28"/>
        </w:rPr>
        <w:t xml:space="preserve">-освітні послуги, забезпечувати якість початкової мистецької освіти; </w:t>
      </w:r>
    </w:p>
    <w:p w14:paraId="4E200F62" w14:textId="77777777" w:rsidR="00A771D5" w:rsidRDefault="00DA4782">
      <w:pPr>
        <w:widowControl w:val="0"/>
        <w:numPr>
          <w:ilvl w:val="0"/>
          <w:numId w:val="4"/>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створювати умови для реалізації індивідуальних освітніх траєкторій здобувачів в межах освітніх програм, набуття ними відповідних </w:t>
      </w:r>
      <w:proofErr w:type="spellStart"/>
      <w:r>
        <w:rPr>
          <w:rFonts w:ascii="Times New Roman" w:hAnsi="Times New Roman"/>
          <w:sz w:val="28"/>
          <w:szCs w:val="28"/>
        </w:rPr>
        <w:t>компетентностей</w:t>
      </w:r>
      <w:proofErr w:type="spellEnd"/>
      <w:r>
        <w:rPr>
          <w:rFonts w:ascii="Times New Roman" w:hAnsi="Times New Roman"/>
          <w:sz w:val="28"/>
          <w:szCs w:val="28"/>
        </w:rPr>
        <w:t xml:space="preserve">; </w:t>
      </w:r>
    </w:p>
    <w:p w14:paraId="3EFB0C2D" w14:textId="77777777" w:rsidR="00A771D5" w:rsidRDefault="00DA4782">
      <w:pPr>
        <w:widowControl w:val="0"/>
        <w:numPr>
          <w:ilvl w:val="0"/>
          <w:numId w:val="4"/>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створювати і впроваджувати систему внутрішнього забезпечення якості освіти; </w:t>
      </w:r>
    </w:p>
    <w:p w14:paraId="400EF191" w14:textId="77777777" w:rsidR="00A771D5" w:rsidRDefault="00DA4782">
      <w:pPr>
        <w:widowControl w:val="0"/>
        <w:numPr>
          <w:ilvl w:val="0"/>
          <w:numId w:val="4"/>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дотримуватися вимог законодавства з питань господарської та фінансової діяльності; </w:t>
      </w:r>
    </w:p>
    <w:p w14:paraId="18560BA3" w14:textId="77777777" w:rsidR="00A771D5" w:rsidRDefault="00DA4782">
      <w:pPr>
        <w:widowControl w:val="0"/>
        <w:numPr>
          <w:ilvl w:val="0"/>
          <w:numId w:val="4"/>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забезпечувати реалізацію вимог законодавства з питань оплати праці та підвищення кваліфікації педагогічних та інших працівників; </w:t>
      </w:r>
    </w:p>
    <w:p w14:paraId="38093C64" w14:textId="77777777" w:rsidR="00A771D5" w:rsidRDefault="00DA4782">
      <w:pPr>
        <w:widowControl w:val="0"/>
        <w:numPr>
          <w:ilvl w:val="0"/>
          <w:numId w:val="4"/>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здійснювати інші обов'язки, передбачені законодавством. </w:t>
      </w:r>
    </w:p>
    <w:p w14:paraId="555E8971" w14:textId="77777777" w:rsidR="00A771D5" w:rsidRDefault="00DA4782">
      <w:pPr>
        <w:tabs>
          <w:tab w:val="left" w:pos="0"/>
          <w:tab w:val="left" w:pos="709"/>
          <w:tab w:val="left" w:pos="851"/>
        </w:tabs>
        <w:spacing w:before="120" w:after="120"/>
        <w:ind w:firstLine="851"/>
        <w:jc w:val="both"/>
        <w:rPr>
          <w:rFonts w:ascii="Times New Roman" w:hAnsi="Times New Roman"/>
          <w:sz w:val="28"/>
          <w:szCs w:val="28"/>
        </w:rPr>
      </w:pPr>
      <w:r>
        <w:rPr>
          <w:rFonts w:ascii="Times New Roman" w:hAnsi="Times New Roman"/>
          <w:sz w:val="28"/>
          <w:szCs w:val="28"/>
        </w:rPr>
        <w:t>2.1</w:t>
      </w:r>
      <w:r>
        <w:rPr>
          <w:rFonts w:ascii="Times New Roman" w:hAnsi="Times New Roman"/>
          <w:sz w:val="28"/>
          <w:szCs w:val="28"/>
          <w:lang w:val="ru-RU"/>
        </w:rPr>
        <w:t>4</w:t>
      </w:r>
      <w:r>
        <w:rPr>
          <w:rFonts w:ascii="Times New Roman" w:hAnsi="Times New Roman"/>
          <w:sz w:val="28"/>
          <w:szCs w:val="28"/>
        </w:rPr>
        <w:t>. Педагогічна рада Школи здійснює планування діяльності школи, у тому числі розробляє перспективний план розвитку Школи.</w:t>
      </w:r>
    </w:p>
    <w:p w14:paraId="26CB87F9" w14:textId="77777777" w:rsidR="00A771D5" w:rsidRDefault="00DA4782">
      <w:pPr>
        <w:tabs>
          <w:tab w:val="left" w:pos="0"/>
        </w:tabs>
        <w:spacing w:before="120" w:after="120"/>
        <w:ind w:firstLine="851"/>
        <w:jc w:val="both"/>
        <w:rPr>
          <w:rFonts w:ascii="Times New Roman" w:hAnsi="Times New Roman"/>
          <w:sz w:val="28"/>
          <w:szCs w:val="28"/>
        </w:rPr>
      </w:pPr>
      <w:r>
        <w:rPr>
          <w:rFonts w:ascii="Times New Roman" w:hAnsi="Times New Roman"/>
          <w:sz w:val="28"/>
          <w:szCs w:val="28"/>
        </w:rPr>
        <w:t>2.1</w:t>
      </w:r>
      <w:r>
        <w:rPr>
          <w:rFonts w:ascii="Times New Roman" w:hAnsi="Times New Roman"/>
          <w:sz w:val="28"/>
          <w:szCs w:val="28"/>
          <w:lang w:val="ru-RU"/>
        </w:rPr>
        <w:t>5</w:t>
      </w:r>
      <w:r>
        <w:rPr>
          <w:rFonts w:ascii="Times New Roman" w:hAnsi="Times New Roman"/>
          <w:sz w:val="28"/>
          <w:szCs w:val="28"/>
        </w:rPr>
        <w:t xml:space="preserve">. Школа здійснює заходи щодо своєї прозорості та інформаційної відкритості в межах, передбачених законодавством. </w:t>
      </w:r>
    </w:p>
    <w:p w14:paraId="692C1FB7" w14:textId="74750D94" w:rsidR="00A771D5" w:rsidRDefault="009C0042">
      <w:pPr>
        <w:tabs>
          <w:tab w:val="left" w:pos="0"/>
        </w:tabs>
        <w:spacing w:before="120" w:after="120"/>
        <w:ind w:firstLine="851"/>
        <w:jc w:val="both"/>
        <w:rPr>
          <w:rFonts w:ascii="Times New Roman" w:hAnsi="Times New Roman"/>
          <w:sz w:val="28"/>
          <w:szCs w:val="28"/>
        </w:rPr>
      </w:pPr>
      <w:r>
        <w:rPr>
          <w:rFonts w:ascii="Times New Roman" w:hAnsi="Times New Roman"/>
          <w:sz w:val="28"/>
          <w:szCs w:val="28"/>
          <w:lang w:val="ru-RU"/>
        </w:rPr>
        <w:t xml:space="preserve">2.16. </w:t>
      </w:r>
      <w:r w:rsidR="004147D1" w:rsidRPr="004147D1">
        <w:rPr>
          <w:rFonts w:ascii="Times New Roman" w:hAnsi="Times New Roman"/>
          <w:sz w:val="28"/>
          <w:szCs w:val="28"/>
          <w:lang w:val="ru-RU"/>
        </w:rPr>
        <w:t>Ш</w:t>
      </w:r>
      <w:r w:rsidR="004147D1" w:rsidRPr="004147D1">
        <w:rPr>
          <w:rFonts w:ascii="Times New Roman" w:hAnsi="Times New Roman"/>
          <w:sz w:val="28"/>
          <w:szCs w:val="28"/>
        </w:rPr>
        <w:t xml:space="preserve">кола веде службову та навчальну документацію, яка регламентує організацію та провадження освітнього процесу. </w:t>
      </w:r>
      <w:r w:rsidR="004147D1" w:rsidRPr="004D777E">
        <w:rPr>
          <w:rFonts w:ascii="Times New Roman" w:hAnsi="Times New Roman"/>
          <w:sz w:val="28"/>
          <w:szCs w:val="28"/>
        </w:rPr>
        <w:t xml:space="preserve">Службова та навчальна документація, яка регламентує організацію та провадження освітнього процесу, а також її форми визначаються МКСК. </w:t>
      </w:r>
    </w:p>
    <w:p w14:paraId="5CC99B87" w14:textId="77777777" w:rsidR="00A771D5" w:rsidRDefault="00DA4782">
      <w:pPr>
        <w:tabs>
          <w:tab w:val="left" w:pos="0"/>
          <w:tab w:val="left" w:pos="709"/>
        </w:tabs>
        <w:spacing w:before="120" w:after="120"/>
        <w:ind w:firstLine="851"/>
        <w:jc w:val="both"/>
        <w:rPr>
          <w:rFonts w:ascii="Times New Roman" w:hAnsi="Times New Roman"/>
          <w:sz w:val="28"/>
          <w:szCs w:val="28"/>
          <w:shd w:val="clear" w:color="auto" w:fill="FFFFFF"/>
        </w:rPr>
      </w:pPr>
      <w:r>
        <w:rPr>
          <w:rFonts w:ascii="Times New Roman" w:hAnsi="Times New Roman"/>
          <w:sz w:val="28"/>
          <w:szCs w:val="28"/>
        </w:rPr>
        <w:t>2.1</w:t>
      </w:r>
      <w:r w:rsidR="009C0042">
        <w:rPr>
          <w:rFonts w:ascii="Times New Roman" w:hAnsi="Times New Roman"/>
          <w:sz w:val="28"/>
          <w:szCs w:val="28"/>
          <w:lang w:val="ru-RU"/>
        </w:rPr>
        <w:t>7</w:t>
      </w:r>
      <w:r>
        <w:rPr>
          <w:rFonts w:ascii="Times New Roman" w:hAnsi="Times New Roman"/>
          <w:sz w:val="28"/>
          <w:szCs w:val="28"/>
        </w:rPr>
        <w:t>. Ш</w:t>
      </w:r>
      <w:r>
        <w:rPr>
          <w:rFonts w:ascii="Times New Roman" w:hAnsi="Times New Roman"/>
          <w:sz w:val="28"/>
          <w:szCs w:val="28"/>
          <w:shd w:val="clear" w:color="auto" w:fill="FFFFFF"/>
        </w:rPr>
        <w:t>кола подає статистичну звітність за формами та в строки, визначені законодавством.</w:t>
      </w:r>
    </w:p>
    <w:p w14:paraId="3D606109" w14:textId="77777777" w:rsidR="00A771D5" w:rsidRDefault="00A771D5">
      <w:pPr>
        <w:tabs>
          <w:tab w:val="left" w:pos="0"/>
          <w:tab w:val="left" w:pos="709"/>
        </w:tabs>
        <w:spacing w:before="120" w:after="120"/>
        <w:ind w:firstLine="851"/>
        <w:jc w:val="both"/>
        <w:rPr>
          <w:rFonts w:ascii="Times New Roman" w:hAnsi="Times New Roman"/>
          <w:sz w:val="28"/>
          <w:szCs w:val="28"/>
        </w:rPr>
      </w:pPr>
    </w:p>
    <w:p w14:paraId="35776BB0" w14:textId="77777777" w:rsidR="00A771D5" w:rsidRDefault="00DA4782">
      <w:pPr>
        <w:tabs>
          <w:tab w:val="left" w:pos="0"/>
        </w:tabs>
        <w:spacing w:before="120" w:after="120"/>
        <w:ind w:firstLine="851"/>
        <w:jc w:val="center"/>
        <w:rPr>
          <w:rFonts w:ascii="Times New Roman" w:hAnsi="Times New Roman"/>
          <w:b/>
          <w:sz w:val="26"/>
          <w:szCs w:val="26"/>
        </w:rPr>
      </w:pPr>
      <w:r>
        <w:rPr>
          <w:rFonts w:ascii="Times New Roman" w:hAnsi="Times New Roman"/>
          <w:b/>
          <w:sz w:val="26"/>
          <w:szCs w:val="26"/>
        </w:rPr>
        <w:t>3. УПРАВЛІННЯ МИСТЕЦЬКОЮ ШКОЛОЮ</w:t>
      </w:r>
    </w:p>
    <w:p w14:paraId="416B1B79" w14:textId="77777777" w:rsidR="00A771D5" w:rsidRDefault="00DA4782">
      <w:pPr>
        <w:pStyle w:val="rvps2"/>
        <w:shd w:val="clear" w:color="auto" w:fill="FFFFFF"/>
        <w:tabs>
          <w:tab w:val="left" w:pos="0"/>
        </w:tabs>
        <w:spacing w:before="120" w:beforeAutospacing="0" w:after="120" w:afterAutospacing="0"/>
        <w:ind w:firstLine="851"/>
        <w:jc w:val="both"/>
        <w:rPr>
          <w:sz w:val="28"/>
          <w:szCs w:val="28"/>
          <w:lang w:val="uk-UA"/>
        </w:rPr>
      </w:pPr>
      <w:r>
        <w:rPr>
          <w:sz w:val="26"/>
          <w:szCs w:val="26"/>
          <w:lang w:val="uk-UA"/>
        </w:rPr>
        <w:t>3.1.</w:t>
      </w:r>
      <w:r>
        <w:rPr>
          <w:sz w:val="26"/>
          <w:szCs w:val="26"/>
          <w:lang w:val="uk-UA"/>
        </w:rPr>
        <w:tab/>
      </w:r>
      <w:r>
        <w:rPr>
          <w:sz w:val="28"/>
          <w:szCs w:val="28"/>
          <w:lang w:val="uk-UA"/>
        </w:rPr>
        <w:t>Управління мистецькою школою в межах повноважень, визначених законодавством та статутом, здійснюють:</w:t>
      </w:r>
    </w:p>
    <w:p w14:paraId="4509D74F" w14:textId="77777777" w:rsidR="00A771D5" w:rsidRDefault="00DA4782">
      <w:pPr>
        <w:pStyle w:val="rvps2"/>
        <w:numPr>
          <w:ilvl w:val="0"/>
          <w:numId w:val="14"/>
        </w:numPr>
        <w:shd w:val="clear" w:color="auto" w:fill="FFFFFF"/>
        <w:tabs>
          <w:tab w:val="left" w:pos="0"/>
          <w:tab w:val="left" w:pos="1134"/>
        </w:tabs>
        <w:spacing w:before="120" w:beforeAutospacing="0" w:afterAutospacing="0"/>
        <w:ind w:left="0" w:firstLine="851"/>
        <w:jc w:val="both"/>
        <w:rPr>
          <w:sz w:val="28"/>
          <w:szCs w:val="28"/>
          <w:lang w:val="uk-UA"/>
        </w:rPr>
      </w:pPr>
      <w:bookmarkStart w:id="2" w:name="n78"/>
      <w:bookmarkEnd w:id="2"/>
      <w:r>
        <w:rPr>
          <w:sz w:val="28"/>
          <w:szCs w:val="28"/>
          <w:lang w:val="uk-UA"/>
        </w:rPr>
        <w:t>засновник;</w:t>
      </w:r>
    </w:p>
    <w:p w14:paraId="2595D030" w14:textId="77777777" w:rsidR="00A771D5" w:rsidRDefault="00DA4782">
      <w:pPr>
        <w:pStyle w:val="rvps2"/>
        <w:numPr>
          <w:ilvl w:val="0"/>
          <w:numId w:val="14"/>
        </w:numPr>
        <w:shd w:val="clear" w:color="auto" w:fill="FFFFFF"/>
        <w:tabs>
          <w:tab w:val="left" w:pos="0"/>
          <w:tab w:val="left" w:pos="1134"/>
        </w:tabs>
        <w:spacing w:beforeAutospacing="0" w:afterAutospacing="0"/>
        <w:ind w:left="0" w:firstLine="851"/>
        <w:jc w:val="both"/>
        <w:rPr>
          <w:sz w:val="28"/>
          <w:szCs w:val="28"/>
          <w:lang w:val="uk-UA"/>
        </w:rPr>
      </w:pPr>
      <w:r>
        <w:rPr>
          <w:sz w:val="28"/>
          <w:szCs w:val="28"/>
          <w:lang w:val="uk-UA"/>
        </w:rPr>
        <w:t>орган управління</w:t>
      </w:r>
      <w:r>
        <w:rPr>
          <w:kern w:val="2"/>
          <w:sz w:val="28"/>
          <w:szCs w:val="28"/>
          <w:lang w:val="uk-UA"/>
        </w:rPr>
        <w:t>;</w:t>
      </w:r>
    </w:p>
    <w:p w14:paraId="7F6076C8" w14:textId="77777777" w:rsidR="00A771D5" w:rsidRDefault="00DA4782">
      <w:pPr>
        <w:pStyle w:val="rvps2"/>
        <w:numPr>
          <w:ilvl w:val="0"/>
          <w:numId w:val="14"/>
        </w:numPr>
        <w:shd w:val="clear" w:color="auto" w:fill="FFFFFF"/>
        <w:tabs>
          <w:tab w:val="left" w:pos="0"/>
          <w:tab w:val="left" w:pos="1134"/>
        </w:tabs>
        <w:spacing w:beforeAutospacing="0" w:afterAutospacing="0"/>
        <w:ind w:left="0" w:firstLine="851"/>
        <w:jc w:val="both"/>
        <w:rPr>
          <w:sz w:val="28"/>
          <w:szCs w:val="28"/>
          <w:lang w:val="uk-UA"/>
        </w:rPr>
      </w:pPr>
      <w:bookmarkStart w:id="3" w:name="n79"/>
      <w:bookmarkEnd w:id="3"/>
      <w:r>
        <w:rPr>
          <w:sz w:val="28"/>
          <w:szCs w:val="28"/>
          <w:lang w:val="uk-UA"/>
        </w:rPr>
        <w:t>керівник (директор);</w:t>
      </w:r>
    </w:p>
    <w:p w14:paraId="32B9E373" w14:textId="77777777" w:rsidR="00A771D5" w:rsidRDefault="00DA4782">
      <w:pPr>
        <w:pStyle w:val="rvps2"/>
        <w:numPr>
          <w:ilvl w:val="0"/>
          <w:numId w:val="14"/>
        </w:numPr>
        <w:shd w:val="clear" w:color="auto" w:fill="FFFFFF"/>
        <w:tabs>
          <w:tab w:val="left" w:pos="0"/>
          <w:tab w:val="left" w:pos="1134"/>
        </w:tabs>
        <w:spacing w:beforeAutospacing="0" w:afterAutospacing="0"/>
        <w:ind w:left="0" w:firstLine="851"/>
        <w:jc w:val="both"/>
        <w:rPr>
          <w:sz w:val="28"/>
          <w:szCs w:val="28"/>
          <w:lang w:val="uk-UA"/>
        </w:rPr>
      </w:pPr>
      <w:bookmarkStart w:id="4" w:name="n80"/>
      <w:bookmarkEnd w:id="4"/>
      <w:r>
        <w:rPr>
          <w:sz w:val="28"/>
          <w:szCs w:val="28"/>
          <w:lang w:val="uk-UA"/>
        </w:rPr>
        <w:t>колегіальний орган управління (педагогічна рада);</w:t>
      </w:r>
    </w:p>
    <w:p w14:paraId="205771F2" w14:textId="77777777" w:rsidR="00A771D5" w:rsidRDefault="00DA4782">
      <w:pPr>
        <w:pStyle w:val="rvps2"/>
        <w:numPr>
          <w:ilvl w:val="0"/>
          <w:numId w:val="14"/>
        </w:numPr>
        <w:shd w:val="clear" w:color="auto" w:fill="FFFFFF"/>
        <w:tabs>
          <w:tab w:val="left" w:pos="0"/>
          <w:tab w:val="left" w:pos="1134"/>
        </w:tabs>
        <w:spacing w:beforeAutospacing="0" w:after="120" w:afterAutospacing="0"/>
        <w:ind w:left="0" w:firstLine="851"/>
        <w:jc w:val="both"/>
        <w:rPr>
          <w:sz w:val="28"/>
          <w:szCs w:val="28"/>
          <w:lang w:val="uk-UA"/>
        </w:rPr>
      </w:pPr>
      <w:bookmarkStart w:id="5" w:name="n83"/>
      <w:bookmarkStart w:id="6" w:name="n81"/>
      <w:bookmarkEnd w:id="5"/>
      <w:bookmarkEnd w:id="6"/>
      <w:r>
        <w:rPr>
          <w:sz w:val="28"/>
          <w:szCs w:val="28"/>
          <w:lang w:val="uk-UA"/>
        </w:rPr>
        <w:t>інші органи, передбачені </w:t>
      </w:r>
      <w:hyperlink r:id="rId8" w:tgtFrame="_blank">
        <w:r>
          <w:rPr>
            <w:sz w:val="28"/>
            <w:szCs w:val="28"/>
            <w:lang w:val="uk-UA"/>
          </w:rPr>
          <w:t>Законом України</w:t>
        </w:r>
      </w:hyperlink>
      <w:r>
        <w:rPr>
          <w:sz w:val="28"/>
          <w:szCs w:val="28"/>
          <w:lang w:val="uk-UA"/>
        </w:rPr>
        <w:t> «Про позашкільну освіту».</w:t>
      </w:r>
    </w:p>
    <w:p w14:paraId="55BB091C" w14:textId="77777777" w:rsidR="00A771D5" w:rsidRDefault="00DA4782">
      <w:pPr>
        <w:tabs>
          <w:tab w:val="left" w:pos="0"/>
          <w:tab w:val="left" w:pos="567"/>
          <w:tab w:val="left" w:pos="709"/>
        </w:tabs>
        <w:spacing w:before="120" w:after="120"/>
        <w:ind w:firstLine="851"/>
        <w:jc w:val="both"/>
        <w:rPr>
          <w:rFonts w:ascii="Times New Roman" w:hAnsi="Times New Roman"/>
          <w:sz w:val="28"/>
          <w:szCs w:val="28"/>
        </w:rPr>
      </w:pPr>
      <w:r>
        <w:rPr>
          <w:rFonts w:ascii="Times New Roman" w:hAnsi="Times New Roman"/>
          <w:b/>
          <w:sz w:val="28"/>
          <w:szCs w:val="28"/>
        </w:rPr>
        <w:t>3.2.</w:t>
      </w:r>
      <w:r>
        <w:rPr>
          <w:rFonts w:ascii="Times New Roman" w:hAnsi="Times New Roman"/>
          <w:b/>
          <w:sz w:val="28"/>
          <w:szCs w:val="28"/>
        </w:rPr>
        <w:tab/>
        <w:t>Засновник Школи:</w:t>
      </w:r>
      <w:r>
        <w:rPr>
          <w:rFonts w:ascii="Times New Roman" w:hAnsi="Times New Roman"/>
          <w:sz w:val="28"/>
          <w:szCs w:val="28"/>
        </w:rPr>
        <w:t xml:space="preserve"> </w:t>
      </w:r>
    </w:p>
    <w:p w14:paraId="035959DB" w14:textId="77777777" w:rsidR="00A771D5" w:rsidRDefault="00DA4782">
      <w:pPr>
        <w:pStyle w:val="rvps2"/>
        <w:numPr>
          <w:ilvl w:val="0"/>
          <w:numId w:val="15"/>
        </w:numPr>
        <w:shd w:val="clear" w:color="auto" w:fill="FFFFFF"/>
        <w:tabs>
          <w:tab w:val="left" w:pos="1134"/>
        </w:tabs>
        <w:spacing w:beforeAutospacing="0" w:afterAutospacing="0"/>
        <w:ind w:left="0" w:firstLine="851"/>
        <w:jc w:val="both"/>
        <w:rPr>
          <w:sz w:val="28"/>
          <w:szCs w:val="28"/>
          <w:lang w:val="uk-UA"/>
        </w:rPr>
      </w:pPr>
      <w:r>
        <w:rPr>
          <w:sz w:val="28"/>
          <w:szCs w:val="28"/>
          <w:lang w:val="uk-UA"/>
        </w:rPr>
        <w:t>затверджує статут Школи та зміни до нього, здійснює контроль за його дотриманням;</w:t>
      </w:r>
    </w:p>
    <w:p w14:paraId="15D8E281" w14:textId="77777777" w:rsidR="00A771D5" w:rsidRDefault="00DA4782">
      <w:pPr>
        <w:pStyle w:val="rvps2"/>
        <w:numPr>
          <w:ilvl w:val="0"/>
          <w:numId w:val="15"/>
        </w:numPr>
        <w:shd w:val="clear" w:color="auto" w:fill="FFFFFF"/>
        <w:tabs>
          <w:tab w:val="left" w:pos="1134"/>
        </w:tabs>
        <w:spacing w:beforeAutospacing="0" w:afterAutospacing="0"/>
        <w:ind w:left="0" w:firstLine="851"/>
        <w:jc w:val="both"/>
        <w:rPr>
          <w:sz w:val="28"/>
          <w:szCs w:val="28"/>
          <w:lang w:val="uk-UA"/>
        </w:rPr>
      </w:pPr>
      <w:r>
        <w:rPr>
          <w:sz w:val="28"/>
          <w:szCs w:val="28"/>
          <w:lang w:val="uk-UA"/>
        </w:rPr>
        <w:lastRenderedPageBreak/>
        <w:t>ініціює проведення аудиту Школи в разі зниження якості освітньої діяльності;</w:t>
      </w:r>
    </w:p>
    <w:p w14:paraId="7F69B56C" w14:textId="6AFC495D" w:rsidR="004147D1" w:rsidRPr="004D777E" w:rsidRDefault="004147D1">
      <w:pPr>
        <w:pStyle w:val="rvps2"/>
        <w:numPr>
          <w:ilvl w:val="0"/>
          <w:numId w:val="15"/>
        </w:numPr>
        <w:shd w:val="clear" w:color="auto" w:fill="FFFFFF"/>
        <w:tabs>
          <w:tab w:val="left" w:pos="1134"/>
        </w:tabs>
        <w:spacing w:beforeAutospacing="0" w:afterAutospacing="0"/>
        <w:ind w:left="0" w:firstLine="851"/>
        <w:jc w:val="both"/>
        <w:rPr>
          <w:sz w:val="28"/>
          <w:szCs w:val="28"/>
          <w:lang w:val="uk-UA"/>
        </w:rPr>
      </w:pPr>
      <w:r w:rsidRPr="004D777E">
        <w:rPr>
          <w:sz w:val="28"/>
          <w:szCs w:val="28"/>
          <w:lang w:val="uk-UA"/>
        </w:rPr>
        <w:t>призначає та звільняє з посади директора Школи;</w:t>
      </w:r>
    </w:p>
    <w:p w14:paraId="3C762E54" w14:textId="77777777" w:rsidR="00A771D5" w:rsidRDefault="00DA4782">
      <w:pPr>
        <w:pStyle w:val="rvps2"/>
        <w:numPr>
          <w:ilvl w:val="0"/>
          <w:numId w:val="15"/>
        </w:numPr>
        <w:shd w:val="clear" w:color="auto" w:fill="FFFFFF"/>
        <w:tabs>
          <w:tab w:val="left" w:pos="1134"/>
        </w:tabs>
        <w:spacing w:beforeAutospacing="0" w:afterAutospacing="0"/>
        <w:ind w:left="0" w:firstLine="851"/>
        <w:jc w:val="both"/>
        <w:rPr>
          <w:sz w:val="28"/>
          <w:szCs w:val="28"/>
          <w:lang w:val="uk-UA"/>
        </w:rPr>
      </w:pPr>
      <w:r>
        <w:rPr>
          <w:sz w:val="28"/>
          <w:szCs w:val="28"/>
          <w:lang w:val="uk-UA"/>
        </w:rPr>
        <w:t>забезпечує доступ громадян до початкової мистецької освіти відповідно до їх потреб і запитів шляхом відкриття відокремлених структурних підрозділів;</w:t>
      </w:r>
    </w:p>
    <w:p w14:paraId="1CDC2096" w14:textId="77777777" w:rsidR="00A771D5" w:rsidRDefault="00DA4782">
      <w:pPr>
        <w:pStyle w:val="rvps2"/>
        <w:numPr>
          <w:ilvl w:val="0"/>
          <w:numId w:val="15"/>
        </w:numPr>
        <w:shd w:val="clear" w:color="auto" w:fill="FFFFFF"/>
        <w:tabs>
          <w:tab w:val="left" w:pos="1134"/>
        </w:tabs>
        <w:spacing w:beforeAutospacing="0" w:after="115" w:afterAutospacing="0"/>
        <w:ind w:left="0" w:firstLine="851"/>
        <w:jc w:val="both"/>
        <w:rPr>
          <w:sz w:val="28"/>
          <w:szCs w:val="28"/>
          <w:lang w:val="uk-UA"/>
        </w:rPr>
      </w:pPr>
      <w:r>
        <w:rPr>
          <w:sz w:val="28"/>
          <w:szCs w:val="28"/>
          <w:lang w:val="uk-UA"/>
        </w:rPr>
        <w:t>забезпечує створення в Школі умов для інклюзивної мистецької освіти початкового рівня;</w:t>
      </w:r>
    </w:p>
    <w:p w14:paraId="43DAECB0" w14:textId="77777777" w:rsidR="00A771D5" w:rsidRDefault="00DA4782">
      <w:pPr>
        <w:pStyle w:val="rvps2"/>
        <w:numPr>
          <w:ilvl w:val="0"/>
          <w:numId w:val="20"/>
        </w:numPr>
        <w:shd w:val="clear" w:color="auto" w:fill="FFFFFF"/>
        <w:tabs>
          <w:tab w:val="left" w:pos="1134"/>
        </w:tabs>
        <w:spacing w:beforeAutospacing="0" w:afterAutospacing="0"/>
        <w:ind w:left="0" w:firstLine="851"/>
        <w:jc w:val="both"/>
        <w:rPr>
          <w:sz w:val="28"/>
          <w:szCs w:val="28"/>
          <w:lang w:val="uk-UA"/>
        </w:rPr>
      </w:pPr>
      <w:r>
        <w:rPr>
          <w:sz w:val="28"/>
          <w:szCs w:val="28"/>
          <w:lang w:val="uk-UA"/>
        </w:rPr>
        <w:t>забезпечує фінансування діяльності Школи в частині забезпечення якісного і сучасного освітнього процесу та послуг з початкової мистецької освіти, які надаються Школою в межах затверджених освітніх програм;</w:t>
      </w:r>
    </w:p>
    <w:p w14:paraId="40B6FFBE" w14:textId="77777777" w:rsidR="00A771D5" w:rsidRDefault="00DA4782">
      <w:pPr>
        <w:pStyle w:val="13"/>
        <w:numPr>
          <w:ilvl w:val="0"/>
          <w:numId w:val="20"/>
        </w:numPr>
        <w:ind w:left="0" w:firstLine="851"/>
      </w:pPr>
      <w:r>
        <w:t>забезпечує фінансування підвищення кваліфікації педагогічних працівників Школи у межах, визначених законодавством;</w:t>
      </w:r>
    </w:p>
    <w:p w14:paraId="477DF3C4" w14:textId="77777777" w:rsidR="00A771D5" w:rsidRDefault="00DA4782">
      <w:pPr>
        <w:pStyle w:val="13"/>
        <w:numPr>
          <w:ilvl w:val="0"/>
          <w:numId w:val="20"/>
        </w:numPr>
        <w:ind w:left="0" w:firstLine="851"/>
      </w:pPr>
      <w:r>
        <w:t>забезпечує розвиток матеріально-технічної бази Школи;</w:t>
      </w:r>
    </w:p>
    <w:p w14:paraId="45FD7494" w14:textId="77777777" w:rsidR="00A771D5" w:rsidRDefault="00DA4782">
      <w:pPr>
        <w:pStyle w:val="rvps2"/>
        <w:numPr>
          <w:ilvl w:val="0"/>
          <w:numId w:val="15"/>
        </w:numPr>
        <w:shd w:val="clear" w:color="auto" w:fill="FFFFFF"/>
        <w:tabs>
          <w:tab w:val="left" w:pos="1134"/>
        </w:tabs>
        <w:spacing w:beforeAutospacing="0" w:afterAutospacing="0"/>
        <w:ind w:left="0" w:firstLine="851"/>
        <w:jc w:val="both"/>
        <w:rPr>
          <w:sz w:val="28"/>
          <w:szCs w:val="28"/>
          <w:lang w:val="uk-UA"/>
        </w:rPr>
      </w:pPr>
      <w:r>
        <w:rPr>
          <w:sz w:val="28"/>
          <w:szCs w:val="28"/>
          <w:lang w:val="uk-UA"/>
        </w:rPr>
        <w:t>компенсує витрати на навчання пільгових категорій громадян відповідно до </w:t>
      </w:r>
      <w:hyperlink r:id="rId9" w:anchor="_blank" w:history="1">
        <w:r>
          <w:rPr>
            <w:sz w:val="28"/>
            <w:szCs w:val="28"/>
            <w:lang w:val="uk-UA"/>
          </w:rPr>
          <w:t>абзацу третього</w:t>
        </w:r>
      </w:hyperlink>
      <w:r>
        <w:rPr>
          <w:sz w:val="28"/>
          <w:szCs w:val="28"/>
          <w:lang w:val="uk-UA"/>
        </w:rPr>
        <w:t> частини другої статті 26 Закону України «Про позашкільну освіту» (для державних та комунальних мистецьких шкіл);</w:t>
      </w:r>
    </w:p>
    <w:p w14:paraId="276E2B75" w14:textId="77777777" w:rsidR="00A771D5" w:rsidRDefault="00DA4782">
      <w:pPr>
        <w:pStyle w:val="rvps2"/>
        <w:numPr>
          <w:ilvl w:val="0"/>
          <w:numId w:val="15"/>
        </w:numPr>
        <w:shd w:val="clear" w:color="auto" w:fill="FFFFFF"/>
        <w:tabs>
          <w:tab w:val="left" w:pos="1134"/>
        </w:tabs>
        <w:spacing w:beforeAutospacing="0" w:afterAutospacing="0"/>
        <w:ind w:left="0" w:firstLine="851"/>
        <w:jc w:val="both"/>
        <w:rPr>
          <w:sz w:val="28"/>
          <w:szCs w:val="28"/>
          <w:lang w:val="uk-UA"/>
        </w:rPr>
      </w:pPr>
      <w:bookmarkStart w:id="7" w:name="n97"/>
      <w:bookmarkStart w:id="8" w:name="n96"/>
      <w:bookmarkStart w:id="9" w:name="n95"/>
      <w:bookmarkStart w:id="10" w:name="n94"/>
      <w:bookmarkStart w:id="11" w:name="n93"/>
      <w:bookmarkStart w:id="12" w:name="n92"/>
      <w:bookmarkStart w:id="13" w:name="n91"/>
      <w:bookmarkStart w:id="14" w:name="n90"/>
      <w:bookmarkStart w:id="15" w:name="n89"/>
      <w:bookmarkStart w:id="16" w:name="n88"/>
      <w:bookmarkEnd w:id="7"/>
      <w:bookmarkEnd w:id="8"/>
      <w:bookmarkEnd w:id="9"/>
      <w:bookmarkEnd w:id="10"/>
      <w:bookmarkEnd w:id="11"/>
      <w:bookmarkEnd w:id="12"/>
      <w:bookmarkEnd w:id="13"/>
      <w:bookmarkEnd w:id="14"/>
      <w:bookmarkEnd w:id="15"/>
      <w:bookmarkEnd w:id="16"/>
      <w:r>
        <w:rPr>
          <w:sz w:val="28"/>
          <w:szCs w:val="28"/>
          <w:lang w:val="uk-UA"/>
        </w:rPr>
        <w:t>у разі реорганізації чи ліквідації Школи забезпечує здобувачам початкової мистецької освіти можливість продовжити навчання в іншій мистецькій школі;</w:t>
      </w:r>
    </w:p>
    <w:p w14:paraId="4885EB3D" w14:textId="77777777" w:rsidR="00A771D5" w:rsidRDefault="00DA4782">
      <w:pPr>
        <w:pStyle w:val="rvps2"/>
        <w:numPr>
          <w:ilvl w:val="0"/>
          <w:numId w:val="15"/>
        </w:numPr>
        <w:shd w:val="clear" w:color="auto" w:fill="FFFFFF"/>
        <w:tabs>
          <w:tab w:val="left" w:pos="1134"/>
        </w:tabs>
        <w:spacing w:beforeAutospacing="0" w:afterAutospacing="0"/>
        <w:ind w:left="0" w:firstLine="851"/>
        <w:jc w:val="both"/>
        <w:rPr>
          <w:spacing w:val="10"/>
          <w:kern w:val="2"/>
          <w:sz w:val="28"/>
          <w:szCs w:val="28"/>
          <w:lang w:val="uk-UA"/>
        </w:rPr>
      </w:pPr>
      <w:bookmarkStart w:id="17" w:name="n98"/>
      <w:bookmarkEnd w:id="17"/>
      <w:r>
        <w:rPr>
          <w:sz w:val="28"/>
          <w:szCs w:val="28"/>
          <w:lang w:val="uk-UA"/>
        </w:rPr>
        <w:t>приймає рішення щодо створення піклувальної ради Школи та сприяє створенню благодійних фондів;</w:t>
      </w:r>
    </w:p>
    <w:p w14:paraId="549E64CA" w14:textId="77777777" w:rsidR="00A771D5" w:rsidRDefault="00DA4782">
      <w:pPr>
        <w:pStyle w:val="rvps2"/>
        <w:numPr>
          <w:ilvl w:val="0"/>
          <w:numId w:val="15"/>
        </w:numPr>
        <w:shd w:val="clear" w:color="auto" w:fill="FFFFFF"/>
        <w:tabs>
          <w:tab w:val="left" w:pos="1134"/>
        </w:tabs>
        <w:spacing w:beforeAutospacing="0" w:afterAutospacing="0"/>
        <w:ind w:left="0" w:firstLine="851"/>
        <w:jc w:val="both"/>
        <w:rPr>
          <w:spacing w:val="10"/>
          <w:kern w:val="2"/>
          <w:sz w:val="28"/>
          <w:szCs w:val="28"/>
          <w:lang w:val="uk-UA"/>
        </w:rPr>
      </w:pPr>
      <w:r>
        <w:rPr>
          <w:spacing w:val="1"/>
          <w:kern w:val="2"/>
          <w:sz w:val="28"/>
          <w:szCs w:val="28"/>
          <w:lang w:val="uk-UA"/>
        </w:rPr>
        <w:t>з</w:t>
      </w:r>
      <w:r>
        <w:rPr>
          <w:spacing w:val="2"/>
          <w:kern w:val="2"/>
          <w:sz w:val="28"/>
          <w:szCs w:val="28"/>
          <w:lang w:val="uk-UA"/>
        </w:rPr>
        <w:t xml:space="preserve">дійснює заходи щодо відчуження нерухомого та окремого </w:t>
      </w:r>
      <w:r>
        <w:rPr>
          <w:kern w:val="2"/>
          <w:sz w:val="28"/>
          <w:szCs w:val="28"/>
          <w:lang w:val="uk-UA"/>
        </w:rPr>
        <w:t xml:space="preserve">індивідуально визначеного майна, закріпленого за </w:t>
      </w:r>
      <w:r>
        <w:rPr>
          <w:sz w:val="28"/>
          <w:szCs w:val="28"/>
          <w:lang w:val="uk-UA"/>
        </w:rPr>
        <w:t>Школою;</w:t>
      </w:r>
    </w:p>
    <w:p w14:paraId="5B8D8D38" w14:textId="77777777" w:rsidR="00A771D5" w:rsidRDefault="00DA4782">
      <w:pPr>
        <w:pStyle w:val="af2"/>
        <w:numPr>
          <w:ilvl w:val="0"/>
          <w:numId w:val="15"/>
        </w:numPr>
        <w:shd w:val="clear" w:color="auto" w:fill="FFFFFF"/>
        <w:spacing w:after="120"/>
        <w:ind w:left="0" w:firstLine="851"/>
        <w:jc w:val="both"/>
        <w:rPr>
          <w:rFonts w:ascii="Times New Roman" w:hAnsi="Times New Roman"/>
          <w:spacing w:val="10"/>
          <w:kern w:val="2"/>
          <w:sz w:val="28"/>
          <w:szCs w:val="28"/>
        </w:rPr>
      </w:pPr>
      <w:bookmarkStart w:id="18" w:name="n99"/>
      <w:bookmarkEnd w:id="18"/>
      <w:r>
        <w:rPr>
          <w:rFonts w:ascii="Times New Roman" w:hAnsi="Times New Roman"/>
          <w:sz w:val="28"/>
          <w:szCs w:val="28"/>
        </w:rPr>
        <w:t>реалізує інші права, передбачені законодавством та статутом Школи.</w:t>
      </w:r>
      <w:r>
        <w:rPr>
          <w:rFonts w:ascii="Times New Roman" w:hAnsi="Times New Roman"/>
          <w:kern w:val="2"/>
          <w:sz w:val="28"/>
          <w:szCs w:val="28"/>
        </w:rPr>
        <w:t xml:space="preserve"> </w:t>
      </w:r>
    </w:p>
    <w:p w14:paraId="606F9680" w14:textId="77777777" w:rsidR="00A771D5" w:rsidRDefault="00DA4782">
      <w:pPr>
        <w:pStyle w:val="13"/>
        <w:rPr>
          <w:spacing w:val="10"/>
          <w:kern w:val="2"/>
        </w:rPr>
      </w:pPr>
      <w:r>
        <w:rPr>
          <w:kern w:val="2"/>
        </w:rPr>
        <w:t>3.2.1. Засновник може своїм рішенням делегувати окремі повноваження Органу управління.</w:t>
      </w:r>
    </w:p>
    <w:p w14:paraId="33EDA1B0" w14:textId="77777777" w:rsidR="00A771D5" w:rsidRDefault="00DA4782">
      <w:pPr>
        <w:tabs>
          <w:tab w:val="left" w:pos="0"/>
        </w:tabs>
        <w:spacing w:before="120" w:after="120"/>
        <w:ind w:firstLine="851"/>
        <w:jc w:val="both"/>
        <w:rPr>
          <w:rFonts w:ascii="Times New Roman" w:hAnsi="Times New Roman"/>
          <w:sz w:val="28"/>
          <w:szCs w:val="28"/>
        </w:rPr>
      </w:pPr>
      <w:r>
        <w:rPr>
          <w:rFonts w:ascii="Times New Roman" w:hAnsi="Times New Roman"/>
          <w:sz w:val="28"/>
          <w:szCs w:val="28"/>
        </w:rPr>
        <w:t>3.3. Засновник та/або Орган управління не має права втручатися в діяльність Школи, що здійснюється нею в межах її автономних прав, визначених законами та Статутом.</w:t>
      </w:r>
    </w:p>
    <w:p w14:paraId="3E60BA13" w14:textId="77777777" w:rsidR="00A771D5" w:rsidRDefault="00DA4782">
      <w:pPr>
        <w:tabs>
          <w:tab w:val="left" w:pos="0"/>
        </w:tabs>
        <w:spacing w:before="120" w:after="120"/>
        <w:ind w:firstLine="851"/>
        <w:jc w:val="both"/>
        <w:rPr>
          <w:rFonts w:ascii="Times New Roman" w:hAnsi="Times New Roman"/>
          <w:b/>
          <w:sz w:val="28"/>
          <w:szCs w:val="28"/>
        </w:rPr>
      </w:pPr>
      <w:r>
        <w:rPr>
          <w:rFonts w:ascii="Times New Roman" w:hAnsi="Times New Roman"/>
          <w:b/>
          <w:sz w:val="28"/>
          <w:szCs w:val="28"/>
        </w:rPr>
        <w:t>3.4. Орган управління:</w:t>
      </w:r>
    </w:p>
    <w:p w14:paraId="1FCF3C47" w14:textId="77777777" w:rsidR="00A771D5" w:rsidRDefault="00DA4782">
      <w:pPr>
        <w:pStyle w:val="af2"/>
        <w:widowControl w:val="0"/>
        <w:numPr>
          <w:ilvl w:val="0"/>
          <w:numId w:val="18"/>
        </w:numPr>
        <w:shd w:val="clear" w:color="auto" w:fill="FFFFFF"/>
        <w:spacing w:before="120" w:after="120"/>
        <w:ind w:left="0" w:firstLine="851"/>
        <w:jc w:val="both"/>
        <w:rPr>
          <w:rFonts w:ascii="Times New Roman" w:hAnsi="Times New Roman"/>
          <w:spacing w:val="10"/>
          <w:kern w:val="2"/>
          <w:sz w:val="28"/>
          <w:szCs w:val="28"/>
        </w:rPr>
      </w:pPr>
      <w:r>
        <w:rPr>
          <w:rFonts w:ascii="Times New Roman" w:hAnsi="Times New Roman"/>
          <w:spacing w:val="11"/>
          <w:kern w:val="2"/>
          <w:sz w:val="28"/>
          <w:szCs w:val="28"/>
        </w:rPr>
        <w:t xml:space="preserve">встановлює порядок та </w:t>
      </w:r>
      <w:r>
        <w:rPr>
          <w:rFonts w:ascii="Times New Roman" w:hAnsi="Times New Roman"/>
          <w:spacing w:val="1"/>
          <w:kern w:val="2"/>
          <w:sz w:val="28"/>
          <w:szCs w:val="28"/>
        </w:rPr>
        <w:t xml:space="preserve">здійснює контроль за використанням і збереженням закріпленого за </w:t>
      </w:r>
      <w:r>
        <w:rPr>
          <w:rFonts w:ascii="Times New Roman" w:hAnsi="Times New Roman"/>
          <w:sz w:val="28"/>
          <w:szCs w:val="28"/>
        </w:rPr>
        <w:t xml:space="preserve">Школою </w:t>
      </w:r>
      <w:r>
        <w:rPr>
          <w:rFonts w:ascii="Times New Roman" w:hAnsi="Times New Roman"/>
          <w:spacing w:val="11"/>
          <w:kern w:val="2"/>
          <w:sz w:val="28"/>
          <w:szCs w:val="28"/>
        </w:rPr>
        <w:t>майна</w:t>
      </w:r>
      <w:r>
        <w:rPr>
          <w:rFonts w:ascii="Times New Roman" w:hAnsi="Times New Roman"/>
          <w:spacing w:val="10"/>
          <w:kern w:val="2"/>
          <w:sz w:val="28"/>
          <w:szCs w:val="28"/>
        </w:rPr>
        <w:t>;</w:t>
      </w:r>
    </w:p>
    <w:p w14:paraId="6C482D4F" w14:textId="77777777" w:rsidR="00A771D5" w:rsidRDefault="00DA4782">
      <w:pPr>
        <w:pStyle w:val="af2"/>
        <w:numPr>
          <w:ilvl w:val="0"/>
          <w:numId w:val="18"/>
        </w:numPr>
        <w:tabs>
          <w:tab w:val="left" w:pos="0"/>
          <w:tab w:val="left" w:pos="360"/>
        </w:tabs>
        <w:spacing w:before="120" w:after="120"/>
        <w:ind w:left="0" w:firstLine="851"/>
        <w:jc w:val="both"/>
        <w:rPr>
          <w:rFonts w:ascii="Times New Roman" w:hAnsi="Times New Roman"/>
          <w:sz w:val="28"/>
          <w:szCs w:val="28"/>
        </w:rPr>
      </w:pPr>
      <w:r>
        <w:rPr>
          <w:rFonts w:ascii="Times New Roman" w:hAnsi="Times New Roman"/>
          <w:sz w:val="28"/>
          <w:szCs w:val="28"/>
        </w:rPr>
        <w:t>за погодженням з Школою та з дозволу Засновника, здійснює передачу в оренду та списання основних фондів згідно із законодавством України;</w:t>
      </w:r>
    </w:p>
    <w:p w14:paraId="27FF0E69" w14:textId="77777777" w:rsidR="00A771D5" w:rsidRDefault="00DA4782">
      <w:pPr>
        <w:pStyle w:val="af2"/>
        <w:widowControl w:val="0"/>
        <w:numPr>
          <w:ilvl w:val="0"/>
          <w:numId w:val="18"/>
        </w:numPr>
        <w:shd w:val="clear" w:color="auto" w:fill="FFFFFF"/>
        <w:tabs>
          <w:tab w:val="left" w:pos="0"/>
        </w:tabs>
        <w:spacing w:before="120" w:after="120"/>
        <w:ind w:left="0" w:firstLine="851"/>
        <w:jc w:val="both"/>
        <w:rPr>
          <w:rFonts w:ascii="Times New Roman" w:hAnsi="Times New Roman"/>
          <w:iCs/>
          <w:kern w:val="2"/>
          <w:sz w:val="28"/>
          <w:szCs w:val="28"/>
        </w:rPr>
      </w:pPr>
      <w:r>
        <w:rPr>
          <w:rFonts w:ascii="Times New Roman" w:hAnsi="Times New Roman"/>
          <w:iCs/>
          <w:kern w:val="2"/>
          <w:sz w:val="28"/>
          <w:szCs w:val="28"/>
        </w:rPr>
        <w:t>затверджує організаційну структуру Школи, її чисельність, штатний розпис;</w:t>
      </w:r>
    </w:p>
    <w:p w14:paraId="7ED89C65" w14:textId="77777777" w:rsidR="00A771D5" w:rsidRDefault="00DA4782">
      <w:pPr>
        <w:pStyle w:val="af2"/>
        <w:widowControl w:val="0"/>
        <w:numPr>
          <w:ilvl w:val="0"/>
          <w:numId w:val="18"/>
        </w:numPr>
        <w:tabs>
          <w:tab w:val="left" w:pos="0"/>
        </w:tabs>
        <w:ind w:left="0" w:firstLine="851"/>
        <w:jc w:val="both"/>
        <w:rPr>
          <w:rFonts w:ascii="Times New Roman" w:hAnsi="Times New Roman"/>
          <w:sz w:val="28"/>
          <w:szCs w:val="28"/>
        </w:rPr>
      </w:pPr>
      <w:r>
        <w:rPr>
          <w:rFonts w:ascii="Times New Roman" w:hAnsi="Times New Roman"/>
          <w:sz w:val="28"/>
          <w:szCs w:val="28"/>
        </w:rPr>
        <w:t>надає пропозиції Засновнику щодо призначення на посаду директора Школи;</w:t>
      </w:r>
    </w:p>
    <w:p w14:paraId="56F4CF1E" w14:textId="77777777" w:rsidR="00A771D5" w:rsidRDefault="00DA4782">
      <w:pPr>
        <w:pStyle w:val="rvps2"/>
        <w:numPr>
          <w:ilvl w:val="0"/>
          <w:numId w:val="18"/>
        </w:numPr>
        <w:shd w:val="clear" w:color="auto" w:fill="FFFFFF"/>
        <w:tabs>
          <w:tab w:val="left" w:pos="0"/>
          <w:tab w:val="left" w:pos="1134"/>
        </w:tabs>
        <w:spacing w:before="120" w:beforeAutospacing="0" w:afterAutospacing="0"/>
        <w:ind w:left="0" w:firstLine="851"/>
        <w:jc w:val="both"/>
        <w:rPr>
          <w:sz w:val="28"/>
          <w:szCs w:val="28"/>
          <w:lang w:val="uk-UA"/>
        </w:rPr>
      </w:pPr>
      <w:r>
        <w:rPr>
          <w:sz w:val="28"/>
          <w:szCs w:val="28"/>
          <w:lang w:val="uk-UA"/>
        </w:rPr>
        <w:lastRenderedPageBreak/>
        <w:t xml:space="preserve"> на підставі рішення Засновника укладає строковий трудовий договір (контракт) з директором Школи  та розриває його з підстав та у порядку, що визначені законодавством, контрактом;</w:t>
      </w:r>
    </w:p>
    <w:p w14:paraId="08BA98A1" w14:textId="77777777" w:rsidR="00A771D5" w:rsidRDefault="00DA4782">
      <w:pPr>
        <w:pStyle w:val="af2"/>
        <w:widowControl w:val="0"/>
        <w:numPr>
          <w:ilvl w:val="0"/>
          <w:numId w:val="18"/>
        </w:numPr>
        <w:shd w:val="clear" w:color="auto" w:fill="FFFFFF"/>
        <w:tabs>
          <w:tab w:val="left" w:pos="0"/>
        </w:tabs>
        <w:spacing w:before="120" w:after="120"/>
        <w:ind w:left="0" w:firstLine="851"/>
        <w:jc w:val="both"/>
        <w:rPr>
          <w:rFonts w:ascii="Times New Roman" w:hAnsi="Times New Roman"/>
          <w:sz w:val="28"/>
          <w:szCs w:val="28"/>
        </w:rPr>
      </w:pPr>
      <w:r>
        <w:rPr>
          <w:rFonts w:ascii="Times New Roman" w:hAnsi="Times New Roman"/>
          <w:sz w:val="28"/>
          <w:szCs w:val="28"/>
        </w:rPr>
        <w:t>погоджує річні плани роботи та річні звіти;</w:t>
      </w:r>
    </w:p>
    <w:p w14:paraId="797E0D16" w14:textId="77777777" w:rsidR="00A771D5" w:rsidRDefault="00DA4782">
      <w:pPr>
        <w:pStyle w:val="af2"/>
        <w:numPr>
          <w:ilvl w:val="0"/>
          <w:numId w:val="18"/>
        </w:numPr>
        <w:tabs>
          <w:tab w:val="left" w:pos="0"/>
        </w:tabs>
        <w:spacing w:before="120" w:after="120"/>
        <w:ind w:left="0" w:firstLine="851"/>
        <w:jc w:val="both"/>
        <w:rPr>
          <w:rFonts w:ascii="Times New Roman" w:hAnsi="Times New Roman"/>
          <w:sz w:val="28"/>
          <w:szCs w:val="28"/>
        </w:rPr>
      </w:pPr>
      <w:r>
        <w:rPr>
          <w:rFonts w:ascii="Times New Roman" w:hAnsi="Times New Roman"/>
          <w:sz w:val="28"/>
          <w:szCs w:val="28"/>
        </w:rPr>
        <w:t>здійснює контроль за дотриманням законодавства України щодо задоволення культурних потреб громади у сфері культурного дозвілля та  сімейного відпочинку, розвитку народної традиційної культури, підтримки художньої творчості, соціально-творчої діяльності, самодіяльності, творчої ініціативи тощо;</w:t>
      </w:r>
    </w:p>
    <w:p w14:paraId="73C8F276" w14:textId="77777777" w:rsidR="00A771D5" w:rsidRDefault="00DA4782">
      <w:pPr>
        <w:pStyle w:val="af2"/>
        <w:numPr>
          <w:ilvl w:val="0"/>
          <w:numId w:val="18"/>
        </w:numPr>
        <w:spacing w:before="120" w:after="120"/>
        <w:ind w:left="0" w:firstLine="851"/>
        <w:jc w:val="both"/>
        <w:rPr>
          <w:rFonts w:ascii="Times New Roman" w:hAnsi="Times New Roman"/>
          <w:sz w:val="28"/>
          <w:szCs w:val="28"/>
        </w:rPr>
      </w:pPr>
      <w:r>
        <w:rPr>
          <w:rFonts w:ascii="Times New Roman" w:hAnsi="Times New Roman"/>
          <w:sz w:val="28"/>
          <w:szCs w:val="28"/>
        </w:rPr>
        <w:t xml:space="preserve">створює сприятливі умови для розвитку і функціонування української мови в суспільному житті Школи, збереження та розвитку етнічної, </w:t>
      </w:r>
      <w:proofErr w:type="spellStart"/>
      <w:r>
        <w:rPr>
          <w:rFonts w:ascii="Times New Roman" w:hAnsi="Times New Roman"/>
          <w:sz w:val="28"/>
          <w:szCs w:val="28"/>
        </w:rPr>
        <w:t>мовної</w:t>
      </w:r>
      <w:proofErr w:type="spellEnd"/>
      <w:r>
        <w:rPr>
          <w:rFonts w:ascii="Times New Roman" w:hAnsi="Times New Roman"/>
          <w:sz w:val="28"/>
          <w:szCs w:val="28"/>
        </w:rPr>
        <w:t xml:space="preserve"> і культурної самобутності національних меншин, які проживають на території громади;</w:t>
      </w:r>
    </w:p>
    <w:p w14:paraId="7F0A813D" w14:textId="77777777" w:rsidR="00A771D5" w:rsidRDefault="00DA4782">
      <w:pPr>
        <w:pStyle w:val="af2"/>
        <w:widowControl w:val="0"/>
        <w:numPr>
          <w:ilvl w:val="0"/>
          <w:numId w:val="18"/>
        </w:numPr>
        <w:shd w:val="clear" w:color="auto" w:fill="FFFFFF"/>
        <w:spacing w:before="120" w:after="120"/>
        <w:ind w:left="0" w:firstLine="851"/>
        <w:jc w:val="both"/>
        <w:rPr>
          <w:rFonts w:ascii="Times New Roman" w:hAnsi="Times New Roman"/>
          <w:iCs/>
          <w:kern w:val="2"/>
          <w:sz w:val="28"/>
          <w:szCs w:val="28"/>
        </w:rPr>
      </w:pPr>
      <w:r>
        <w:rPr>
          <w:rFonts w:ascii="Times New Roman" w:hAnsi="Times New Roman"/>
          <w:spacing w:val="2"/>
          <w:kern w:val="2"/>
          <w:sz w:val="28"/>
          <w:szCs w:val="28"/>
        </w:rPr>
        <w:t xml:space="preserve">розглядає питання про притягнення </w:t>
      </w:r>
      <w:r>
        <w:rPr>
          <w:rFonts w:ascii="Times New Roman" w:hAnsi="Times New Roman"/>
          <w:iCs/>
          <w:kern w:val="2"/>
          <w:sz w:val="28"/>
          <w:szCs w:val="28"/>
        </w:rPr>
        <w:t>директора Школи</w:t>
      </w:r>
      <w:r>
        <w:rPr>
          <w:rFonts w:ascii="Times New Roman" w:hAnsi="Times New Roman"/>
          <w:spacing w:val="2"/>
          <w:kern w:val="2"/>
          <w:sz w:val="28"/>
          <w:szCs w:val="28"/>
        </w:rPr>
        <w:t xml:space="preserve"> до дисциплінарної і майнової відповідальності</w:t>
      </w:r>
      <w:r>
        <w:rPr>
          <w:rFonts w:ascii="Times New Roman" w:hAnsi="Times New Roman"/>
          <w:iCs/>
          <w:kern w:val="2"/>
          <w:sz w:val="28"/>
          <w:szCs w:val="28"/>
        </w:rPr>
        <w:t>;</w:t>
      </w:r>
    </w:p>
    <w:p w14:paraId="510D0269" w14:textId="77777777" w:rsidR="00A771D5" w:rsidRDefault="00DA4782">
      <w:pPr>
        <w:pStyle w:val="rvps2"/>
        <w:widowControl w:val="0"/>
        <w:numPr>
          <w:ilvl w:val="0"/>
          <w:numId w:val="18"/>
        </w:numPr>
        <w:shd w:val="clear" w:color="auto" w:fill="FFFFFF"/>
        <w:tabs>
          <w:tab w:val="left" w:pos="1134"/>
        </w:tabs>
        <w:spacing w:before="120" w:beforeAutospacing="0" w:afterAutospacing="0"/>
        <w:ind w:left="0" w:firstLine="851"/>
        <w:jc w:val="both"/>
        <w:rPr>
          <w:iCs/>
          <w:kern w:val="2"/>
          <w:sz w:val="28"/>
          <w:szCs w:val="28"/>
          <w:lang w:val="uk-UA"/>
        </w:rPr>
      </w:pPr>
      <w:r>
        <w:rPr>
          <w:sz w:val="28"/>
          <w:szCs w:val="28"/>
          <w:lang w:val="uk-UA"/>
        </w:rPr>
        <w:t>забезпечує соціальний захист здобувачів, педагогічних працівників та інших працівників Школи;</w:t>
      </w:r>
    </w:p>
    <w:p w14:paraId="7B225CB8" w14:textId="77777777" w:rsidR="00A771D5" w:rsidRDefault="00DA4782">
      <w:pPr>
        <w:pStyle w:val="rvps2"/>
        <w:numPr>
          <w:ilvl w:val="0"/>
          <w:numId w:val="18"/>
        </w:numPr>
        <w:shd w:val="clear" w:color="auto" w:fill="FFFFFF"/>
        <w:spacing w:beforeAutospacing="0" w:afterAutospacing="0"/>
        <w:ind w:left="0" w:firstLine="851"/>
        <w:jc w:val="both"/>
        <w:rPr>
          <w:sz w:val="28"/>
          <w:szCs w:val="28"/>
          <w:lang w:val="uk-UA"/>
        </w:rPr>
      </w:pPr>
      <w:r>
        <w:rPr>
          <w:sz w:val="28"/>
          <w:szCs w:val="28"/>
          <w:lang w:val="uk-UA"/>
        </w:rPr>
        <w:t xml:space="preserve">здійснює контроль за недопущенням привілеїв чи обмежень (дискримінації) в Школі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Pr>
          <w:sz w:val="28"/>
          <w:szCs w:val="28"/>
          <w:lang w:val="uk-UA"/>
        </w:rPr>
        <w:t>мовними</w:t>
      </w:r>
      <w:proofErr w:type="spellEnd"/>
      <w:r>
        <w:rPr>
          <w:sz w:val="28"/>
          <w:szCs w:val="28"/>
          <w:lang w:val="uk-UA"/>
        </w:rPr>
        <w:t xml:space="preserve"> або іншими ознаками;</w:t>
      </w:r>
    </w:p>
    <w:p w14:paraId="704BF23B" w14:textId="77777777" w:rsidR="00A771D5" w:rsidRDefault="00DA4782">
      <w:pPr>
        <w:pStyle w:val="rvps2"/>
        <w:numPr>
          <w:ilvl w:val="0"/>
          <w:numId w:val="18"/>
        </w:numPr>
        <w:shd w:val="clear" w:color="auto" w:fill="FFFFFF"/>
        <w:spacing w:beforeAutospacing="0" w:afterAutospacing="0"/>
        <w:ind w:left="0" w:firstLine="851"/>
        <w:jc w:val="both"/>
        <w:rPr>
          <w:sz w:val="28"/>
          <w:szCs w:val="28"/>
          <w:lang w:val="uk-UA"/>
        </w:rPr>
      </w:pPr>
      <w:bookmarkStart w:id="19" w:name="n2133"/>
      <w:bookmarkEnd w:id="19"/>
      <w:r>
        <w:rPr>
          <w:sz w:val="28"/>
          <w:szCs w:val="28"/>
          <w:lang w:val="uk-UA"/>
        </w:rPr>
        <w:t xml:space="preserve">здійснює контроль за виконанням плану заходів, спрямованих на запобігання та протидію </w:t>
      </w:r>
      <w:proofErr w:type="spellStart"/>
      <w:r>
        <w:rPr>
          <w:sz w:val="28"/>
          <w:szCs w:val="28"/>
          <w:lang w:val="uk-UA"/>
        </w:rPr>
        <w:t>булінгу</w:t>
      </w:r>
      <w:proofErr w:type="spellEnd"/>
      <w:r>
        <w:rPr>
          <w:sz w:val="28"/>
          <w:szCs w:val="28"/>
          <w:lang w:val="uk-UA"/>
        </w:rPr>
        <w:t xml:space="preserve"> (цькуванню) в Школі; розглядає скарги про відмову у реагуванні на випадки </w:t>
      </w:r>
      <w:proofErr w:type="spellStart"/>
      <w:r>
        <w:rPr>
          <w:sz w:val="28"/>
          <w:szCs w:val="28"/>
          <w:lang w:val="uk-UA"/>
        </w:rPr>
        <w:t>булінгу</w:t>
      </w:r>
      <w:proofErr w:type="spellEnd"/>
      <w:r>
        <w:rPr>
          <w:sz w:val="28"/>
          <w:szCs w:val="28"/>
          <w:lang w:val="uk-UA"/>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Школі та вживає заходів для надання соціальних та психолого-педагогічних послуг здобувачам освіти, які вчинили </w:t>
      </w:r>
      <w:proofErr w:type="spellStart"/>
      <w:r>
        <w:rPr>
          <w:sz w:val="28"/>
          <w:szCs w:val="28"/>
          <w:lang w:val="uk-UA"/>
        </w:rPr>
        <w:t>булінг</w:t>
      </w:r>
      <w:proofErr w:type="spellEnd"/>
      <w:r>
        <w:rPr>
          <w:sz w:val="28"/>
          <w:szCs w:val="28"/>
          <w:lang w:val="uk-UA"/>
        </w:rPr>
        <w:t xml:space="preserve"> (цькування), стали його свідками або постраждали від </w:t>
      </w:r>
      <w:proofErr w:type="spellStart"/>
      <w:r>
        <w:rPr>
          <w:sz w:val="28"/>
          <w:szCs w:val="28"/>
          <w:lang w:val="uk-UA"/>
        </w:rPr>
        <w:t>булінгу</w:t>
      </w:r>
      <w:proofErr w:type="spellEnd"/>
      <w:r>
        <w:rPr>
          <w:sz w:val="28"/>
          <w:szCs w:val="28"/>
          <w:lang w:val="uk-UA"/>
        </w:rPr>
        <w:t>;</w:t>
      </w:r>
    </w:p>
    <w:p w14:paraId="2C98B726" w14:textId="77777777" w:rsidR="00A771D5" w:rsidRDefault="00DA4782">
      <w:pPr>
        <w:pStyle w:val="rvps2"/>
        <w:widowControl w:val="0"/>
        <w:numPr>
          <w:ilvl w:val="0"/>
          <w:numId w:val="18"/>
        </w:numPr>
        <w:shd w:val="clear" w:color="auto" w:fill="FFFFFF"/>
        <w:tabs>
          <w:tab w:val="left" w:pos="1134"/>
          <w:tab w:val="left" w:pos="1454"/>
        </w:tabs>
        <w:spacing w:beforeAutospacing="0" w:afterAutospacing="0"/>
        <w:ind w:left="0" w:firstLine="851"/>
        <w:jc w:val="both"/>
        <w:rPr>
          <w:kern w:val="2"/>
          <w:sz w:val="28"/>
          <w:szCs w:val="28"/>
          <w:lang w:val="uk-UA"/>
        </w:rPr>
      </w:pPr>
      <w:r>
        <w:rPr>
          <w:iCs/>
          <w:kern w:val="2"/>
          <w:sz w:val="28"/>
          <w:szCs w:val="28"/>
          <w:lang w:val="uk-UA"/>
        </w:rPr>
        <w:t>- забезпечує контроль за дотриманням фінансової дисципліни, сприяє забезпеченню соціального захисту працівників Школи,  надає у межах своїх повноважень інформаційно-методичну та консультативну допомогу працівникам Школи;</w:t>
      </w:r>
    </w:p>
    <w:p w14:paraId="79B6EE10" w14:textId="77777777" w:rsidR="00A771D5" w:rsidRDefault="00DA4782">
      <w:pPr>
        <w:pStyle w:val="rvps2"/>
        <w:widowControl w:val="0"/>
        <w:numPr>
          <w:ilvl w:val="0"/>
          <w:numId w:val="18"/>
        </w:numPr>
        <w:shd w:val="clear" w:color="auto" w:fill="FFFFFF"/>
        <w:tabs>
          <w:tab w:val="left" w:pos="1134"/>
          <w:tab w:val="left" w:pos="1454"/>
        </w:tabs>
        <w:spacing w:beforeAutospacing="0" w:afterAutospacing="0"/>
        <w:ind w:left="0" w:firstLine="851"/>
        <w:jc w:val="both"/>
        <w:rPr>
          <w:kern w:val="2"/>
          <w:sz w:val="28"/>
          <w:szCs w:val="28"/>
          <w:lang w:val="uk-UA"/>
        </w:rPr>
      </w:pPr>
      <w:r>
        <w:rPr>
          <w:spacing w:val="11"/>
          <w:kern w:val="2"/>
          <w:sz w:val="28"/>
          <w:szCs w:val="28"/>
          <w:lang w:val="uk-UA"/>
        </w:rPr>
        <w:t>затверджує дані про проведену інвентаризацію майна, закріпленого за Школою</w:t>
      </w:r>
      <w:r>
        <w:rPr>
          <w:kern w:val="2"/>
          <w:sz w:val="28"/>
          <w:szCs w:val="28"/>
          <w:lang w:val="uk-UA"/>
        </w:rPr>
        <w:t>.</w:t>
      </w:r>
    </w:p>
    <w:p w14:paraId="79D7E407" w14:textId="77777777" w:rsidR="00A771D5" w:rsidRDefault="00DA4782">
      <w:pPr>
        <w:pStyle w:val="af2"/>
        <w:numPr>
          <w:ilvl w:val="0"/>
          <w:numId w:val="18"/>
        </w:numPr>
        <w:spacing w:before="120" w:after="120"/>
        <w:ind w:left="0" w:firstLine="851"/>
        <w:jc w:val="both"/>
        <w:rPr>
          <w:rFonts w:ascii="Times New Roman" w:hAnsi="Times New Roman"/>
          <w:sz w:val="28"/>
          <w:szCs w:val="28"/>
        </w:rPr>
      </w:pPr>
      <w:r>
        <w:rPr>
          <w:rFonts w:ascii="Times New Roman" w:hAnsi="Times New Roman"/>
          <w:sz w:val="28"/>
          <w:szCs w:val="28"/>
        </w:rPr>
        <w:t>реалізовує інші права, передбачені законодавством.</w:t>
      </w:r>
    </w:p>
    <w:p w14:paraId="6A53E96F" w14:textId="77777777" w:rsidR="00A771D5" w:rsidRDefault="00DA4782">
      <w:pPr>
        <w:tabs>
          <w:tab w:val="left" w:pos="0"/>
        </w:tabs>
        <w:spacing w:before="120" w:after="120"/>
        <w:ind w:firstLine="851"/>
        <w:jc w:val="both"/>
        <w:rPr>
          <w:rFonts w:ascii="Times New Roman" w:hAnsi="Times New Roman"/>
          <w:b/>
          <w:sz w:val="28"/>
          <w:szCs w:val="28"/>
        </w:rPr>
      </w:pPr>
      <w:r>
        <w:rPr>
          <w:rFonts w:ascii="Times New Roman" w:hAnsi="Times New Roman"/>
          <w:b/>
          <w:sz w:val="28"/>
          <w:szCs w:val="28"/>
        </w:rPr>
        <w:t>3.5.</w:t>
      </w:r>
      <w:r>
        <w:rPr>
          <w:rFonts w:ascii="Times New Roman" w:hAnsi="Times New Roman"/>
          <w:b/>
          <w:sz w:val="28"/>
          <w:szCs w:val="28"/>
        </w:rPr>
        <w:tab/>
        <w:t>Директор Школи.</w:t>
      </w:r>
    </w:p>
    <w:p w14:paraId="302F4222" w14:textId="77777777" w:rsidR="00A771D5" w:rsidRDefault="00DA4782">
      <w:pPr>
        <w:tabs>
          <w:tab w:val="left" w:pos="0"/>
        </w:tabs>
        <w:spacing w:before="120" w:after="120"/>
        <w:ind w:firstLine="851"/>
        <w:jc w:val="both"/>
        <w:rPr>
          <w:rFonts w:ascii="Times New Roman" w:hAnsi="Times New Roman"/>
          <w:sz w:val="28"/>
          <w:szCs w:val="28"/>
        </w:rPr>
      </w:pPr>
      <w:r>
        <w:rPr>
          <w:rFonts w:ascii="Times New Roman" w:hAnsi="Times New Roman"/>
          <w:sz w:val="28"/>
          <w:szCs w:val="28"/>
        </w:rPr>
        <w:t xml:space="preserve">3.5.1. Безпосереднє управління Школою в межах повноважень, визначених законодавством та Статутом здійснює  директор Школи. </w:t>
      </w:r>
    </w:p>
    <w:p w14:paraId="2008E107" w14:textId="77777777" w:rsidR="00A771D5" w:rsidRDefault="00DA4782">
      <w:pPr>
        <w:tabs>
          <w:tab w:val="left" w:pos="0"/>
        </w:tabs>
        <w:spacing w:before="120" w:after="120"/>
        <w:ind w:firstLine="851"/>
        <w:jc w:val="both"/>
        <w:rPr>
          <w:rFonts w:ascii="Times New Roman" w:hAnsi="Times New Roman"/>
          <w:sz w:val="28"/>
          <w:szCs w:val="28"/>
        </w:rPr>
      </w:pPr>
      <w:r>
        <w:rPr>
          <w:rFonts w:ascii="Times New Roman" w:hAnsi="Times New Roman"/>
          <w:sz w:val="28"/>
          <w:szCs w:val="28"/>
        </w:rPr>
        <w:t xml:space="preserve">3.5.2. Директор Школи забезпечує освітню, фінансово-господарську та іншу діяльність Школи. Директор представляє школу у відносинах з державними органами, органами місцевого самоврядування, юридичними та фізичними </w:t>
      </w:r>
      <w:r>
        <w:rPr>
          <w:rFonts w:ascii="Times New Roman" w:hAnsi="Times New Roman"/>
          <w:sz w:val="28"/>
          <w:szCs w:val="28"/>
        </w:rPr>
        <w:lastRenderedPageBreak/>
        <w:t xml:space="preserve">особами і діє без доручень у межах повноважень, передбачених законом та Статутом Школи. </w:t>
      </w:r>
    </w:p>
    <w:p w14:paraId="0FAD98BF" w14:textId="77777777" w:rsidR="00A771D5" w:rsidRDefault="00DA4782">
      <w:pPr>
        <w:spacing w:before="120" w:after="120"/>
        <w:ind w:firstLine="851"/>
        <w:jc w:val="both"/>
        <w:rPr>
          <w:rFonts w:ascii="Times New Roman" w:hAnsi="Times New Roman"/>
          <w:sz w:val="28"/>
          <w:szCs w:val="28"/>
        </w:rPr>
      </w:pPr>
      <w:r>
        <w:rPr>
          <w:rFonts w:ascii="Times New Roman" w:hAnsi="Times New Roman"/>
          <w:sz w:val="28"/>
          <w:szCs w:val="28"/>
        </w:rPr>
        <w:t>3.5.3. Директором Школи може бути особа, яка є громадянином України, має вищу освіту та стаж педагогічної діяльності не менше трьох років, володіє державною мовою та здатна за своїми діловими і моральними якостями, освітнім і професійним рівнем виконувати відповідні посадові обов’язки.</w:t>
      </w:r>
      <w:r>
        <w:rPr>
          <w:sz w:val="28"/>
          <w:szCs w:val="28"/>
        </w:rPr>
        <w:t xml:space="preserve"> </w:t>
      </w:r>
      <w:r>
        <w:rPr>
          <w:rFonts w:ascii="Times New Roman" w:hAnsi="Times New Roman"/>
          <w:sz w:val="28"/>
          <w:szCs w:val="28"/>
        </w:rPr>
        <w:t xml:space="preserve">Не може бути призначена на посаду директора Школи особа, яка: </w:t>
      </w:r>
      <w:bookmarkStart w:id="20" w:name="n315"/>
      <w:bookmarkEnd w:id="20"/>
      <w:r>
        <w:rPr>
          <w:rFonts w:ascii="Times New Roman" w:hAnsi="Times New Roman"/>
          <w:sz w:val="28"/>
          <w:szCs w:val="28"/>
        </w:rPr>
        <w:t>за рішенням суду визнана недієздатною або її дієздатність обмежена;</w:t>
      </w:r>
      <w:bookmarkStart w:id="21" w:name="n316"/>
      <w:bookmarkEnd w:id="21"/>
      <w:r>
        <w:rPr>
          <w:rFonts w:ascii="Times New Roman" w:hAnsi="Times New Roman"/>
          <w:sz w:val="28"/>
          <w:szCs w:val="28"/>
        </w:rPr>
        <w:t xml:space="preserve"> 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 є близькою особою або членом сім’ї керівників Засновника чи Органу управління.</w:t>
      </w:r>
    </w:p>
    <w:p w14:paraId="11C98AA4" w14:textId="77777777" w:rsidR="00A771D5" w:rsidRDefault="00DA4782">
      <w:pPr>
        <w:tabs>
          <w:tab w:val="left" w:pos="0"/>
        </w:tabs>
        <w:spacing w:before="120" w:after="120"/>
        <w:ind w:firstLine="851"/>
        <w:jc w:val="both"/>
        <w:rPr>
          <w:rFonts w:ascii="Times New Roman" w:hAnsi="Times New Roman"/>
          <w:sz w:val="28"/>
          <w:szCs w:val="28"/>
        </w:rPr>
      </w:pPr>
      <w:r>
        <w:rPr>
          <w:rFonts w:ascii="Times New Roman" w:hAnsi="Times New Roman"/>
          <w:sz w:val="28"/>
          <w:szCs w:val="28"/>
        </w:rPr>
        <w:t>3.5.4. Директор в межах наданих йому повноважень:</w:t>
      </w:r>
    </w:p>
    <w:p w14:paraId="7BD87257" w14:textId="77777777" w:rsidR="00A771D5" w:rsidRDefault="00DA4782">
      <w:pPr>
        <w:widowControl w:val="0"/>
        <w:numPr>
          <w:ilvl w:val="0"/>
          <w:numId w:val="5"/>
        </w:numPr>
        <w:tabs>
          <w:tab w:val="left" w:pos="142"/>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організовує діяльність Школи;</w:t>
      </w:r>
    </w:p>
    <w:p w14:paraId="39A77FB9" w14:textId="77777777" w:rsidR="00A771D5" w:rsidRDefault="00DA4782">
      <w:pPr>
        <w:pStyle w:val="af5"/>
        <w:numPr>
          <w:ilvl w:val="0"/>
          <w:numId w:val="5"/>
        </w:numPr>
        <w:tabs>
          <w:tab w:val="left" w:pos="142"/>
          <w:tab w:val="left" w:pos="1134"/>
        </w:tabs>
        <w:spacing w:beforeAutospacing="0" w:afterAutospacing="0"/>
        <w:ind w:left="0" w:firstLine="851"/>
        <w:jc w:val="both"/>
        <w:rPr>
          <w:sz w:val="28"/>
          <w:szCs w:val="28"/>
        </w:rPr>
      </w:pPr>
      <w:r>
        <w:rPr>
          <w:kern w:val="2"/>
          <w:sz w:val="28"/>
          <w:szCs w:val="28"/>
        </w:rPr>
        <w:t xml:space="preserve">несе повну відповідальність за стан і діяльність </w:t>
      </w:r>
      <w:r>
        <w:rPr>
          <w:sz w:val="28"/>
          <w:szCs w:val="28"/>
        </w:rPr>
        <w:t>Школи, несе відповідальність за впровадження цієї діяльності та її результати;</w:t>
      </w:r>
    </w:p>
    <w:p w14:paraId="69DBA975" w14:textId="77777777" w:rsidR="00A771D5" w:rsidRDefault="00DA4782">
      <w:pPr>
        <w:pStyle w:val="af2"/>
        <w:numPr>
          <w:ilvl w:val="0"/>
          <w:numId w:val="5"/>
        </w:numPr>
        <w:tabs>
          <w:tab w:val="left" w:pos="142"/>
          <w:tab w:val="left" w:pos="1134"/>
        </w:tabs>
        <w:spacing w:before="120" w:after="120"/>
        <w:ind w:left="0" w:firstLine="851"/>
        <w:jc w:val="both"/>
        <w:rPr>
          <w:rFonts w:ascii="Times New Roman" w:hAnsi="Times New Roman"/>
          <w:sz w:val="28"/>
          <w:szCs w:val="28"/>
        </w:rPr>
      </w:pPr>
      <w:r>
        <w:rPr>
          <w:rFonts w:ascii="Times New Roman" w:hAnsi="Times New Roman"/>
          <w:sz w:val="28"/>
          <w:szCs w:val="28"/>
        </w:rPr>
        <w:t>розробляє організаційну структуру Школи, її чисельність, штатний розпис та подає їх на затвердження до Органу управління;</w:t>
      </w:r>
    </w:p>
    <w:p w14:paraId="2B00D1C2" w14:textId="77777777" w:rsidR="00A771D5" w:rsidRDefault="00DA4782">
      <w:pPr>
        <w:widowControl w:val="0"/>
        <w:numPr>
          <w:ilvl w:val="0"/>
          <w:numId w:val="5"/>
        </w:numPr>
        <w:tabs>
          <w:tab w:val="left" w:pos="142"/>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вирішує питання фінансово-господарської діяльності Школи у межах передбачених законодавством; </w:t>
      </w:r>
    </w:p>
    <w:p w14:paraId="597BDAAA" w14:textId="77777777" w:rsidR="00A771D5" w:rsidRDefault="00DA4782">
      <w:pPr>
        <w:widowControl w:val="0"/>
        <w:numPr>
          <w:ilvl w:val="0"/>
          <w:numId w:val="5"/>
        </w:numPr>
        <w:tabs>
          <w:tab w:val="left" w:pos="142"/>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забезпечує організацію освітнього процесу та здійснення контролю за виконанням освітніх програм; </w:t>
      </w:r>
    </w:p>
    <w:p w14:paraId="7F8087C4" w14:textId="77777777" w:rsidR="00A771D5" w:rsidRDefault="00DA4782">
      <w:pPr>
        <w:widowControl w:val="0"/>
        <w:numPr>
          <w:ilvl w:val="0"/>
          <w:numId w:val="5"/>
        </w:numPr>
        <w:tabs>
          <w:tab w:val="left" w:pos="142"/>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забезпечує функціонування внутрішньої системи забезпечення якості освіти; </w:t>
      </w:r>
    </w:p>
    <w:p w14:paraId="00E56C82" w14:textId="77777777" w:rsidR="00A771D5" w:rsidRDefault="00DA4782" w:rsidP="003F7EDC">
      <w:pPr>
        <w:widowControl w:val="0"/>
        <w:numPr>
          <w:ilvl w:val="0"/>
          <w:numId w:val="5"/>
        </w:numPr>
        <w:tabs>
          <w:tab w:val="left" w:pos="142"/>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 укладає договори із здобувачами освіти або їх законними представниками; </w:t>
      </w:r>
    </w:p>
    <w:p w14:paraId="7C8065E7" w14:textId="77777777" w:rsidR="00A771D5" w:rsidRDefault="00DA4782" w:rsidP="003F7EDC">
      <w:pPr>
        <w:widowControl w:val="0"/>
        <w:numPr>
          <w:ilvl w:val="0"/>
          <w:numId w:val="5"/>
        </w:numPr>
        <w:tabs>
          <w:tab w:val="left" w:pos="142"/>
          <w:tab w:val="left" w:pos="993"/>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забезпечує умови для здійснення дієвого та відкритого громадського контролю за діяльністю Школи; </w:t>
      </w:r>
    </w:p>
    <w:p w14:paraId="64D25557" w14:textId="77777777" w:rsidR="00A771D5" w:rsidRDefault="00DA4782" w:rsidP="003F7EDC">
      <w:pPr>
        <w:widowControl w:val="0"/>
        <w:numPr>
          <w:ilvl w:val="0"/>
          <w:numId w:val="5"/>
        </w:numPr>
        <w:tabs>
          <w:tab w:val="left" w:pos="142"/>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здійснює кадрову політику Школи, призначає на посади та звільняє з посад педагогічних та інших працівників Школи, визначає їх функціональні обов'язки; </w:t>
      </w:r>
    </w:p>
    <w:p w14:paraId="7325A520" w14:textId="76257B67" w:rsidR="003F7EDC" w:rsidRPr="004D777E" w:rsidRDefault="003F7EDC" w:rsidP="003F7EDC">
      <w:pPr>
        <w:widowControl w:val="0"/>
        <w:numPr>
          <w:ilvl w:val="0"/>
          <w:numId w:val="5"/>
        </w:numPr>
        <w:tabs>
          <w:tab w:val="left" w:pos="142"/>
          <w:tab w:val="left" w:pos="1134"/>
        </w:tabs>
        <w:spacing w:before="120" w:after="120"/>
        <w:ind w:left="0" w:firstLine="851"/>
        <w:jc w:val="both"/>
        <w:textAlignment w:val="baseline"/>
        <w:rPr>
          <w:rFonts w:ascii="Times New Roman" w:hAnsi="Times New Roman"/>
          <w:sz w:val="28"/>
          <w:szCs w:val="28"/>
        </w:rPr>
      </w:pPr>
      <w:r w:rsidRPr="004D777E">
        <w:rPr>
          <w:rFonts w:ascii="Times New Roman" w:hAnsi="Times New Roman"/>
          <w:sz w:val="28"/>
          <w:szCs w:val="28"/>
        </w:rPr>
        <w:t>здійснює заохочення та притягнення до дисциплінарної відповідальності працівників Закладу;</w:t>
      </w:r>
    </w:p>
    <w:p w14:paraId="2C64602D" w14:textId="619706DA" w:rsidR="004147D1" w:rsidRPr="004D777E" w:rsidRDefault="003F7EDC" w:rsidP="003F7EDC">
      <w:pPr>
        <w:widowControl w:val="0"/>
        <w:numPr>
          <w:ilvl w:val="0"/>
          <w:numId w:val="5"/>
        </w:numPr>
        <w:tabs>
          <w:tab w:val="left" w:pos="142"/>
          <w:tab w:val="left" w:pos="1134"/>
        </w:tabs>
        <w:spacing w:before="120" w:after="120"/>
        <w:ind w:left="0" w:firstLine="851"/>
        <w:jc w:val="both"/>
        <w:textAlignment w:val="baseline"/>
        <w:rPr>
          <w:rFonts w:ascii="Times New Roman" w:hAnsi="Times New Roman"/>
          <w:sz w:val="28"/>
          <w:szCs w:val="28"/>
        </w:rPr>
      </w:pPr>
      <w:r w:rsidRPr="004D777E">
        <w:rPr>
          <w:rFonts w:ascii="Times New Roman" w:hAnsi="Times New Roman"/>
          <w:sz w:val="28"/>
          <w:szCs w:val="28"/>
        </w:rPr>
        <w:t>вирішує питання про преміювання та установлення надбавок працівників Закладу в межах затвердженого кошторису та фінансових можливостей Закладу, а також інші питання, пов'язані з трудовими відносинами, відповідно до вимог законодавства;</w:t>
      </w:r>
    </w:p>
    <w:p w14:paraId="7420CABC" w14:textId="77777777" w:rsidR="00A771D5" w:rsidRDefault="00DA4782" w:rsidP="003F7EDC">
      <w:pPr>
        <w:widowControl w:val="0"/>
        <w:numPr>
          <w:ilvl w:val="0"/>
          <w:numId w:val="5"/>
        </w:numPr>
        <w:tabs>
          <w:tab w:val="left" w:pos="142"/>
          <w:tab w:val="left" w:pos="993"/>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затверджує план прийому до Школи на відповідний рік; </w:t>
      </w:r>
    </w:p>
    <w:p w14:paraId="290E9039" w14:textId="77777777" w:rsidR="00A771D5" w:rsidRDefault="00DA4782" w:rsidP="003F7EDC">
      <w:pPr>
        <w:widowControl w:val="0"/>
        <w:numPr>
          <w:ilvl w:val="0"/>
          <w:numId w:val="5"/>
        </w:numPr>
        <w:tabs>
          <w:tab w:val="left" w:pos="142"/>
          <w:tab w:val="left" w:pos="993"/>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lastRenderedPageBreak/>
        <w:t>встановлює та затверджує розміри плати за навчання в Школі в порядку визначеному законодавством;</w:t>
      </w:r>
    </w:p>
    <w:p w14:paraId="2EBFB359" w14:textId="77777777" w:rsidR="00A771D5" w:rsidRDefault="00DA4782" w:rsidP="003F7EDC">
      <w:pPr>
        <w:widowControl w:val="0"/>
        <w:numPr>
          <w:ilvl w:val="0"/>
          <w:numId w:val="5"/>
        </w:numPr>
        <w:tabs>
          <w:tab w:val="left" w:pos="142"/>
          <w:tab w:val="left" w:pos="993"/>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видає у межах своєї компетенції накази і контролює їх виконання; </w:t>
      </w:r>
    </w:p>
    <w:p w14:paraId="0B50329B" w14:textId="77777777" w:rsidR="00A771D5" w:rsidRDefault="00DA4782" w:rsidP="003F7EDC">
      <w:pPr>
        <w:widowControl w:val="0"/>
        <w:numPr>
          <w:ilvl w:val="0"/>
          <w:numId w:val="5"/>
        </w:numPr>
        <w:tabs>
          <w:tab w:val="left" w:pos="142"/>
          <w:tab w:val="left" w:pos="993"/>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сприяє та створює умови для діяльності органів самоврядування Школи;</w:t>
      </w:r>
    </w:p>
    <w:p w14:paraId="1EB20C8C" w14:textId="77777777" w:rsidR="00A771D5" w:rsidRDefault="00DA4782" w:rsidP="003F7EDC">
      <w:pPr>
        <w:widowControl w:val="0"/>
        <w:numPr>
          <w:ilvl w:val="0"/>
          <w:numId w:val="5"/>
        </w:numPr>
        <w:tabs>
          <w:tab w:val="left" w:pos="142"/>
          <w:tab w:val="left" w:pos="993"/>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shd w:val="clear" w:color="auto" w:fill="FFFFFF"/>
        </w:rPr>
        <w:t>вводить в дію та забезпечує реалізацію рішень педагогічної ради щодо встановлення надбавок, доплат, премій, матеріальної допомоги працівникам Школи відповідно до законодавства;</w:t>
      </w:r>
    </w:p>
    <w:p w14:paraId="2F981F17" w14:textId="77777777" w:rsidR="00A771D5" w:rsidRDefault="00DA4782" w:rsidP="003F7EDC">
      <w:pPr>
        <w:widowControl w:val="0"/>
        <w:numPr>
          <w:ilvl w:val="0"/>
          <w:numId w:val="5"/>
        </w:numPr>
        <w:tabs>
          <w:tab w:val="left" w:pos="142"/>
          <w:tab w:val="left" w:pos="851"/>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сприяє створенню безпечних умов навчання та праці учасників освітнього процесу; </w:t>
      </w:r>
    </w:p>
    <w:p w14:paraId="79ED9316" w14:textId="77777777" w:rsidR="00A771D5" w:rsidRDefault="00DA4782" w:rsidP="003F7EDC">
      <w:pPr>
        <w:widowControl w:val="0"/>
        <w:numPr>
          <w:ilvl w:val="0"/>
          <w:numId w:val="5"/>
        </w:numPr>
        <w:tabs>
          <w:tab w:val="left" w:pos="142"/>
          <w:tab w:val="left" w:pos="851"/>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затверджує стратегію (перспективний план) розвитку Школи та освітні програми, схвалені педагогічною радою; </w:t>
      </w:r>
    </w:p>
    <w:p w14:paraId="2A30BC1D" w14:textId="77777777" w:rsidR="00A771D5" w:rsidRDefault="00DA4782" w:rsidP="003F7EDC">
      <w:pPr>
        <w:pStyle w:val="af2"/>
        <w:widowControl w:val="0"/>
        <w:numPr>
          <w:ilvl w:val="0"/>
          <w:numId w:val="5"/>
        </w:numPr>
        <w:shd w:val="clear" w:color="auto" w:fill="FFFFFF"/>
        <w:tabs>
          <w:tab w:val="left" w:pos="142"/>
          <w:tab w:val="left" w:pos="851"/>
          <w:tab w:val="left" w:pos="1095"/>
          <w:tab w:val="left" w:pos="1134"/>
          <w:tab w:val="left" w:pos="1455"/>
        </w:tabs>
        <w:spacing w:before="120" w:after="120"/>
        <w:ind w:left="0" w:firstLine="851"/>
        <w:jc w:val="both"/>
        <w:rPr>
          <w:rFonts w:ascii="Times New Roman" w:hAnsi="Times New Roman"/>
          <w:kern w:val="2"/>
          <w:sz w:val="28"/>
          <w:szCs w:val="28"/>
        </w:rPr>
      </w:pPr>
      <w:r>
        <w:rPr>
          <w:rFonts w:ascii="Times New Roman" w:hAnsi="Times New Roman"/>
          <w:kern w:val="2"/>
          <w:sz w:val="28"/>
          <w:szCs w:val="28"/>
        </w:rPr>
        <w:t>несе відповідальність за виконання покладених на нього завдань;</w:t>
      </w:r>
    </w:p>
    <w:p w14:paraId="2AAD6799" w14:textId="77777777" w:rsidR="00A771D5" w:rsidRDefault="00DA4782" w:rsidP="003F7EDC">
      <w:pPr>
        <w:pStyle w:val="af2"/>
        <w:widowControl w:val="0"/>
        <w:numPr>
          <w:ilvl w:val="0"/>
          <w:numId w:val="5"/>
        </w:numPr>
        <w:shd w:val="clear" w:color="auto" w:fill="FFFFFF"/>
        <w:tabs>
          <w:tab w:val="left" w:pos="142"/>
          <w:tab w:val="left" w:pos="851"/>
          <w:tab w:val="left" w:pos="1080"/>
          <w:tab w:val="left" w:pos="1134"/>
          <w:tab w:val="left" w:pos="1440"/>
        </w:tabs>
        <w:spacing w:before="120" w:after="120"/>
        <w:ind w:left="0" w:firstLine="851"/>
        <w:jc w:val="both"/>
        <w:rPr>
          <w:rFonts w:ascii="Times New Roman" w:hAnsi="Times New Roman"/>
          <w:kern w:val="2"/>
          <w:sz w:val="28"/>
          <w:szCs w:val="28"/>
        </w:rPr>
      </w:pPr>
      <w:r>
        <w:rPr>
          <w:rFonts w:ascii="Times New Roman" w:hAnsi="Times New Roman"/>
          <w:sz w:val="28"/>
          <w:szCs w:val="28"/>
        </w:rPr>
        <w:t>контролює ведення діловодства, несе відповідальність за зберігання документів (управлінських та інших)</w:t>
      </w:r>
      <w:r>
        <w:rPr>
          <w:rFonts w:ascii="Times New Roman" w:hAnsi="Times New Roman"/>
          <w:kern w:val="2"/>
          <w:sz w:val="28"/>
          <w:szCs w:val="28"/>
        </w:rPr>
        <w:t xml:space="preserve"> та матеріальних цінностей;</w:t>
      </w:r>
    </w:p>
    <w:p w14:paraId="596C21DC" w14:textId="77777777" w:rsidR="00A771D5" w:rsidRDefault="00DA4782" w:rsidP="003F7EDC">
      <w:pPr>
        <w:pStyle w:val="af2"/>
        <w:widowControl w:val="0"/>
        <w:numPr>
          <w:ilvl w:val="0"/>
          <w:numId w:val="5"/>
        </w:numPr>
        <w:tabs>
          <w:tab w:val="left" w:pos="142"/>
          <w:tab w:val="left" w:pos="851"/>
          <w:tab w:val="left" w:pos="1134"/>
        </w:tabs>
        <w:spacing w:before="120" w:after="120"/>
        <w:ind w:left="0" w:firstLine="851"/>
        <w:jc w:val="both"/>
        <w:rPr>
          <w:rFonts w:ascii="Times New Roman" w:hAnsi="Times New Roman"/>
          <w:sz w:val="28"/>
          <w:szCs w:val="28"/>
        </w:rPr>
      </w:pPr>
      <w:r>
        <w:rPr>
          <w:rFonts w:ascii="Times New Roman" w:hAnsi="Times New Roman"/>
          <w:sz w:val="28"/>
          <w:szCs w:val="28"/>
        </w:rPr>
        <w:t>несе відповідальність за належне та ефективне використання закріпленого за Школою майна, розпоряджається в установленому порядку майном Школи;</w:t>
      </w:r>
    </w:p>
    <w:p w14:paraId="245BE77D" w14:textId="77777777" w:rsidR="00A771D5" w:rsidRDefault="00DA4782" w:rsidP="003F7EDC">
      <w:pPr>
        <w:pStyle w:val="af2"/>
        <w:numPr>
          <w:ilvl w:val="0"/>
          <w:numId w:val="5"/>
        </w:numPr>
        <w:tabs>
          <w:tab w:val="left" w:pos="142"/>
          <w:tab w:val="left" w:pos="851"/>
          <w:tab w:val="left" w:pos="1134"/>
        </w:tabs>
        <w:spacing w:before="120" w:after="120"/>
        <w:ind w:left="0" w:firstLine="851"/>
        <w:jc w:val="both"/>
        <w:rPr>
          <w:rFonts w:ascii="Times New Roman" w:hAnsi="Times New Roman"/>
          <w:sz w:val="28"/>
          <w:szCs w:val="28"/>
        </w:rPr>
      </w:pPr>
      <w:r>
        <w:rPr>
          <w:rFonts w:ascii="Times New Roman" w:hAnsi="Times New Roman"/>
          <w:sz w:val="28"/>
          <w:szCs w:val="28"/>
        </w:rPr>
        <w:t>звітує про роботу Школи перед Органом управління, Засновником та громадою;</w:t>
      </w:r>
    </w:p>
    <w:p w14:paraId="74CC75D5" w14:textId="77777777" w:rsidR="00A771D5" w:rsidRDefault="00DA4782">
      <w:pPr>
        <w:widowControl w:val="0"/>
        <w:numPr>
          <w:ilvl w:val="0"/>
          <w:numId w:val="5"/>
        </w:numPr>
        <w:tabs>
          <w:tab w:val="left" w:pos="142"/>
          <w:tab w:val="left" w:pos="851"/>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забезпечує виконання та дотримання вимог законодавства України щодо захисту та обробки персональних даних в базах персональних даних, власником чи розпорядником яких є Школа;</w:t>
      </w:r>
    </w:p>
    <w:p w14:paraId="62D15AE5" w14:textId="77777777" w:rsidR="00A771D5" w:rsidRDefault="00DA4782">
      <w:pPr>
        <w:widowControl w:val="0"/>
        <w:numPr>
          <w:ilvl w:val="0"/>
          <w:numId w:val="5"/>
        </w:numPr>
        <w:tabs>
          <w:tab w:val="left" w:pos="142"/>
          <w:tab w:val="left" w:pos="851"/>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здійснює інші повноваження, передбачені законом та Статутом Школи. </w:t>
      </w:r>
    </w:p>
    <w:p w14:paraId="14990066" w14:textId="77777777" w:rsidR="00A771D5" w:rsidRDefault="00DA4782">
      <w:pPr>
        <w:tabs>
          <w:tab w:val="left" w:pos="142"/>
          <w:tab w:val="left" w:pos="851"/>
          <w:tab w:val="left" w:pos="1134"/>
        </w:tabs>
        <w:spacing w:before="120" w:after="120"/>
        <w:ind w:firstLine="851"/>
        <w:jc w:val="both"/>
        <w:rPr>
          <w:rFonts w:ascii="Times New Roman" w:hAnsi="Times New Roman"/>
          <w:sz w:val="28"/>
          <w:szCs w:val="28"/>
        </w:rPr>
      </w:pPr>
      <w:r>
        <w:rPr>
          <w:rFonts w:ascii="Times New Roman" w:hAnsi="Times New Roman"/>
          <w:sz w:val="28"/>
          <w:szCs w:val="28"/>
        </w:rPr>
        <w:t>3.5.5. При невиконанні або неналежному виконанні своїх повноважень, передбачених цим Статутом, посадовою інструкцією та встановлених чинним законодавством України, директор Школи несе відповідальність у встановленому порядку.</w:t>
      </w:r>
    </w:p>
    <w:p w14:paraId="4CB11089" w14:textId="77777777" w:rsidR="00A771D5" w:rsidRDefault="00DA4782">
      <w:pPr>
        <w:pStyle w:val="af5"/>
        <w:tabs>
          <w:tab w:val="left" w:pos="142"/>
          <w:tab w:val="left" w:pos="851"/>
          <w:tab w:val="left" w:pos="1134"/>
        </w:tabs>
        <w:spacing w:before="120" w:beforeAutospacing="0" w:after="120" w:afterAutospacing="0"/>
        <w:ind w:firstLine="851"/>
        <w:jc w:val="both"/>
        <w:rPr>
          <w:sz w:val="28"/>
          <w:szCs w:val="28"/>
        </w:rPr>
      </w:pPr>
      <w:r>
        <w:rPr>
          <w:sz w:val="28"/>
          <w:szCs w:val="28"/>
        </w:rPr>
        <w:t>3.5.6. На період тимчасової відсутності директора Школи його обов’язки виконує інший працівник Закладу відповідно до наказу начальника</w:t>
      </w:r>
      <w:r>
        <w:rPr>
          <w:kern w:val="2"/>
          <w:sz w:val="28"/>
          <w:szCs w:val="28"/>
        </w:rPr>
        <w:t xml:space="preserve"> Відділу культури, туризму, молоді та спорту Слобожанської </w:t>
      </w:r>
      <w:r w:rsidR="00394072" w:rsidRPr="00394072">
        <w:rPr>
          <w:kern w:val="2"/>
          <w:sz w:val="28"/>
          <w:szCs w:val="28"/>
        </w:rPr>
        <w:t>м</w:t>
      </w:r>
      <w:r w:rsidR="00394072">
        <w:rPr>
          <w:kern w:val="2"/>
          <w:sz w:val="28"/>
          <w:szCs w:val="28"/>
        </w:rPr>
        <w:t>іської</w:t>
      </w:r>
      <w:r>
        <w:rPr>
          <w:kern w:val="2"/>
          <w:sz w:val="28"/>
          <w:szCs w:val="28"/>
        </w:rPr>
        <w:t xml:space="preserve"> ради Чугуївського району Харківської області</w:t>
      </w:r>
      <w:r>
        <w:rPr>
          <w:sz w:val="28"/>
          <w:szCs w:val="28"/>
        </w:rPr>
        <w:t>.</w:t>
      </w:r>
    </w:p>
    <w:p w14:paraId="3FD43C8C" w14:textId="77777777" w:rsidR="00A771D5" w:rsidRDefault="00DA4782">
      <w:pPr>
        <w:pStyle w:val="rvps2"/>
        <w:shd w:val="clear" w:color="auto" w:fill="FFFFFF"/>
        <w:spacing w:beforeAutospacing="0" w:after="150" w:afterAutospacing="0"/>
        <w:ind w:firstLine="851"/>
        <w:jc w:val="both"/>
        <w:rPr>
          <w:sz w:val="28"/>
          <w:szCs w:val="28"/>
          <w:lang w:val="uk-UA"/>
        </w:rPr>
      </w:pPr>
      <w:r>
        <w:rPr>
          <w:sz w:val="28"/>
          <w:szCs w:val="28"/>
          <w:lang w:val="uk-UA"/>
        </w:rPr>
        <w:t>3.5.7. Преміювання директора Школи, установлення надбавок та доплат до посадових окладів, надання матеріальної допомоги здійснюються відповідно до контракту за рішенням Органу управління в межах наявних коштів на оплату праці.</w:t>
      </w:r>
    </w:p>
    <w:p w14:paraId="4C23AC76" w14:textId="77777777" w:rsidR="00A771D5" w:rsidRDefault="00DA4782">
      <w:pPr>
        <w:spacing w:before="120" w:after="120"/>
        <w:ind w:firstLine="851"/>
        <w:jc w:val="both"/>
        <w:rPr>
          <w:rFonts w:ascii="Times New Roman" w:hAnsi="Times New Roman"/>
          <w:sz w:val="28"/>
          <w:szCs w:val="28"/>
        </w:rPr>
      </w:pPr>
      <w:r>
        <w:rPr>
          <w:rFonts w:ascii="Times New Roman" w:hAnsi="Times New Roman"/>
          <w:spacing w:val="-6"/>
          <w:sz w:val="28"/>
          <w:szCs w:val="28"/>
        </w:rPr>
        <w:t xml:space="preserve">3.5.8. </w:t>
      </w:r>
      <w:r>
        <w:rPr>
          <w:rFonts w:ascii="Times New Roman" w:hAnsi="Times New Roman"/>
          <w:sz w:val="28"/>
          <w:szCs w:val="28"/>
        </w:rPr>
        <w:t>Графік відпусток директора Школи та його закордонні відрядження погоджуються Органом управління.</w:t>
      </w:r>
    </w:p>
    <w:p w14:paraId="0F9C1066" w14:textId="77777777" w:rsidR="00A771D5" w:rsidRDefault="00DA4782">
      <w:pPr>
        <w:pStyle w:val="af2"/>
        <w:tabs>
          <w:tab w:val="left" w:pos="0"/>
        </w:tabs>
        <w:spacing w:before="120" w:after="120"/>
        <w:jc w:val="both"/>
        <w:rPr>
          <w:rFonts w:ascii="Times New Roman" w:hAnsi="Times New Roman"/>
          <w:b/>
          <w:sz w:val="28"/>
          <w:szCs w:val="28"/>
        </w:rPr>
      </w:pPr>
      <w:r>
        <w:rPr>
          <w:rFonts w:ascii="Times New Roman" w:hAnsi="Times New Roman"/>
          <w:b/>
          <w:sz w:val="28"/>
          <w:szCs w:val="28"/>
        </w:rPr>
        <w:t>3.6. Педагогічна рада Школи.</w:t>
      </w:r>
    </w:p>
    <w:p w14:paraId="712DD140" w14:textId="77777777" w:rsidR="00A771D5" w:rsidRDefault="00DA4782">
      <w:pPr>
        <w:tabs>
          <w:tab w:val="left" w:pos="0"/>
        </w:tabs>
        <w:spacing w:before="120" w:after="120"/>
        <w:ind w:firstLine="851"/>
        <w:jc w:val="both"/>
        <w:rPr>
          <w:rFonts w:ascii="Times New Roman" w:hAnsi="Times New Roman"/>
          <w:sz w:val="28"/>
          <w:szCs w:val="28"/>
        </w:rPr>
      </w:pPr>
      <w:r>
        <w:rPr>
          <w:rFonts w:ascii="Times New Roman" w:hAnsi="Times New Roman"/>
          <w:sz w:val="28"/>
          <w:szCs w:val="28"/>
        </w:rPr>
        <w:lastRenderedPageBreak/>
        <w:t>3.6.1.</w:t>
      </w:r>
      <w:r>
        <w:rPr>
          <w:rFonts w:ascii="Times New Roman" w:hAnsi="Times New Roman"/>
          <w:sz w:val="28"/>
          <w:szCs w:val="28"/>
        </w:rPr>
        <w:tab/>
        <w:t xml:space="preserve">Директор Школи є головою педагогічної ради – постійно діючого колегіального органу управління Школою. </w:t>
      </w:r>
    </w:p>
    <w:p w14:paraId="05C166EF" w14:textId="77777777" w:rsidR="00A771D5" w:rsidRDefault="00DA4782">
      <w:pPr>
        <w:tabs>
          <w:tab w:val="left" w:pos="0"/>
        </w:tabs>
        <w:spacing w:before="120" w:after="120"/>
        <w:ind w:firstLine="851"/>
        <w:jc w:val="both"/>
        <w:rPr>
          <w:rFonts w:ascii="Times New Roman" w:hAnsi="Times New Roman"/>
          <w:sz w:val="28"/>
          <w:szCs w:val="28"/>
        </w:rPr>
      </w:pPr>
      <w:r>
        <w:rPr>
          <w:rFonts w:ascii="Times New Roman" w:hAnsi="Times New Roman"/>
          <w:sz w:val="28"/>
          <w:szCs w:val="28"/>
        </w:rPr>
        <w:t>3.6.2. Обов’язки секретаря педагогічної ради виконує один із викладачів, який обирається строком на один рік. Педагогічна рада об’єднує педагогічних працівників школи і створюється з метою розвитку та вдосконалення навчально-виховного процесу, підвищення професійної майстерності та творчого зростання педагогічного колективу. Робота педагогічної ради проводиться відповідно до потреб Школи. Обов’язковим є проведення засідань педагогічної раді на початок та кінець навчального року, а також після кожної навчальної чверті.</w:t>
      </w:r>
    </w:p>
    <w:p w14:paraId="67969AD7" w14:textId="77777777" w:rsidR="00A771D5" w:rsidRDefault="00DA4782">
      <w:pPr>
        <w:pStyle w:val="af2"/>
        <w:tabs>
          <w:tab w:val="left" w:pos="0"/>
        </w:tabs>
        <w:spacing w:before="120" w:after="120"/>
        <w:jc w:val="both"/>
        <w:rPr>
          <w:rFonts w:ascii="Times New Roman" w:hAnsi="Times New Roman"/>
          <w:b/>
          <w:sz w:val="28"/>
          <w:szCs w:val="28"/>
        </w:rPr>
      </w:pPr>
      <w:r>
        <w:rPr>
          <w:rFonts w:ascii="Times New Roman" w:hAnsi="Times New Roman"/>
          <w:b/>
          <w:sz w:val="28"/>
          <w:szCs w:val="28"/>
        </w:rPr>
        <w:t>3.6.3. Педагогічна рада Школи в межах наданих їй повноважень:</w:t>
      </w:r>
    </w:p>
    <w:p w14:paraId="17BF16E7" w14:textId="77777777" w:rsidR="00A771D5" w:rsidRDefault="00DA4782">
      <w:pPr>
        <w:widowControl w:val="0"/>
        <w:numPr>
          <w:ilvl w:val="0"/>
          <w:numId w:val="6"/>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планує роботу Школи;</w:t>
      </w:r>
    </w:p>
    <w:p w14:paraId="18DE6BDF" w14:textId="77777777" w:rsidR="00A771D5" w:rsidRDefault="00DA4782">
      <w:pPr>
        <w:widowControl w:val="0"/>
        <w:numPr>
          <w:ilvl w:val="0"/>
          <w:numId w:val="6"/>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розробляє стратегію (перспективний план) розвитку Школи; </w:t>
      </w:r>
    </w:p>
    <w:p w14:paraId="27DCF639" w14:textId="77777777" w:rsidR="00A771D5" w:rsidRDefault="00DA4782">
      <w:pPr>
        <w:widowControl w:val="0"/>
        <w:numPr>
          <w:ilvl w:val="0"/>
          <w:numId w:val="6"/>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схвалює освітню (освітні) програму (програми) Школи та оцінює результативність її (їх)виконання; </w:t>
      </w:r>
    </w:p>
    <w:p w14:paraId="62DEA2A0" w14:textId="77777777" w:rsidR="00A771D5" w:rsidRDefault="00DA4782">
      <w:pPr>
        <w:widowControl w:val="0"/>
        <w:numPr>
          <w:ilvl w:val="0"/>
          <w:numId w:val="6"/>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розглядає питання формування контингенту школи та схвалює план прийому до Школи на відповідний рік, надає відповідні пропозиції директору на затвердження; </w:t>
      </w:r>
    </w:p>
    <w:p w14:paraId="18A365E5" w14:textId="77777777" w:rsidR="003F7EDC" w:rsidRPr="004D777E" w:rsidRDefault="003F7EDC">
      <w:pPr>
        <w:widowControl w:val="0"/>
        <w:numPr>
          <w:ilvl w:val="0"/>
          <w:numId w:val="6"/>
        </w:numPr>
        <w:tabs>
          <w:tab w:val="left" w:pos="0"/>
          <w:tab w:val="left" w:pos="1134"/>
        </w:tabs>
        <w:spacing w:before="120" w:after="120"/>
        <w:ind w:left="0" w:firstLine="851"/>
        <w:jc w:val="both"/>
        <w:textAlignment w:val="baseline"/>
        <w:rPr>
          <w:rFonts w:ascii="Times New Roman" w:hAnsi="Times New Roman"/>
          <w:sz w:val="28"/>
          <w:szCs w:val="28"/>
        </w:rPr>
      </w:pPr>
      <w:r w:rsidRPr="004D777E">
        <w:rPr>
          <w:rFonts w:ascii="Times New Roman" w:hAnsi="Times New Roman"/>
          <w:sz w:val="28"/>
          <w:szCs w:val="28"/>
        </w:rPr>
        <w:t xml:space="preserve">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 визначає порядок виявлення та встановлення фактів порушення академічної доброчесності, а також види академічної відповідальності (у тому числі додаткові та/або деталізовані) учасників освітнього процесу за конкретні порушення академічної доброчесності у відповідній мистецькій школі; </w:t>
      </w:r>
    </w:p>
    <w:p w14:paraId="4DA4735F" w14:textId="397867EC" w:rsidR="00A771D5" w:rsidRPr="004D777E" w:rsidRDefault="00DA4782">
      <w:pPr>
        <w:widowControl w:val="0"/>
        <w:numPr>
          <w:ilvl w:val="0"/>
          <w:numId w:val="6"/>
        </w:numPr>
        <w:tabs>
          <w:tab w:val="left" w:pos="0"/>
          <w:tab w:val="left" w:pos="1134"/>
        </w:tabs>
        <w:spacing w:before="120" w:after="120"/>
        <w:ind w:left="0" w:firstLine="851"/>
        <w:jc w:val="both"/>
        <w:textAlignment w:val="baseline"/>
        <w:rPr>
          <w:rFonts w:ascii="Times New Roman" w:hAnsi="Times New Roman"/>
          <w:sz w:val="28"/>
          <w:szCs w:val="28"/>
        </w:rPr>
      </w:pPr>
      <w:r w:rsidRPr="004D777E">
        <w:rPr>
          <w:rFonts w:ascii="Times New Roman" w:hAnsi="Times New Roman"/>
          <w:sz w:val="28"/>
          <w:szCs w:val="28"/>
        </w:rPr>
        <w:t>приймає рішення щодо видачі документів про початкову мистецьку освіту;</w:t>
      </w:r>
    </w:p>
    <w:p w14:paraId="38EAF1F5" w14:textId="77777777" w:rsidR="00A771D5" w:rsidRPr="004D777E" w:rsidRDefault="00DA4782">
      <w:pPr>
        <w:widowControl w:val="0"/>
        <w:numPr>
          <w:ilvl w:val="0"/>
          <w:numId w:val="6"/>
        </w:numPr>
        <w:tabs>
          <w:tab w:val="left" w:pos="0"/>
          <w:tab w:val="left" w:pos="1134"/>
        </w:tabs>
        <w:spacing w:before="120" w:after="120"/>
        <w:ind w:left="0" w:firstLine="851"/>
        <w:jc w:val="both"/>
        <w:textAlignment w:val="baseline"/>
        <w:rPr>
          <w:rFonts w:ascii="Times New Roman" w:hAnsi="Times New Roman"/>
          <w:sz w:val="28"/>
          <w:szCs w:val="28"/>
        </w:rPr>
      </w:pPr>
      <w:r w:rsidRPr="004D777E">
        <w:rPr>
          <w:rFonts w:ascii="Times New Roman" w:hAnsi="Times New Roman"/>
          <w:sz w:val="28"/>
          <w:szCs w:val="28"/>
        </w:rPr>
        <w:t>розглядає актуальні питання організації, забезпечення та розвитку освітнього процесу в Школі, її структурних підрозділах;</w:t>
      </w:r>
    </w:p>
    <w:p w14:paraId="07CE82E1" w14:textId="4996E70B" w:rsidR="003F7EDC" w:rsidRPr="004D777E" w:rsidRDefault="00DA4782" w:rsidP="003F7EDC">
      <w:pPr>
        <w:widowControl w:val="0"/>
        <w:numPr>
          <w:ilvl w:val="0"/>
          <w:numId w:val="6"/>
        </w:numPr>
        <w:tabs>
          <w:tab w:val="left" w:pos="1134"/>
        </w:tabs>
        <w:spacing w:before="120" w:after="120"/>
        <w:ind w:left="0" w:firstLine="851"/>
        <w:jc w:val="both"/>
        <w:textAlignment w:val="baseline"/>
        <w:rPr>
          <w:rFonts w:ascii="Times New Roman" w:hAnsi="Times New Roman"/>
          <w:sz w:val="28"/>
          <w:szCs w:val="28"/>
        </w:rPr>
      </w:pPr>
      <w:r w:rsidRPr="004D777E">
        <w:rPr>
          <w:rFonts w:ascii="Times New Roman" w:hAnsi="Times New Roman"/>
          <w:sz w:val="28"/>
          <w:szCs w:val="28"/>
        </w:rPr>
        <w:t xml:space="preserve"> </w:t>
      </w:r>
      <w:r w:rsidR="003F7EDC" w:rsidRPr="004D777E">
        <w:rPr>
          <w:rFonts w:ascii="Times New Roman" w:hAnsi="Times New Roman"/>
          <w:sz w:val="28"/>
          <w:szCs w:val="28"/>
        </w:rPr>
        <w:t>обговорює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 визнає результати підвищення кваліфікації педагогічних працівників у порядку, визначеному постановою Кабінету Міністрів України від 21 серпня 2019 року </w:t>
      </w:r>
      <w:hyperlink r:id="rId10" w:tgtFrame="_blank" w:history="1">
        <w:r w:rsidR="003F7EDC" w:rsidRPr="004D777E">
          <w:rPr>
            <w:rStyle w:val="af7"/>
            <w:rFonts w:ascii="Times New Roman" w:hAnsi="Times New Roman"/>
            <w:sz w:val="28"/>
            <w:szCs w:val="28"/>
          </w:rPr>
          <w:t>№ 800</w:t>
        </w:r>
      </w:hyperlink>
      <w:r w:rsidR="003F7EDC" w:rsidRPr="004D777E">
        <w:rPr>
          <w:rFonts w:ascii="Times New Roman" w:hAnsi="Times New Roman"/>
          <w:sz w:val="28"/>
          <w:szCs w:val="28"/>
        </w:rPr>
        <w:t xml:space="preserve"> «Деякі питання підвищення кваліфікації педагогічних і науково-педагогічних працівників»; </w:t>
      </w:r>
    </w:p>
    <w:p w14:paraId="49718A78" w14:textId="77777777" w:rsidR="00A771D5" w:rsidRDefault="00DA4782">
      <w:pPr>
        <w:widowControl w:val="0"/>
        <w:numPr>
          <w:ilvl w:val="0"/>
          <w:numId w:val="6"/>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 ухвалює рішення щодо відзначення, морального та матеріального заохочення учнів, працівників Школи та інших учасників освітнього процесу;</w:t>
      </w:r>
    </w:p>
    <w:p w14:paraId="23DA061F" w14:textId="77777777" w:rsidR="00A771D5" w:rsidRDefault="00DA4782">
      <w:pPr>
        <w:widowControl w:val="0"/>
        <w:numPr>
          <w:ilvl w:val="0"/>
          <w:numId w:val="6"/>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 розглядає питання щодо відповідальності учнів, працівників Школи та інших учасників освітнього процесу за невиконання ними своїх обов'язків;</w:t>
      </w:r>
    </w:p>
    <w:p w14:paraId="7E2995A5" w14:textId="77777777" w:rsidR="00A771D5" w:rsidRDefault="00DA4782">
      <w:pPr>
        <w:widowControl w:val="0"/>
        <w:numPr>
          <w:ilvl w:val="0"/>
          <w:numId w:val="6"/>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 має право ініціювати проведення позапланового інституційного аудиту та громадської акредитації Школи;</w:t>
      </w:r>
    </w:p>
    <w:p w14:paraId="1C5ED899" w14:textId="77777777" w:rsidR="00A771D5" w:rsidRDefault="00DA4782">
      <w:pPr>
        <w:widowControl w:val="0"/>
        <w:numPr>
          <w:ilvl w:val="0"/>
          <w:numId w:val="6"/>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lastRenderedPageBreak/>
        <w:t xml:space="preserve">розглядає інші питання, віднесені законом та/або Статутом Школи до її повноважень. </w:t>
      </w:r>
    </w:p>
    <w:p w14:paraId="7DA83095" w14:textId="77777777" w:rsidR="00A771D5" w:rsidRDefault="00DA4782">
      <w:pPr>
        <w:tabs>
          <w:tab w:val="left" w:pos="0"/>
          <w:tab w:val="left" w:pos="1134"/>
        </w:tabs>
        <w:spacing w:before="120" w:after="120"/>
        <w:ind w:firstLine="851"/>
        <w:jc w:val="both"/>
        <w:rPr>
          <w:rFonts w:ascii="Times New Roman" w:hAnsi="Times New Roman"/>
          <w:sz w:val="28"/>
          <w:szCs w:val="28"/>
        </w:rPr>
      </w:pPr>
      <w:r>
        <w:rPr>
          <w:rFonts w:ascii="Times New Roman" w:eastAsia="Times New Roman" w:hAnsi="Times New Roman"/>
          <w:sz w:val="28"/>
          <w:szCs w:val="28"/>
        </w:rPr>
        <w:t>3.6.4</w:t>
      </w:r>
      <w:r>
        <w:rPr>
          <w:rFonts w:ascii="Times New Roman" w:eastAsia="Times New Roman" w:hAnsi="Times New Roman"/>
          <w:sz w:val="28"/>
          <w:szCs w:val="28"/>
        </w:rPr>
        <w:tab/>
        <w:t xml:space="preserve">. </w:t>
      </w:r>
      <w:r>
        <w:rPr>
          <w:rFonts w:ascii="Times New Roman" w:hAnsi="Times New Roman"/>
          <w:sz w:val="28"/>
          <w:szCs w:val="28"/>
        </w:rPr>
        <w:t xml:space="preserve">Рішення педагогічної ради вводяться в дію наказами директора Школи. </w:t>
      </w:r>
    </w:p>
    <w:p w14:paraId="385CBD83" w14:textId="77777777" w:rsidR="00A771D5" w:rsidRDefault="00DA4782">
      <w:pPr>
        <w:tabs>
          <w:tab w:val="left" w:pos="0"/>
          <w:tab w:val="left" w:pos="426"/>
        </w:tabs>
        <w:spacing w:before="120" w:after="120"/>
        <w:ind w:firstLine="851"/>
        <w:jc w:val="both"/>
        <w:rPr>
          <w:rFonts w:ascii="Times New Roman" w:eastAsia="Times New Roman" w:hAnsi="Times New Roman"/>
          <w:sz w:val="28"/>
          <w:szCs w:val="28"/>
        </w:rPr>
      </w:pPr>
      <w:r>
        <w:rPr>
          <w:rFonts w:ascii="Times New Roman" w:eastAsia="Times New Roman" w:hAnsi="Times New Roman"/>
          <w:sz w:val="28"/>
          <w:szCs w:val="28"/>
        </w:rPr>
        <w:t>3.6.5. Порядок створення та склад педагогічної ради:</w:t>
      </w:r>
    </w:p>
    <w:p w14:paraId="58DF2E51" w14:textId="77777777" w:rsidR="00A771D5" w:rsidRDefault="00DA4782">
      <w:pPr>
        <w:numPr>
          <w:ilvl w:val="0"/>
          <w:numId w:val="7"/>
        </w:numPr>
        <w:tabs>
          <w:tab w:val="left" w:pos="0"/>
          <w:tab w:val="left" w:pos="851"/>
          <w:tab w:val="left" w:pos="1134"/>
        </w:tabs>
        <w:spacing w:before="120" w:after="120"/>
        <w:ind w:left="0" w:firstLine="851"/>
        <w:jc w:val="both"/>
        <w:rPr>
          <w:rFonts w:ascii="Times New Roman" w:eastAsia="Times New Roman" w:hAnsi="Times New Roman"/>
          <w:sz w:val="28"/>
          <w:szCs w:val="28"/>
        </w:rPr>
      </w:pPr>
      <w:r>
        <w:rPr>
          <w:rFonts w:ascii="Times New Roman" w:eastAsia="Times New Roman" w:hAnsi="Times New Roman"/>
          <w:sz w:val="28"/>
          <w:szCs w:val="28"/>
        </w:rPr>
        <w:t>педагогічна рада створюється наказом директора Школи терміном на один навчальний рік;</w:t>
      </w:r>
    </w:p>
    <w:p w14:paraId="0500D091" w14:textId="77777777" w:rsidR="00A771D5" w:rsidRDefault="00DA4782">
      <w:pPr>
        <w:numPr>
          <w:ilvl w:val="0"/>
          <w:numId w:val="7"/>
        </w:numPr>
        <w:tabs>
          <w:tab w:val="left" w:pos="0"/>
          <w:tab w:val="left" w:pos="284"/>
          <w:tab w:val="left" w:pos="426"/>
          <w:tab w:val="left" w:pos="851"/>
          <w:tab w:val="left" w:pos="1134"/>
        </w:tabs>
        <w:spacing w:before="120" w:after="120"/>
        <w:ind w:left="0" w:firstLine="851"/>
        <w:jc w:val="both"/>
        <w:rPr>
          <w:rFonts w:ascii="Times New Roman" w:eastAsia="Times New Roman" w:hAnsi="Times New Roman"/>
          <w:sz w:val="28"/>
          <w:szCs w:val="28"/>
        </w:rPr>
      </w:pPr>
      <w:r>
        <w:rPr>
          <w:rFonts w:ascii="Times New Roman" w:eastAsia="Times New Roman" w:hAnsi="Times New Roman"/>
          <w:sz w:val="28"/>
          <w:szCs w:val="28"/>
        </w:rPr>
        <w:t>педагогічна рада утворюється в складі: завідувачів відділів, викладачів, концертмейстерів та інших педагогічних працівників Школи;</w:t>
      </w:r>
    </w:p>
    <w:p w14:paraId="0B4DF6D0" w14:textId="77777777" w:rsidR="00A771D5" w:rsidRDefault="00DA4782">
      <w:pPr>
        <w:numPr>
          <w:ilvl w:val="0"/>
          <w:numId w:val="7"/>
        </w:numPr>
        <w:tabs>
          <w:tab w:val="left" w:pos="0"/>
          <w:tab w:val="left" w:pos="851"/>
          <w:tab w:val="left" w:pos="1134"/>
        </w:tabs>
        <w:spacing w:before="120" w:after="120"/>
        <w:ind w:left="0" w:firstLine="851"/>
        <w:jc w:val="both"/>
        <w:rPr>
          <w:rFonts w:ascii="Times New Roman" w:eastAsia="Times New Roman" w:hAnsi="Times New Roman"/>
          <w:sz w:val="28"/>
          <w:szCs w:val="28"/>
        </w:rPr>
      </w:pPr>
      <w:r>
        <w:rPr>
          <w:rFonts w:ascii="Times New Roman" w:eastAsia="Times New Roman" w:hAnsi="Times New Roman"/>
          <w:sz w:val="28"/>
          <w:szCs w:val="28"/>
        </w:rPr>
        <w:t>протоколи педагогічної ради веде секретар.</w:t>
      </w:r>
    </w:p>
    <w:p w14:paraId="49023C83" w14:textId="77777777" w:rsidR="00A771D5" w:rsidRDefault="00DA4782">
      <w:pPr>
        <w:tabs>
          <w:tab w:val="left" w:pos="0"/>
        </w:tabs>
        <w:spacing w:before="120" w:after="120"/>
        <w:ind w:firstLine="851"/>
        <w:jc w:val="both"/>
        <w:rPr>
          <w:rFonts w:ascii="Times New Roman" w:hAnsi="Times New Roman"/>
          <w:sz w:val="28"/>
          <w:szCs w:val="28"/>
        </w:rPr>
      </w:pPr>
      <w:r>
        <w:rPr>
          <w:rFonts w:ascii="Times New Roman" w:hAnsi="Times New Roman"/>
          <w:sz w:val="28"/>
          <w:szCs w:val="28"/>
        </w:rPr>
        <w:t>3.7.</w:t>
      </w:r>
      <w:r>
        <w:rPr>
          <w:rFonts w:ascii="Times New Roman" w:hAnsi="Times New Roman"/>
          <w:sz w:val="28"/>
          <w:szCs w:val="28"/>
        </w:rPr>
        <w:tab/>
        <w:t xml:space="preserve">Вищим колегіальним органом громадського самоврядування Школи є загальні збори колективу. Повноваження, засади формування та діяльності загальних зборів колективу визначаються законодавством та Статутом Школи. Загальні збори колективу мають права (повноваження), визначені Законом України «Про позашкільну освіту» та/або Статутом Школи, та інші права, не заборонені законом. </w:t>
      </w:r>
    </w:p>
    <w:p w14:paraId="75D85B35" w14:textId="77777777" w:rsidR="00A771D5" w:rsidRDefault="00A771D5">
      <w:pPr>
        <w:tabs>
          <w:tab w:val="left" w:pos="0"/>
        </w:tabs>
        <w:spacing w:before="120" w:after="120"/>
        <w:ind w:firstLine="851"/>
        <w:jc w:val="both"/>
        <w:rPr>
          <w:rFonts w:ascii="Times New Roman" w:hAnsi="Times New Roman"/>
          <w:sz w:val="26"/>
          <w:szCs w:val="26"/>
        </w:rPr>
      </w:pPr>
    </w:p>
    <w:p w14:paraId="082FF67F" w14:textId="77777777" w:rsidR="00A771D5" w:rsidRDefault="00DA4782">
      <w:pPr>
        <w:tabs>
          <w:tab w:val="left" w:pos="0"/>
        </w:tabs>
        <w:spacing w:before="120" w:after="120"/>
        <w:ind w:firstLine="851"/>
        <w:jc w:val="center"/>
        <w:rPr>
          <w:rFonts w:ascii="Times New Roman" w:hAnsi="Times New Roman"/>
          <w:b/>
          <w:sz w:val="28"/>
          <w:szCs w:val="28"/>
        </w:rPr>
      </w:pPr>
      <w:r>
        <w:rPr>
          <w:rFonts w:ascii="Times New Roman" w:hAnsi="Times New Roman"/>
          <w:b/>
          <w:sz w:val="28"/>
          <w:szCs w:val="28"/>
        </w:rPr>
        <w:t>4. УЧАСНИКИ ОСВІТНЬОГО ПРОЦЕСУ</w:t>
      </w:r>
    </w:p>
    <w:p w14:paraId="33100B87" w14:textId="77777777" w:rsidR="00A771D5" w:rsidRDefault="00DA4782">
      <w:pPr>
        <w:tabs>
          <w:tab w:val="left" w:pos="0"/>
        </w:tabs>
        <w:spacing w:before="120" w:after="120"/>
        <w:ind w:firstLine="851"/>
        <w:jc w:val="both"/>
        <w:rPr>
          <w:rFonts w:ascii="Times New Roman" w:hAnsi="Times New Roman"/>
          <w:sz w:val="28"/>
          <w:szCs w:val="28"/>
        </w:rPr>
      </w:pPr>
      <w:r>
        <w:rPr>
          <w:rFonts w:ascii="Times New Roman" w:hAnsi="Times New Roman"/>
          <w:sz w:val="28"/>
          <w:szCs w:val="28"/>
        </w:rPr>
        <w:t>4.1.</w:t>
      </w:r>
      <w:r>
        <w:rPr>
          <w:rFonts w:ascii="Times New Roman" w:hAnsi="Times New Roman"/>
          <w:sz w:val="28"/>
          <w:szCs w:val="28"/>
        </w:rPr>
        <w:tab/>
        <w:t>Учасниками освітнього процесу в Школі є:</w:t>
      </w:r>
    </w:p>
    <w:p w14:paraId="09970606" w14:textId="77777777" w:rsidR="00A771D5" w:rsidRDefault="00DA4782">
      <w:pPr>
        <w:widowControl w:val="0"/>
        <w:numPr>
          <w:ilvl w:val="0"/>
          <w:numId w:val="8"/>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здобувачі початкової мистецької освіти - учні;</w:t>
      </w:r>
    </w:p>
    <w:p w14:paraId="01CECEB4" w14:textId="77777777" w:rsidR="00A771D5" w:rsidRDefault="00DA4782">
      <w:pPr>
        <w:widowControl w:val="0"/>
        <w:numPr>
          <w:ilvl w:val="0"/>
          <w:numId w:val="8"/>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 педагогічні працівники;</w:t>
      </w:r>
    </w:p>
    <w:p w14:paraId="75DC7D8B" w14:textId="77777777" w:rsidR="00A771D5" w:rsidRDefault="00DA4782">
      <w:pPr>
        <w:widowControl w:val="0"/>
        <w:numPr>
          <w:ilvl w:val="0"/>
          <w:numId w:val="8"/>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батьки учнів або їх законні представники;</w:t>
      </w:r>
    </w:p>
    <w:p w14:paraId="26C93982" w14:textId="77777777" w:rsidR="00A771D5" w:rsidRDefault="00DA4782">
      <w:pPr>
        <w:widowControl w:val="0"/>
        <w:numPr>
          <w:ilvl w:val="0"/>
          <w:numId w:val="8"/>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інші працівники, залучені до провадження освітнього процесу;</w:t>
      </w:r>
    </w:p>
    <w:p w14:paraId="10AFEBF3" w14:textId="77777777" w:rsidR="00A771D5" w:rsidRDefault="00DA4782">
      <w:pPr>
        <w:widowControl w:val="0"/>
        <w:numPr>
          <w:ilvl w:val="0"/>
          <w:numId w:val="8"/>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 інші особи, залучені до освітнього процесу у порядку, визначеному Статутом Школи.</w:t>
      </w:r>
    </w:p>
    <w:p w14:paraId="47FB73D6" w14:textId="77777777" w:rsidR="00A771D5" w:rsidRDefault="00DA4782">
      <w:pPr>
        <w:tabs>
          <w:tab w:val="left" w:pos="0"/>
        </w:tabs>
        <w:spacing w:before="120" w:after="120"/>
        <w:ind w:firstLine="851"/>
        <w:jc w:val="both"/>
        <w:rPr>
          <w:rFonts w:ascii="Times New Roman" w:hAnsi="Times New Roman"/>
          <w:sz w:val="28"/>
          <w:szCs w:val="28"/>
        </w:rPr>
      </w:pPr>
      <w:r>
        <w:rPr>
          <w:rFonts w:ascii="Times New Roman" w:hAnsi="Times New Roman"/>
          <w:sz w:val="28"/>
          <w:szCs w:val="28"/>
        </w:rPr>
        <w:t>4.2.</w:t>
      </w:r>
      <w:r>
        <w:rPr>
          <w:rFonts w:ascii="Times New Roman" w:hAnsi="Times New Roman"/>
          <w:sz w:val="28"/>
          <w:szCs w:val="28"/>
        </w:rPr>
        <w:tab/>
        <w:t xml:space="preserve">Права та обов'язки учнів визначаються статтею 53 Закону України "Про освіту", статтею 20 Закону України "Про позашкільну освіту", Положенням про мистецьку школу та цим Статутом. </w:t>
      </w:r>
    </w:p>
    <w:p w14:paraId="1497B92E" w14:textId="77777777" w:rsidR="00A771D5" w:rsidRDefault="00DA4782">
      <w:pPr>
        <w:tabs>
          <w:tab w:val="left" w:pos="0"/>
        </w:tabs>
        <w:spacing w:before="120" w:after="120"/>
        <w:ind w:firstLine="851"/>
        <w:jc w:val="both"/>
        <w:rPr>
          <w:rFonts w:ascii="Times New Roman" w:hAnsi="Times New Roman"/>
          <w:b/>
          <w:sz w:val="28"/>
          <w:szCs w:val="28"/>
        </w:rPr>
      </w:pPr>
      <w:r>
        <w:rPr>
          <w:rFonts w:ascii="Times New Roman" w:hAnsi="Times New Roman"/>
          <w:b/>
          <w:sz w:val="28"/>
          <w:szCs w:val="28"/>
        </w:rPr>
        <w:t>4.2.1. Учень має право на:</w:t>
      </w:r>
    </w:p>
    <w:p w14:paraId="1BA7C46C" w14:textId="77777777" w:rsidR="00A771D5" w:rsidRPr="004D777E" w:rsidRDefault="00DA4782">
      <w:pPr>
        <w:widowControl w:val="0"/>
        <w:numPr>
          <w:ilvl w:val="0"/>
          <w:numId w:val="9"/>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доступ до початкової мистецької освіти відповідно до його запитів, </w:t>
      </w:r>
      <w:r w:rsidRPr="004D777E">
        <w:rPr>
          <w:rFonts w:ascii="Times New Roman" w:hAnsi="Times New Roman"/>
          <w:sz w:val="28"/>
          <w:szCs w:val="28"/>
        </w:rPr>
        <w:t>здібностей, обдарувань, уподобань та інтересів;</w:t>
      </w:r>
    </w:p>
    <w:p w14:paraId="5624A3AB" w14:textId="3D2A69A3" w:rsidR="003F7EDC" w:rsidRPr="004D777E" w:rsidRDefault="003F7EDC">
      <w:pPr>
        <w:widowControl w:val="0"/>
        <w:numPr>
          <w:ilvl w:val="0"/>
          <w:numId w:val="9"/>
        </w:numPr>
        <w:tabs>
          <w:tab w:val="left" w:pos="0"/>
          <w:tab w:val="left" w:pos="1134"/>
        </w:tabs>
        <w:spacing w:before="120" w:after="120"/>
        <w:ind w:left="0" w:firstLine="851"/>
        <w:jc w:val="both"/>
        <w:textAlignment w:val="baseline"/>
        <w:rPr>
          <w:rFonts w:ascii="Times New Roman" w:hAnsi="Times New Roman"/>
          <w:sz w:val="28"/>
          <w:szCs w:val="28"/>
        </w:rPr>
      </w:pPr>
      <w:r w:rsidRPr="004D777E">
        <w:rPr>
          <w:rFonts w:ascii="Times New Roman" w:hAnsi="Times New Roman"/>
          <w:sz w:val="28"/>
          <w:szCs w:val="28"/>
        </w:rPr>
        <w:t xml:space="preserve">індивідуальну освітню траєкторію, яка реалізується, зокрема, через вільний вибір мистецької школи та освітніх програм, що нею пропонуються, навчальних дисциплін варіативного складника, видів, форм і темпу здобуття початкової мистецької освіти, методів і засобів навчання; </w:t>
      </w:r>
    </w:p>
    <w:p w14:paraId="0FB2B25B" w14:textId="68F33AD3" w:rsidR="00A771D5" w:rsidRDefault="00DA4782">
      <w:pPr>
        <w:widowControl w:val="0"/>
        <w:numPr>
          <w:ilvl w:val="0"/>
          <w:numId w:val="9"/>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якісні освітні послуги, здобуття початкової мистецької освіти за одним або кількома підрівнями та відповідним спрямуванням в межах освітніх програм </w:t>
      </w:r>
      <w:r>
        <w:rPr>
          <w:rFonts w:ascii="Times New Roman" w:hAnsi="Times New Roman"/>
          <w:sz w:val="28"/>
          <w:szCs w:val="28"/>
        </w:rPr>
        <w:lastRenderedPageBreak/>
        <w:t>Школи;</w:t>
      </w:r>
    </w:p>
    <w:p w14:paraId="557115D0" w14:textId="77777777" w:rsidR="00A771D5" w:rsidRDefault="00DA4782">
      <w:pPr>
        <w:widowControl w:val="0"/>
        <w:numPr>
          <w:ilvl w:val="0"/>
          <w:numId w:val="9"/>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справедливе та об'єктивне оцінювання його результатів навчання та відзначення успіхів у навчанні та мистецькій діяльності;</w:t>
      </w:r>
    </w:p>
    <w:p w14:paraId="6E5EB4B6" w14:textId="77777777" w:rsidR="00A771D5" w:rsidRDefault="00DA4782">
      <w:pPr>
        <w:widowControl w:val="0"/>
        <w:numPr>
          <w:ilvl w:val="0"/>
          <w:numId w:val="9"/>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свободу творчості, культурної та мистецької діяльності;</w:t>
      </w:r>
    </w:p>
    <w:p w14:paraId="42479664" w14:textId="77777777" w:rsidR="00A771D5" w:rsidRDefault="00DA4782">
      <w:pPr>
        <w:widowControl w:val="0"/>
        <w:numPr>
          <w:ilvl w:val="0"/>
          <w:numId w:val="9"/>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безпечні та нешкідливі умови навчання;</w:t>
      </w:r>
    </w:p>
    <w:p w14:paraId="4F613FF0" w14:textId="77777777" w:rsidR="00A771D5" w:rsidRDefault="00DA4782">
      <w:pPr>
        <w:widowControl w:val="0"/>
        <w:numPr>
          <w:ilvl w:val="0"/>
          <w:numId w:val="9"/>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повагу людської гідності;</w:t>
      </w:r>
    </w:p>
    <w:p w14:paraId="60DEAA36" w14:textId="77777777" w:rsidR="00A771D5" w:rsidRDefault="00DA4782">
      <w:pPr>
        <w:widowControl w:val="0"/>
        <w:numPr>
          <w:ilvl w:val="0"/>
          <w:numId w:val="9"/>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доступ до інформаційних ресурсів і комунікацій, що використовуються в освітньому процесі та науковій діяльності;</w:t>
      </w:r>
    </w:p>
    <w:p w14:paraId="5934B328" w14:textId="77777777" w:rsidR="00A771D5" w:rsidRDefault="00DA4782">
      <w:pPr>
        <w:widowControl w:val="0"/>
        <w:numPr>
          <w:ilvl w:val="0"/>
          <w:numId w:val="9"/>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 демонстрування своїх навчальних досягнень на культурно-митецьких заходах, зокрема конкурсах, оглядах, фестивалях, олімпіадах, концертах, виставках, у виставах тощо;</w:t>
      </w:r>
    </w:p>
    <w:p w14:paraId="55C9E1B1" w14:textId="77777777" w:rsidR="00A771D5" w:rsidRDefault="00DA4782">
      <w:pPr>
        <w:widowControl w:val="0"/>
        <w:numPr>
          <w:ilvl w:val="0"/>
          <w:numId w:val="9"/>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 особисту або через своїх законних представників участь у громадському самоврядуванні та управлінні Школою;</w:t>
      </w:r>
    </w:p>
    <w:p w14:paraId="3CE42D2D" w14:textId="77777777" w:rsidR="00A771D5" w:rsidRDefault="00DA4782">
      <w:pPr>
        <w:widowControl w:val="0"/>
        <w:numPr>
          <w:ilvl w:val="0"/>
          <w:numId w:val="9"/>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інші необхідні умови для здобуття освіти, у тому числі для осіб з особливими освітніми потребами та із соціально незахищених верств населення. </w:t>
      </w:r>
    </w:p>
    <w:p w14:paraId="18A5E414" w14:textId="77777777" w:rsidR="00A771D5" w:rsidRDefault="00DA4782">
      <w:pPr>
        <w:tabs>
          <w:tab w:val="left" w:pos="0"/>
          <w:tab w:val="left" w:pos="1134"/>
        </w:tabs>
        <w:spacing w:before="120" w:after="120"/>
        <w:ind w:firstLine="851"/>
        <w:jc w:val="both"/>
        <w:rPr>
          <w:rFonts w:ascii="Times New Roman" w:hAnsi="Times New Roman"/>
          <w:b/>
          <w:sz w:val="28"/>
          <w:szCs w:val="28"/>
        </w:rPr>
      </w:pPr>
      <w:r>
        <w:rPr>
          <w:rFonts w:ascii="Times New Roman" w:hAnsi="Times New Roman"/>
          <w:b/>
          <w:sz w:val="28"/>
          <w:szCs w:val="28"/>
        </w:rPr>
        <w:t xml:space="preserve">4.2.3. Учень зобов'язаний: </w:t>
      </w:r>
    </w:p>
    <w:p w14:paraId="2F2B86BE" w14:textId="77777777" w:rsidR="00A771D5" w:rsidRDefault="00DA4782">
      <w:pPr>
        <w:widowControl w:val="0"/>
        <w:numPr>
          <w:ilvl w:val="0"/>
          <w:numId w:val="10"/>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передбачених нею результатів навчання;</w:t>
      </w:r>
    </w:p>
    <w:p w14:paraId="33DCF8B2" w14:textId="77777777" w:rsidR="00A771D5" w:rsidRDefault="00DA4782">
      <w:pPr>
        <w:widowControl w:val="0"/>
        <w:numPr>
          <w:ilvl w:val="0"/>
          <w:numId w:val="10"/>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 поважати гідність, права, свободи та законні інтереси всіх учасників освітнього процесу, дотримуватися етичних норм;</w:t>
      </w:r>
    </w:p>
    <w:p w14:paraId="3F3D9E0E" w14:textId="77777777" w:rsidR="00A771D5" w:rsidRDefault="00DA4782">
      <w:pPr>
        <w:widowControl w:val="0"/>
        <w:numPr>
          <w:ilvl w:val="0"/>
          <w:numId w:val="10"/>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 дбайливо та </w:t>
      </w:r>
      <w:proofErr w:type="spellStart"/>
      <w:r>
        <w:rPr>
          <w:rFonts w:ascii="Times New Roman" w:hAnsi="Times New Roman"/>
          <w:sz w:val="28"/>
          <w:szCs w:val="28"/>
        </w:rPr>
        <w:t>відповідально</w:t>
      </w:r>
      <w:proofErr w:type="spellEnd"/>
      <w:r>
        <w:rPr>
          <w:rFonts w:ascii="Times New Roman" w:hAnsi="Times New Roman"/>
          <w:sz w:val="28"/>
          <w:szCs w:val="28"/>
        </w:rPr>
        <w:t xml:space="preserve"> ставитися до власного здоров'я, здоров'я оточення, довкілля, майна Школи;</w:t>
      </w:r>
    </w:p>
    <w:p w14:paraId="39E54D50" w14:textId="77777777" w:rsidR="00A771D5" w:rsidRDefault="00DA4782">
      <w:pPr>
        <w:widowControl w:val="0"/>
        <w:numPr>
          <w:ilvl w:val="0"/>
          <w:numId w:val="10"/>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 дотримуватися Статуту Школи, правил внутрішнього розпорядку Школи, а також умов договору.</w:t>
      </w:r>
    </w:p>
    <w:p w14:paraId="2CD3C1D1" w14:textId="77777777" w:rsidR="00A771D5" w:rsidRDefault="00DA4782">
      <w:pPr>
        <w:tabs>
          <w:tab w:val="left" w:pos="0"/>
        </w:tabs>
        <w:spacing w:before="120" w:after="120"/>
        <w:ind w:firstLine="851"/>
        <w:jc w:val="both"/>
        <w:rPr>
          <w:rFonts w:ascii="Times New Roman" w:hAnsi="Times New Roman"/>
          <w:sz w:val="28"/>
          <w:szCs w:val="28"/>
        </w:rPr>
      </w:pPr>
      <w:r>
        <w:rPr>
          <w:rFonts w:ascii="Times New Roman" w:hAnsi="Times New Roman"/>
          <w:sz w:val="28"/>
          <w:szCs w:val="28"/>
        </w:rPr>
        <w:t xml:space="preserve">Учні мають також інші права та обов'язки, передбачені законодавством. 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 </w:t>
      </w:r>
    </w:p>
    <w:p w14:paraId="52BF3AE7" w14:textId="77777777" w:rsidR="00A771D5" w:rsidRDefault="00DA4782">
      <w:pPr>
        <w:tabs>
          <w:tab w:val="left" w:pos="0"/>
        </w:tabs>
        <w:spacing w:before="120" w:after="120"/>
        <w:ind w:firstLine="851"/>
        <w:jc w:val="both"/>
        <w:rPr>
          <w:rFonts w:ascii="Times New Roman" w:hAnsi="Times New Roman"/>
          <w:sz w:val="28"/>
          <w:szCs w:val="28"/>
        </w:rPr>
      </w:pPr>
      <w:r>
        <w:rPr>
          <w:rFonts w:ascii="Times New Roman" w:hAnsi="Times New Roman"/>
          <w:sz w:val="28"/>
          <w:szCs w:val="28"/>
        </w:rPr>
        <w:t>4.3.</w:t>
      </w:r>
      <w:r>
        <w:rPr>
          <w:rFonts w:ascii="Times New Roman" w:hAnsi="Times New Roman"/>
          <w:sz w:val="28"/>
          <w:szCs w:val="28"/>
        </w:rPr>
        <w:tab/>
        <w:t>Педагогічними працівниками школи є директор, викладачі, концертмейстери, інші педагогічні працівники, на яких поширюються умови оплати праці педагогічних працівників.</w:t>
      </w:r>
    </w:p>
    <w:p w14:paraId="0D4390CE" w14:textId="77777777" w:rsidR="00A771D5" w:rsidRDefault="00DA4782">
      <w:pPr>
        <w:tabs>
          <w:tab w:val="left" w:pos="0"/>
        </w:tabs>
        <w:spacing w:before="120" w:after="120"/>
        <w:ind w:firstLine="851"/>
        <w:jc w:val="both"/>
        <w:rPr>
          <w:rFonts w:ascii="Times New Roman" w:hAnsi="Times New Roman"/>
          <w:b/>
          <w:sz w:val="28"/>
          <w:szCs w:val="28"/>
        </w:rPr>
      </w:pPr>
      <w:r>
        <w:rPr>
          <w:rFonts w:ascii="Times New Roman" w:hAnsi="Times New Roman"/>
          <w:b/>
          <w:sz w:val="28"/>
          <w:szCs w:val="28"/>
        </w:rPr>
        <w:t>4.3.1. Педагогічний працівник школи має право на:</w:t>
      </w:r>
    </w:p>
    <w:p w14:paraId="7416DCFD" w14:textId="77777777" w:rsidR="00A771D5" w:rsidRDefault="00DA4782">
      <w:pPr>
        <w:widowControl w:val="0"/>
        <w:numPr>
          <w:ilvl w:val="0"/>
          <w:numId w:val="16"/>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14:paraId="2C28D1EB" w14:textId="77777777" w:rsidR="00A771D5" w:rsidRDefault="00DA4782">
      <w:pPr>
        <w:widowControl w:val="0"/>
        <w:numPr>
          <w:ilvl w:val="0"/>
          <w:numId w:val="16"/>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педагогічну ініціативу;</w:t>
      </w:r>
    </w:p>
    <w:p w14:paraId="3509EF86" w14:textId="77777777" w:rsidR="00A771D5" w:rsidRDefault="00DA4782">
      <w:pPr>
        <w:widowControl w:val="0"/>
        <w:numPr>
          <w:ilvl w:val="0"/>
          <w:numId w:val="16"/>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lastRenderedPageBreak/>
        <w:t xml:space="preserve">розроблення та впровадження авторських навчальних програм, проектів, освітніх </w:t>
      </w:r>
      <w:proofErr w:type="spellStart"/>
      <w:r>
        <w:rPr>
          <w:rFonts w:ascii="Times New Roman" w:hAnsi="Times New Roman"/>
          <w:sz w:val="28"/>
          <w:szCs w:val="28"/>
        </w:rPr>
        <w:t>методик</w:t>
      </w:r>
      <w:proofErr w:type="spellEnd"/>
      <w:r>
        <w:rPr>
          <w:rFonts w:ascii="Times New Roman" w:hAnsi="Times New Roman"/>
          <w:sz w:val="28"/>
          <w:szCs w:val="28"/>
        </w:rPr>
        <w:t xml:space="preserve"> і технологій, методів і засобів;</w:t>
      </w:r>
    </w:p>
    <w:p w14:paraId="5936C8A3" w14:textId="77777777" w:rsidR="00A771D5" w:rsidRDefault="00DA4782">
      <w:pPr>
        <w:widowControl w:val="0"/>
        <w:numPr>
          <w:ilvl w:val="0"/>
          <w:numId w:val="16"/>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підвищення кваліфікації, вільний вибір освітніх програм, форм навчання, закладів освіти, установ та організацій, інших суб'єктів освітньої діяльності, що здійснюють підвищення кваліфікації педагогічних працівників;</w:t>
      </w:r>
    </w:p>
    <w:p w14:paraId="25BBF0B4" w14:textId="77777777" w:rsidR="00A771D5" w:rsidRDefault="00DA4782">
      <w:pPr>
        <w:widowControl w:val="0"/>
        <w:numPr>
          <w:ilvl w:val="0"/>
          <w:numId w:val="16"/>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проходження сертифікації відповідно до законодавства;</w:t>
      </w:r>
    </w:p>
    <w:p w14:paraId="360DFAEA" w14:textId="77777777" w:rsidR="00A771D5" w:rsidRDefault="00DA4782">
      <w:pPr>
        <w:widowControl w:val="0"/>
        <w:numPr>
          <w:ilvl w:val="0"/>
          <w:numId w:val="16"/>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доступ до інформаційних ресурсів і комунікацій, що використовуються в освітньому процесі;</w:t>
      </w:r>
    </w:p>
    <w:p w14:paraId="515FAE76" w14:textId="77777777" w:rsidR="00A771D5" w:rsidRDefault="00DA4782">
      <w:pPr>
        <w:widowControl w:val="0"/>
        <w:numPr>
          <w:ilvl w:val="0"/>
          <w:numId w:val="16"/>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відзначення успіхів у своїй професійній діяльності, справедливе та об'єктивне її оцінювання;</w:t>
      </w:r>
    </w:p>
    <w:p w14:paraId="5EB4BB55" w14:textId="77777777" w:rsidR="00A771D5" w:rsidRDefault="00DA4782">
      <w:pPr>
        <w:widowControl w:val="0"/>
        <w:numPr>
          <w:ilvl w:val="0"/>
          <w:numId w:val="16"/>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захист професійної честі та гідності;</w:t>
      </w:r>
    </w:p>
    <w:p w14:paraId="56839D3F" w14:textId="77777777" w:rsidR="00A771D5" w:rsidRDefault="00DA4782">
      <w:pPr>
        <w:widowControl w:val="0"/>
        <w:numPr>
          <w:ilvl w:val="0"/>
          <w:numId w:val="16"/>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індивідуальну освітню, творчу, мистецьку, наукову та іншу діяльність за межами мистецької школи; </w:t>
      </w:r>
    </w:p>
    <w:p w14:paraId="12344CE9" w14:textId="77777777" w:rsidR="00A771D5" w:rsidRDefault="00DA4782">
      <w:pPr>
        <w:widowControl w:val="0"/>
        <w:numPr>
          <w:ilvl w:val="0"/>
          <w:numId w:val="16"/>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безпечні і не шкідливі умови праці;</w:t>
      </w:r>
    </w:p>
    <w:p w14:paraId="7B774402" w14:textId="77777777" w:rsidR="00A771D5" w:rsidRDefault="00DA4782">
      <w:pPr>
        <w:widowControl w:val="0"/>
        <w:numPr>
          <w:ilvl w:val="0"/>
          <w:numId w:val="16"/>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відпустку відповідно до чинного  законодавства України;</w:t>
      </w:r>
    </w:p>
    <w:p w14:paraId="2978F7DD" w14:textId="77777777" w:rsidR="00A771D5" w:rsidRDefault="00DA4782">
      <w:pPr>
        <w:widowControl w:val="0"/>
        <w:numPr>
          <w:ilvl w:val="0"/>
          <w:numId w:val="16"/>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участь у громадському самоврядуванні Школи;</w:t>
      </w:r>
    </w:p>
    <w:p w14:paraId="20C9ABEF" w14:textId="77777777" w:rsidR="00A771D5" w:rsidRDefault="00DA4782">
      <w:pPr>
        <w:widowControl w:val="0"/>
        <w:numPr>
          <w:ilvl w:val="0"/>
          <w:numId w:val="16"/>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участь у роботі колегіальних органів управління Школи.</w:t>
      </w:r>
    </w:p>
    <w:p w14:paraId="73D5B0B6" w14:textId="77777777" w:rsidR="00A771D5" w:rsidRDefault="00DA4782">
      <w:pPr>
        <w:tabs>
          <w:tab w:val="left" w:pos="0"/>
        </w:tabs>
        <w:spacing w:before="120" w:after="120"/>
        <w:ind w:firstLine="851"/>
        <w:jc w:val="both"/>
        <w:rPr>
          <w:rFonts w:ascii="Times New Roman" w:hAnsi="Times New Roman"/>
          <w:b/>
          <w:sz w:val="28"/>
          <w:szCs w:val="28"/>
        </w:rPr>
      </w:pPr>
      <w:r>
        <w:rPr>
          <w:rFonts w:ascii="Times New Roman" w:hAnsi="Times New Roman"/>
          <w:b/>
          <w:sz w:val="28"/>
          <w:szCs w:val="28"/>
        </w:rPr>
        <w:t>4.3.2. Педагогічні працівники зобов'язані:</w:t>
      </w:r>
    </w:p>
    <w:p w14:paraId="67E91B7E" w14:textId="77777777" w:rsidR="00A771D5" w:rsidRDefault="00DA4782">
      <w:pPr>
        <w:widowControl w:val="0"/>
        <w:numPr>
          <w:ilvl w:val="0"/>
          <w:numId w:val="17"/>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постійно підвищувати свій професійний і загальнокультурний рівні та педагогічну майстерність;</w:t>
      </w:r>
    </w:p>
    <w:p w14:paraId="4CE51BB2" w14:textId="1F23677C" w:rsidR="003F7EDC" w:rsidRPr="004D777E" w:rsidRDefault="003F7EDC">
      <w:pPr>
        <w:widowControl w:val="0"/>
        <w:numPr>
          <w:ilvl w:val="0"/>
          <w:numId w:val="17"/>
        </w:numPr>
        <w:tabs>
          <w:tab w:val="left" w:pos="0"/>
          <w:tab w:val="left" w:pos="1134"/>
        </w:tabs>
        <w:spacing w:before="120" w:after="120"/>
        <w:ind w:left="0" w:firstLine="851"/>
        <w:jc w:val="both"/>
        <w:textAlignment w:val="baseline"/>
        <w:rPr>
          <w:rFonts w:ascii="Times New Roman" w:hAnsi="Times New Roman"/>
          <w:sz w:val="28"/>
          <w:szCs w:val="28"/>
        </w:rPr>
      </w:pPr>
      <w:r w:rsidRPr="004D777E">
        <w:rPr>
          <w:rFonts w:ascii="Times New Roman" w:hAnsi="Times New Roman"/>
          <w:sz w:val="28"/>
          <w:szCs w:val="28"/>
        </w:rPr>
        <w:t xml:space="preserve">забезпечувати досягнення учнями результатів навчання, визначених відповідними робочими навчальними програмами та освітніми програмами мистецької школи; </w:t>
      </w:r>
    </w:p>
    <w:p w14:paraId="03C38846" w14:textId="3931F732" w:rsidR="00A771D5" w:rsidRPr="004D777E" w:rsidRDefault="00DA4782">
      <w:pPr>
        <w:widowControl w:val="0"/>
        <w:numPr>
          <w:ilvl w:val="0"/>
          <w:numId w:val="17"/>
        </w:numPr>
        <w:tabs>
          <w:tab w:val="left" w:pos="0"/>
          <w:tab w:val="left" w:pos="1134"/>
        </w:tabs>
        <w:spacing w:before="120" w:after="120"/>
        <w:ind w:left="0" w:firstLine="851"/>
        <w:jc w:val="both"/>
        <w:textAlignment w:val="baseline"/>
        <w:rPr>
          <w:rFonts w:ascii="Times New Roman" w:hAnsi="Times New Roman"/>
          <w:sz w:val="28"/>
          <w:szCs w:val="28"/>
        </w:rPr>
      </w:pPr>
      <w:r w:rsidRPr="004D777E">
        <w:rPr>
          <w:rFonts w:ascii="Times New Roman" w:hAnsi="Times New Roman"/>
          <w:sz w:val="28"/>
          <w:szCs w:val="28"/>
        </w:rPr>
        <w:t>сприяти розвитку здібностей учнів, формуванню навичок здорового способу життя, дбати про їхнє фізичне і психічне здоров'я;</w:t>
      </w:r>
    </w:p>
    <w:p w14:paraId="7F4F9C80" w14:textId="77777777" w:rsidR="00A771D5" w:rsidRPr="004D777E" w:rsidRDefault="00DA4782">
      <w:pPr>
        <w:widowControl w:val="0"/>
        <w:numPr>
          <w:ilvl w:val="0"/>
          <w:numId w:val="17"/>
        </w:numPr>
        <w:tabs>
          <w:tab w:val="left" w:pos="0"/>
          <w:tab w:val="left" w:pos="1134"/>
        </w:tabs>
        <w:spacing w:before="120" w:after="120"/>
        <w:ind w:left="0" w:firstLine="851"/>
        <w:jc w:val="both"/>
        <w:textAlignment w:val="baseline"/>
        <w:rPr>
          <w:rFonts w:ascii="Times New Roman" w:hAnsi="Times New Roman"/>
          <w:sz w:val="28"/>
          <w:szCs w:val="28"/>
        </w:rPr>
      </w:pPr>
      <w:r w:rsidRPr="004D777E">
        <w:rPr>
          <w:rFonts w:ascii="Times New Roman" w:hAnsi="Times New Roman"/>
          <w:sz w:val="28"/>
          <w:szCs w:val="28"/>
        </w:rPr>
        <w:t>дотримуватись академічної доброчесності та забезпечувати її дотримання в освітньому процесі та в мистецькій діяльності;</w:t>
      </w:r>
    </w:p>
    <w:p w14:paraId="10274C68" w14:textId="2C45CEA6" w:rsidR="003F7EDC" w:rsidRPr="004D777E" w:rsidRDefault="003F7EDC">
      <w:pPr>
        <w:widowControl w:val="0"/>
        <w:numPr>
          <w:ilvl w:val="0"/>
          <w:numId w:val="17"/>
        </w:numPr>
        <w:tabs>
          <w:tab w:val="left" w:pos="0"/>
          <w:tab w:val="left" w:pos="1134"/>
        </w:tabs>
        <w:spacing w:before="120" w:after="120"/>
        <w:ind w:left="0" w:firstLine="851"/>
        <w:jc w:val="both"/>
        <w:textAlignment w:val="baseline"/>
        <w:rPr>
          <w:rFonts w:ascii="Times New Roman" w:hAnsi="Times New Roman"/>
          <w:sz w:val="28"/>
          <w:szCs w:val="28"/>
        </w:rPr>
      </w:pPr>
      <w:r w:rsidRPr="004D777E">
        <w:rPr>
          <w:rFonts w:ascii="Times New Roman" w:hAnsi="Times New Roman"/>
          <w:sz w:val="28"/>
          <w:szCs w:val="28"/>
        </w:rPr>
        <w:t xml:space="preserve">проходити атестацію в порядку, визначеному МКСК; </w:t>
      </w:r>
    </w:p>
    <w:p w14:paraId="5982BDEE" w14:textId="653DD528" w:rsidR="00A771D5" w:rsidRDefault="00DA4782">
      <w:pPr>
        <w:widowControl w:val="0"/>
        <w:numPr>
          <w:ilvl w:val="0"/>
          <w:numId w:val="17"/>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дотримуватися педагогічної етики, поважати гідність, права, свободи і законні інтереси всіх учасників освітнього процесу;</w:t>
      </w:r>
    </w:p>
    <w:p w14:paraId="07BD419C" w14:textId="77777777" w:rsidR="00A771D5" w:rsidRDefault="00DA4782">
      <w:pPr>
        <w:widowControl w:val="0"/>
        <w:numPr>
          <w:ilvl w:val="0"/>
          <w:numId w:val="17"/>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настановленням й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028AB19A" w14:textId="77777777" w:rsidR="00A771D5" w:rsidRDefault="00DA4782">
      <w:pPr>
        <w:widowControl w:val="0"/>
        <w:numPr>
          <w:ilvl w:val="0"/>
          <w:numId w:val="17"/>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формувати в учнів усвідомлення необхідності додержуватися Конституції та законів України, захищати суверенітет і територіальну цілісність України; </w:t>
      </w:r>
    </w:p>
    <w:p w14:paraId="1DCC0FB4" w14:textId="77777777" w:rsidR="00A771D5" w:rsidRDefault="00DA4782">
      <w:pPr>
        <w:widowControl w:val="0"/>
        <w:numPr>
          <w:ilvl w:val="0"/>
          <w:numId w:val="17"/>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 xml:space="preserve">виховувати у здобувачів освіти повагу до державної мови та державних </w:t>
      </w:r>
      <w:r>
        <w:rPr>
          <w:rFonts w:ascii="Times New Roman" w:hAnsi="Times New Roman"/>
          <w:sz w:val="28"/>
          <w:szCs w:val="28"/>
        </w:rPr>
        <w:lastRenderedPageBreak/>
        <w:t>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14:paraId="38832D0F" w14:textId="77777777" w:rsidR="00A771D5" w:rsidRDefault="00DA4782">
      <w:pPr>
        <w:widowControl w:val="0"/>
        <w:numPr>
          <w:ilvl w:val="0"/>
          <w:numId w:val="17"/>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формувати в учнів прагнення до взаєморозуміння, миру, злагоди між усіма народами, етнічними, національними, релігійними групами;</w:t>
      </w:r>
    </w:p>
    <w:p w14:paraId="1B645991" w14:textId="77777777" w:rsidR="00A771D5" w:rsidRDefault="00DA4782">
      <w:pPr>
        <w:widowControl w:val="0"/>
        <w:numPr>
          <w:ilvl w:val="0"/>
          <w:numId w:val="17"/>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w:t>
      </w:r>
    </w:p>
    <w:p w14:paraId="73CCBD3B" w14:textId="77777777" w:rsidR="00A771D5" w:rsidRDefault="00DA4782">
      <w:pPr>
        <w:widowControl w:val="0"/>
        <w:numPr>
          <w:ilvl w:val="0"/>
          <w:numId w:val="17"/>
        </w:numPr>
        <w:tabs>
          <w:tab w:val="left" w:pos="0"/>
          <w:tab w:val="left" w:pos="1134"/>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додержуватися Статуту Школи та правил внутрішнього розпорядку Школи, виконувати свої посадові обов'язки.</w:t>
      </w:r>
    </w:p>
    <w:p w14:paraId="10846B0F" w14:textId="77777777" w:rsidR="00A771D5" w:rsidRDefault="00DA4782">
      <w:pPr>
        <w:tabs>
          <w:tab w:val="left" w:pos="0"/>
        </w:tabs>
        <w:spacing w:before="120" w:after="120"/>
        <w:ind w:firstLine="851"/>
        <w:jc w:val="both"/>
        <w:rPr>
          <w:rFonts w:ascii="Times New Roman" w:hAnsi="Times New Roman"/>
          <w:sz w:val="28"/>
          <w:szCs w:val="28"/>
        </w:rPr>
      </w:pPr>
      <w:r>
        <w:rPr>
          <w:rFonts w:ascii="Times New Roman" w:hAnsi="Times New Roman"/>
          <w:sz w:val="28"/>
          <w:szCs w:val="28"/>
        </w:rPr>
        <w:t xml:space="preserve">Педагогічні працівники мають також інші права та обов'язки, передбачені законодавством, колективним договором, трудовим договором. Відволікання педагогічних працівників від виконання професійних обов'язків не допускається, крім випадків, передбачених законодавством. </w:t>
      </w:r>
    </w:p>
    <w:p w14:paraId="430BE435" w14:textId="77777777" w:rsidR="00A771D5" w:rsidRDefault="00DA4782">
      <w:pPr>
        <w:tabs>
          <w:tab w:val="left" w:pos="0"/>
        </w:tabs>
        <w:spacing w:before="120" w:after="120"/>
        <w:ind w:firstLine="851"/>
        <w:jc w:val="both"/>
        <w:rPr>
          <w:rFonts w:ascii="Times New Roman" w:hAnsi="Times New Roman"/>
          <w:sz w:val="28"/>
          <w:szCs w:val="28"/>
          <w:lang w:val="ru-RU"/>
        </w:rPr>
      </w:pPr>
      <w:r>
        <w:rPr>
          <w:rFonts w:ascii="Times New Roman" w:hAnsi="Times New Roman"/>
          <w:sz w:val="28"/>
          <w:szCs w:val="28"/>
        </w:rPr>
        <w:t>4.3.3. Загальні вимоги до освіти та професійної кваліфікації педагогічного працівника Школи визначаються статтею 58 Закону України "Про освіту", частиною першою статті 21 Закону України "Про позашкільну освіту". Специфічні кваліфікаційні вимоги до педагогічних працівників школи встановлюються законодавством, зокрема професійним стандартом (за наявності) до відповідних посад педагогічних працівників.</w:t>
      </w:r>
    </w:p>
    <w:p w14:paraId="3A3EA337" w14:textId="77777777" w:rsidR="00A771D5" w:rsidRDefault="00DA4782">
      <w:pPr>
        <w:tabs>
          <w:tab w:val="left" w:pos="0"/>
        </w:tabs>
        <w:spacing w:before="120" w:after="120"/>
        <w:ind w:firstLine="851"/>
        <w:jc w:val="both"/>
        <w:rPr>
          <w:rFonts w:ascii="Times New Roman" w:hAnsi="Times New Roman"/>
          <w:sz w:val="28"/>
          <w:szCs w:val="28"/>
        </w:rPr>
      </w:pPr>
      <w:r>
        <w:rPr>
          <w:rFonts w:ascii="Times New Roman" w:hAnsi="Times New Roman"/>
          <w:sz w:val="28"/>
          <w:szCs w:val="28"/>
        </w:rPr>
        <w:t xml:space="preserve">4.3.4. Обсяг педагогічного навантаження педагогічних працівників школи встановлюється керівником згідно із законодавством. Норма годин на одну тарифну ставку викладача та концертмейстера Школи становить 18 навчальних годин на тиждень. Оплата роботи здійснюється відповідно до обсягу педагогічного навантаження. Доплати за завідування відділами, відділеннями встановлюються в розмірах, визначених статтею 22 Закону України "Про позашкільну освіту". </w:t>
      </w:r>
    </w:p>
    <w:p w14:paraId="10084648" w14:textId="77777777" w:rsidR="00A771D5" w:rsidRDefault="00DA4782">
      <w:pPr>
        <w:tabs>
          <w:tab w:val="left" w:pos="0"/>
        </w:tabs>
        <w:spacing w:before="120" w:after="120"/>
        <w:ind w:firstLine="851"/>
        <w:jc w:val="both"/>
        <w:rPr>
          <w:rFonts w:ascii="Times New Roman" w:hAnsi="Times New Roman"/>
          <w:sz w:val="28"/>
          <w:szCs w:val="28"/>
        </w:rPr>
      </w:pPr>
      <w:r>
        <w:rPr>
          <w:rFonts w:ascii="Times New Roman" w:hAnsi="Times New Roman"/>
          <w:sz w:val="28"/>
          <w:szCs w:val="28"/>
        </w:rPr>
        <w:t xml:space="preserve">4.3.5. Перерозподіл педагогічного навантаження педагогічного працівника протягом навчального року можливий у разі зміни кількості годин за окремими навчальними програмами, що передбачається річним навчальним планом, у разі вибуття або зарахування учнів протягом навчального року, а також за письмовою заявою педагогічного працівника з додержанням законодавства України про працю. Перерозподіл педагогічного навантаження педагогічного працівника здійснюється директором. </w:t>
      </w:r>
    </w:p>
    <w:p w14:paraId="287CEEB5" w14:textId="77777777" w:rsidR="00A771D5" w:rsidRDefault="00DA4782">
      <w:pPr>
        <w:tabs>
          <w:tab w:val="left" w:pos="0"/>
        </w:tabs>
        <w:spacing w:before="120" w:after="120"/>
        <w:ind w:firstLine="851"/>
        <w:jc w:val="both"/>
        <w:rPr>
          <w:rFonts w:ascii="Times New Roman" w:hAnsi="Times New Roman"/>
          <w:sz w:val="28"/>
          <w:szCs w:val="28"/>
        </w:rPr>
      </w:pPr>
      <w:r>
        <w:rPr>
          <w:rFonts w:ascii="Times New Roman" w:hAnsi="Times New Roman"/>
          <w:sz w:val="28"/>
          <w:szCs w:val="28"/>
        </w:rPr>
        <w:t>4.4.</w:t>
      </w:r>
      <w:r>
        <w:rPr>
          <w:rFonts w:ascii="Times New Roman" w:hAnsi="Times New Roman"/>
          <w:sz w:val="28"/>
          <w:szCs w:val="28"/>
        </w:rPr>
        <w:tab/>
        <w:t xml:space="preserve">Права та обов'язки інших осіб, які залучаються до освітнього процесу, визначаються законодавством, відповідними договорами. </w:t>
      </w:r>
    </w:p>
    <w:p w14:paraId="5BDE5238" w14:textId="77777777" w:rsidR="00A771D5" w:rsidRDefault="00DA4782">
      <w:pPr>
        <w:tabs>
          <w:tab w:val="left" w:pos="0"/>
        </w:tabs>
        <w:spacing w:before="120" w:after="120"/>
        <w:ind w:firstLine="851"/>
        <w:jc w:val="both"/>
        <w:rPr>
          <w:rFonts w:ascii="Times New Roman" w:hAnsi="Times New Roman"/>
          <w:sz w:val="28"/>
          <w:szCs w:val="28"/>
        </w:rPr>
      </w:pPr>
      <w:r>
        <w:rPr>
          <w:rFonts w:ascii="Times New Roman" w:hAnsi="Times New Roman"/>
          <w:sz w:val="28"/>
          <w:szCs w:val="28"/>
        </w:rPr>
        <w:t>4.5.</w:t>
      </w:r>
      <w:r>
        <w:rPr>
          <w:rFonts w:ascii="Times New Roman" w:hAnsi="Times New Roman"/>
          <w:sz w:val="28"/>
          <w:szCs w:val="28"/>
        </w:rPr>
        <w:tab/>
        <w:t xml:space="preserve">Права та обов'язки батьків або інших законних представників учнів мистецьких шкіл визначаються статтею 55 Закону України "Про освіту", іншими актами законодавства, відповідними договорами. </w:t>
      </w:r>
    </w:p>
    <w:p w14:paraId="0E733E15" w14:textId="77777777" w:rsidR="00A771D5" w:rsidRDefault="00A771D5">
      <w:pPr>
        <w:tabs>
          <w:tab w:val="left" w:pos="0"/>
        </w:tabs>
        <w:spacing w:before="120" w:after="120"/>
        <w:ind w:firstLine="851"/>
        <w:jc w:val="center"/>
        <w:rPr>
          <w:rFonts w:ascii="Times New Roman" w:hAnsi="Times New Roman"/>
          <w:b/>
          <w:sz w:val="26"/>
          <w:szCs w:val="26"/>
          <w:lang w:val="ru-RU"/>
        </w:rPr>
      </w:pPr>
    </w:p>
    <w:p w14:paraId="76215A28" w14:textId="77777777" w:rsidR="00A771D5" w:rsidRDefault="00DA4782">
      <w:pPr>
        <w:tabs>
          <w:tab w:val="left" w:pos="0"/>
        </w:tabs>
        <w:spacing w:before="120" w:after="120"/>
        <w:ind w:firstLine="851"/>
        <w:jc w:val="center"/>
        <w:rPr>
          <w:rFonts w:ascii="Times New Roman" w:hAnsi="Times New Roman"/>
          <w:b/>
          <w:sz w:val="28"/>
          <w:szCs w:val="28"/>
        </w:rPr>
      </w:pPr>
      <w:r>
        <w:rPr>
          <w:rFonts w:ascii="Times New Roman" w:hAnsi="Times New Roman"/>
          <w:b/>
          <w:sz w:val="28"/>
          <w:szCs w:val="28"/>
        </w:rPr>
        <w:lastRenderedPageBreak/>
        <w:t>5. ОРГАНІЗАЦІЯ ОСВІТЬНЬОГО ПРОЦЕСУ В ШКОЛІ</w:t>
      </w:r>
    </w:p>
    <w:p w14:paraId="788CA903" w14:textId="77777777" w:rsidR="00A771D5" w:rsidRDefault="00DA4782">
      <w:pPr>
        <w:numPr>
          <w:ilvl w:val="1"/>
          <w:numId w:val="11"/>
        </w:numPr>
        <w:shd w:val="clear" w:color="auto" w:fill="FFFFFF"/>
        <w:tabs>
          <w:tab w:val="left" w:pos="0"/>
        </w:tabs>
        <w:spacing w:before="120" w:after="120"/>
        <w:ind w:left="0" w:firstLine="851"/>
        <w:jc w:val="both"/>
        <w:rPr>
          <w:rFonts w:ascii="Times New Roman" w:eastAsia="Times New Roman" w:hAnsi="Times New Roman"/>
          <w:sz w:val="28"/>
          <w:szCs w:val="28"/>
        </w:rPr>
      </w:pPr>
      <w:r>
        <w:rPr>
          <w:rFonts w:ascii="Times New Roman" w:eastAsia="Times New Roman" w:hAnsi="Times New Roman"/>
          <w:sz w:val="28"/>
          <w:szCs w:val="28"/>
        </w:rPr>
        <w:t>Організація освітнього процесу в Школі здійснюється відповідно до плану, який розробляється педагогічною радою та затверджується директором Школи.</w:t>
      </w:r>
      <w:bookmarkStart w:id="22" w:name="n212"/>
      <w:bookmarkEnd w:id="22"/>
    </w:p>
    <w:p w14:paraId="473CDB4A" w14:textId="77777777" w:rsidR="00A771D5" w:rsidRDefault="00DA4782">
      <w:pPr>
        <w:shd w:val="clear" w:color="auto" w:fill="FFFFFF"/>
        <w:tabs>
          <w:tab w:val="left" w:pos="0"/>
        </w:tabs>
        <w:spacing w:before="120" w:after="120"/>
        <w:ind w:firstLine="851"/>
        <w:jc w:val="both"/>
        <w:rPr>
          <w:rFonts w:ascii="Times New Roman" w:eastAsia="Times New Roman" w:hAnsi="Times New Roman"/>
          <w:sz w:val="28"/>
          <w:szCs w:val="28"/>
        </w:rPr>
      </w:pPr>
      <w:r>
        <w:rPr>
          <w:rFonts w:ascii="Times New Roman" w:hAnsi="Times New Roman"/>
          <w:sz w:val="28"/>
          <w:szCs w:val="28"/>
        </w:rPr>
        <w:t xml:space="preserve">Навчальний рік у Школі </w:t>
      </w:r>
      <w:r>
        <w:rPr>
          <w:rFonts w:ascii="Times New Roman" w:hAnsi="Times New Roman"/>
          <w:b/>
          <w:sz w:val="28"/>
          <w:szCs w:val="28"/>
        </w:rPr>
        <w:t xml:space="preserve">починається 1 вересня. </w:t>
      </w:r>
      <w:r>
        <w:rPr>
          <w:rFonts w:ascii="Times New Roman" w:hAnsi="Times New Roman"/>
          <w:sz w:val="28"/>
          <w:szCs w:val="28"/>
        </w:rPr>
        <w:t xml:space="preserve">Дата закінчення навчального року, терміни шкільних канікул визначаються директором Школи згідно із строками, встановленими Міністерством освіти і науки України. </w:t>
      </w:r>
    </w:p>
    <w:p w14:paraId="04B581D3" w14:textId="77777777" w:rsidR="00A771D5" w:rsidRPr="004D777E" w:rsidRDefault="00DA4782">
      <w:pPr>
        <w:numPr>
          <w:ilvl w:val="1"/>
          <w:numId w:val="11"/>
        </w:numPr>
        <w:shd w:val="clear" w:color="auto" w:fill="FFFFFF"/>
        <w:tabs>
          <w:tab w:val="left" w:pos="0"/>
        </w:tabs>
        <w:spacing w:before="120" w:after="120"/>
        <w:ind w:left="0" w:firstLine="851"/>
        <w:jc w:val="both"/>
        <w:rPr>
          <w:rFonts w:ascii="Times New Roman" w:eastAsia="Times New Roman" w:hAnsi="Times New Roman"/>
          <w:sz w:val="28"/>
          <w:szCs w:val="28"/>
        </w:rPr>
      </w:pPr>
      <w:r w:rsidRPr="004D777E">
        <w:rPr>
          <w:rFonts w:ascii="Times New Roman" w:hAnsi="Times New Roman"/>
          <w:sz w:val="28"/>
          <w:szCs w:val="28"/>
        </w:rPr>
        <w:t xml:space="preserve">Формування контингенту учнів, комплектування навчальних груп та інших творчих об'єднань у Школі здійснюється у період з 01 до 15 вересня, що є робочим часом викладача. У канікулярні, вихідні, святкові та неробочі дні Школа може працювати за окремим планом, затвердженим директором. </w:t>
      </w:r>
    </w:p>
    <w:p w14:paraId="42422A42" w14:textId="77777777" w:rsidR="00962EF3" w:rsidRPr="004D777E" w:rsidRDefault="00962EF3" w:rsidP="00962EF3">
      <w:pPr>
        <w:numPr>
          <w:ilvl w:val="1"/>
          <w:numId w:val="11"/>
        </w:numPr>
        <w:shd w:val="clear" w:color="auto" w:fill="FFFFFF"/>
        <w:spacing w:before="120" w:after="120"/>
        <w:ind w:left="0" w:firstLine="851"/>
        <w:jc w:val="both"/>
        <w:rPr>
          <w:rFonts w:ascii="Times New Roman" w:eastAsia="Times New Roman" w:hAnsi="Times New Roman"/>
          <w:sz w:val="28"/>
          <w:szCs w:val="28"/>
        </w:rPr>
      </w:pPr>
      <w:r w:rsidRPr="004D777E">
        <w:rPr>
          <w:rFonts w:ascii="Times New Roman" w:eastAsia="Times New Roman" w:hAnsi="Times New Roman"/>
          <w:sz w:val="28"/>
          <w:szCs w:val="28"/>
        </w:rPr>
        <w:t>У період дії воєнного стану або карантинних обмежень мистецька школа може здійснювати освітній процес із застосуванням дистанційних технологій та адаптувати власні освітні програми відповідно до можливостей організації навчання в такий період.</w:t>
      </w:r>
    </w:p>
    <w:p w14:paraId="7F5BFF10" w14:textId="77777777" w:rsidR="00A771D5" w:rsidRPr="004D777E" w:rsidRDefault="00DA4782">
      <w:pPr>
        <w:numPr>
          <w:ilvl w:val="1"/>
          <w:numId w:val="11"/>
        </w:numPr>
        <w:shd w:val="clear" w:color="auto" w:fill="FFFFFF"/>
        <w:tabs>
          <w:tab w:val="left" w:pos="0"/>
        </w:tabs>
        <w:spacing w:before="120" w:after="120"/>
        <w:ind w:left="0" w:firstLine="851"/>
        <w:jc w:val="both"/>
        <w:rPr>
          <w:rFonts w:ascii="Times New Roman" w:eastAsia="Times New Roman" w:hAnsi="Times New Roman"/>
          <w:sz w:val="28"/>
          <w:szCs w:val="28"/>
        </w:rPr>
      </w:pPr>
      <w:r w:rsidRPr="004D777E">
        <w:rPr>
          <w:rFonts w:ascii="Times New Roman" w:eastAsia="Times New Roman" w:hAnsi="Times New Roman"/>
          <w:sz w:val="28"/>
          <w:szCs w:val="28"/>
        </w:rPr>
        <w:t>Процедура приймання учнів на навчання до Школи, а також їх відрахування та поновлення на навчання визначається чинним законодавством України та планом організації освітнього процесу з урахуванням освітніх програм.</w:t>
      </w:r>
    </w:p>
    <w:p w14:paraId="075507E5" w14:textId="77777777" w:rsidR="00A771D5" w:rsidRPr="004D777E" w:rsidRDefault="00DA4782">
      <w:pPr>
        <w:numPr>
          <w:ilvl w:val="1"/>
          <w:numId w:val="11"/>
        </w:numPr>
        <w:shd w:val="clear" w:color="auto" w:fill="FFFFFF"/>
        <w:tabs>
          <w:tab w:val="left" w:pos="0"/>
        </w:tabs>
        <w:spacing w:before="120" w:after="120"/>
        <w:ind w:left="0" w:firstLine="851"/>
        <w:jc w:val="both"/>
        <w:rPr>
          <w:rFonts w:ascii="Times New Roman" w:eastAsia="Times New Roman" w:hAnsi="Times New Roman"/>
          <w:sz w:val="28"/>
          <w:szCs w:val="28"/>
        </w:rPr>
      </w:pPr>
      <w:r w:rsidRPr="004D777E">
        <w:rPr>
          <w:rFonts w:ascii="Times New Roman" w:eastAsia="Times New Roman" w:hAnsi="Times New Roman"/>
          <w:sz w:val="28"/>
          <w:szCs w:val="28"/>
        </w:rPr>
        <w:t>Зарахування учнів на навчання за освітньою програмою здійснюється за наказом директора на підставі укладеного договору.</w:t>
      </w:r>
      <w:r w:rsidRPr="004D777E">
        <w:rPr>
          <w:color w:val="333333"/>
          <w:sz w:val="22"/>
          <w:szCs w:val="22"/>
          <w:shd w:val="clear" w:color="auto" w:fill="FFFFFF"/>
        </w:rPr>
        <w:t xml:space="preserve"> </w:t>
      </w:r>
    </w:p>
    <w:p w14:paraId="641C9210" w14:textId="77777777" w:rsidR="00A771D5" w:rsidRPr="004D777E" w:rsidRDefault="00DA4782">
      <w:pPr>
        <w:numPr>
          <w:ilvl w:val="1"/>
          <w:numId w:val="11"/>
        </w:numPr>
        <w:shd w:val="clear" w:color="auto" w:fill="FFFFFF"/>
        <w:tabs>
          <w:tab w:val="left" w:pos="0"/>
        </w:tabs>
        <w:spacing w:before="120" w:after="120"/>
        <w:ind w:left="0" w:firstLine="851"/>
        <w:jc w:val="both"/>
        <w:rPr>
          <w:rFonts w:ascii="Times New Roman" w:eastAsia="Times New Roman" w:hAnsi="Times New Roman"/>
          <w:sz w:val="28"/>
          <w:szCs w:val="28"/>
        </w:rPr>
      </w:pPr>
      <w:r w:rsidRPr="004D777E">
        <w:rPr>
          <w:rFonts w:ascii="Times New Roman" w:eastAsia="Times New Roman" w:hAnsi="Times New Roman"/>
          <w:sz w:val="28"/>
          <w:szCs w:val="28"/>
        </w:rPr>
        <w:t>Питання переведення та/або зарахування учнів на освітні програми наступного підрівня початкової мистецької освіти та інші питання, пов'язані із здобуттям початкової мистецької освіти, вирішуються педагогічною радою та здійснюються за наказом директора.</w:t>
      </w:r>
    </w:p>
    <w:p w14:paraId="371C60A8" w14:textId="77777777" w:rsidR="00A771D5" w:rsidRPr="004D777E" w:rsidRDefault="00DA4782">
      <w:pPr>
        <w:numPr>
          <w:ilvl w:val="1"/>
          <w:numId w:val="11"/>
        </w:numPr>
        <w:shd w:val="clear" w:color="auto" w:fill="FFFFFF"/>
        <w:tabs>
          <w:tab w:val="left" w:pos="0"/>
        </w:tabs>
        <w:spacing w:before="120" w:after="120"/>
        <w:ind w:left="0" w:firstLine="851"/>
        <w:jc w:val="both"/>
        <w:rPr>
          <w:rFonts w:ascii="Times New Roman" w:eastAsia="Times New Roman" w:hAnsi="Times New Roman"/>
          <w:sz w:val="28"/>
          <w:szCs w:val="28"/>
        </w:rPr>
      </w:pPr>
      <w:r w:rsidRPr="004D777E">
        <w:rPr>
          <w:rFonts w:ascii="Times New Roman" w:eastAsia="Times New Roman" w:hAnsi="Times New Roman"/>
          <w:sz w:val="28"/>
          <w:szCs w:val="28"/>
        </w:rPr>
        <w:t>Термін навчання, вік вступників визначаються педагогічною радою Школи відповідно до освітніх програм.</w:t>
      </w:r>
    </w:p>
    <w:p w14:paraId="56B4D5A3" w14:textId="77777777" w:rsidR="00A771D5" w:rsidRPr="004D777E" w:rsidRDefault="00DA4782">
      <w:pPr>
        <w:numPr>
          <w:ilvl w:val="1"/>
          <w:numId w:val="11"/>
        </w:numPr>
        <w:tabs>
          <w:tab w:val="left" w:pos="0"/>
          <w:tab w:val="left" w:pos="426"/>
        </w:tabs>
        <w:spacing w:before="120" w:after="120"/>
        <w:ind w:left="0" w:firstLine="851"/>
        <w:jc w:val="both"/>
        <w:rPr>
          <w:rFonts w:ascii="Times New Roman" w:eastAsia="Times New Roman" w:hAnsi="Times New Roman"/>
          <w:sz w:val="28"/>
          <w:szCs w:val="28"/>
        </w:rPr>
      </w:pPr>
      <w:r w:rsidRPr="004D777E">
        <w:rPr>
          <w:rFonts w:ascii="Times New Roman" w:eastAsia="Times New Roman" w:hAnsi="Times New Roman"/>
          <w:sz w:val="28"/>
          <w:szCs w:val="28"/>
        </w:rPr>
        <w:t>Освітній процес у Школі здійснюється за освітніми програмами.</w:t>
      </w:r>
    </w:p>
    <w:p w14:paraId="7274A86D" w14:textId="77777777" w:rsidR="00A771D5" w:rsidRPr="004D777E" w:rsidRDefault="00DA4782">
      <w:pPr>
        <w:tabs>
          <w:tab w:val="left" w:pos="0"/>
          <w:tab w:val="left" w:pos="426"/>
        </w:tabs>
        <w:spacing w:before="120" w:after="120"/>
        <w:ind w:firstLine="851"/>
        <w:jc w:val="both"/>
        <w:rPr>
          <w:rFonts w:ascii="Times New Roman" w:eastAsia="Times New Roman" w:hAnsi="Times New Roman"/>
          <w:sz w:val="28"/>
          <w:szCs w:val="28"/>
        </w:rPr>
      </w:pPr>
      <w:r w:rsidRPr="004D777E">
        <w:rPr>
          <w:rFonts w:ascii="Times New Roman" w:eastAsia="Times New Roman" w:hAnsi="Times New Roman"/>
          <w:sz w:val="28"/>
          <w:szCs w:val="28"/>
        </w:rPr>
        <w:t>Освітня програма є єдиним комплексом освітніх компонентів, спланованих й організованих з метою досягнення здобувачами освіти (учнями) результатів навчання.</w:t>
      </w:r>
    </w:p>
    <w:p w14:paraId="006E521E" w14:textId="0D157E8A" w:rsidR="00A771D5" w:rsidRPr="004D777E" w:rsidRDefault="00DA4782" w:rsidP="007955AE">
      <w:pPr>
        <w:numPr>
          <w:ilvl w:val="1"/>
          <w:numId w:val="11"/>
        </w:numPr>
        <w:tabs>
          <w:tab w:val="left" w:pos="426"/>
        </w:tabs>
        <w:spacing w:before="120" w:after="120"/>
        <w:ind w:left="0" w:firstLine="851"/>
        <w:jc w:val="both"/>
        <w:rPr>
          <w:rFonts w:ascii="Times New Roman" w:eastAsia="Times New Roman" w:hAnsi="Times New Roman"/>
          <w:sz w:val="28"/>
          <w:szCs w:val="28"/>
        </w:rPr>
      </w:pPr>
      <w:r w:rsidRPr="004D777E">
        <w:rPr>
          <w:rFonts w:ascii="Times New Roman" w:eastAsia="Times New Roman" w:hAnsi="Times New Roman"/>
          <w:sz w:val="28"/>
          <w:szCs w:val="28"/>
        </w:rPr>
        <w:t xml:space="preserve"> Школа </w:t>
      </w:r>
      <w:proofErr w:type="spellStart"/>
      <w:r w:rsidR="003F7EDC" w:rsidRPr="004D777E">
        <w:rPr>
          <w:rFonts w:ascii="Times New Roman" w:eastAsia="Times New Roman" w:hAnsi="Times New Roman"/>
          <w:sz w:val="28"/>
          <w:szCs w:val="28"/>
        </w:rPr>
        <w:t>школа</w:t>
      </w:r>
      <w:proofErr w:type="spellEnd"/>
      <w:r w:rsidR="003F7EDC" w:rsidRPr="004D777E">
        <w:rPr>
          <w:rFonts w:ascii="Times New Roman" w:eastAsia="Times New Roman" w:hAnsi="Times New Roman"/>
          <w:sz w:val="28"/>
          <w:szCs w:val="28"/>
        </w:rPr>
        <w:t xml:space="preserve"> здійснює освітній процес за власними освітніми програмами, розробленими на основі типових освітніх програм, затверджених МКСК. Для осіб з особливими освітніми потребами мистецькою школою можуть розроблятися окремі освітні програми за підрівнями початкової мистецької освіти або до освітніх програм, за якими працює мистецька школа, може включатися корекційно-</w:t>
      </w:r>
      <w:proofErr w:type="spellStart"/>
      <w:r w:rsidR="003F7EDC" w:rsidRPr="004D777E">
        <w:rPr>
          <w:rFonts w:ascii="Times New Roman" w:eastAsia="Times New Roman" w:hAnsi="Times New Roman"/>
          <w:sz w:val="28"/>
          <w:szCs w:val="28"/>
        </w:rPr>
        <w:t>розвитковий</w:t>
      </w:r>
      <w:proofErr w:type="spellEnd"/>
      <w:r w:rsidR="003F7EDC" w:rsidRPr="004D777E">
        <w:rPr>
          <w:rFonts w:ascii="Times New Roman" w:eastAsia="Times New Roman" w:hAnsi="Times New Roman"/>
          <w:sz w:val="28"/>
          <w:szCs w:val="28"/>
        </w:rPr>
        <w:t xml:space="preserve"> складник. </w:t>
      </w:r>
    </w:p>
    <w:p w14:paraId="2350E765" w14:textId="0CA42B82" w:rsidR="00A771D5" w:rsidRPr="004D777E" w:rsidRDefault="00DA4782" w:rsidP="007955AE">
      <w:pPr>
        <w:numPr>
          <w:ilvl w:val="1"/>
          <w:numId w:val="11"/>
        </w:numPr>
        <w:tabs>
          <w:tab w:val="left" w:pos="720"/>
        </w:tabs>
        <w:spacing w:before="120" w:after="120"/>
        <w:ind w:left="0" w:firstLine="851"/>
        <w:jc w:val="both"/>
        <w:rPr>
          <w:rFonts w:ascii="Times New Roman" w:eastAsia="Times New Roman" w:hAnsi="Times New Roman"/>
          <w:sz w:val="28"/>
          <w:szCs w:val="28"/>
        </w:rPr>
      </w:pPr>
      <w:r w:rsidRPr="004D777E">
        <w:rPr>
          <w:rFonts w:ascii="Times New Roman" w:eastAsia="Times New Roman" w:hAnsi="Times New Roman"/>
          <w:sz w:val="28"/>
          <w:szCs w:val="28"/>
        </w:rPr>
        <w:t xml:space="preserve"> </w:t>
      </w:r>
      <w:r w:rsidR="003F7EDC" w:rsidRPr="004D777E">
        <w:rPr>
          <w:rFonts w:ascii="Times New Roman" w:eastAsia="Times New Roman" w:hAnsi="Times New Roman"/>
          <w:sz w:val="28"/>
          <w:szCs w:val="28"/>
        </w:rPr>
        <w:t xml:space="preserve">Невід’ємним складником власної освітньої програми мистецької школи є навчальний план, що затверджується на весь термін навчання. На підставі освітньої програми мистецька школа щорічно складає та затверджує </w:t>
      </w:r>
      <w:r w:rsidR="003F7EDC" w:rsidRPr="004D777E">
        <w:rPr>
          <w:rFonts w:ascii="Times New Roman" w:eastAsia="Times New Roman" w:hAnsi="Times New Roman"/>
          <w:sz w:val="28"/>
          <w:szCs w:val="28"/>
        </w:rPr>
        <w:lastRenderedPageBreak/>
        <w:t xml:space="preserve">річний план роботи, річний навчальний план та розклад занять, що конкретизують організацію освітнього процесу у відповідному навчальному році. У річному плані роботи визначаються дати початку та завершення навчального року, канікулярні періоди, кількість навчальних тижнів, система організації освітнього процесу (за чвертями, семестрами, півріччями), форми роботи, інші особливості організації навчання в мистецькій школі. Перерви між навчальними заняттями є робочим часом педагогічного працівника. </w:t>
      </w:r>
    </w:p>
    <w:p w14:paraId="3DDC61C0" w14:textId="1125D69F" w:rsidR="003F7EDC" w:rsidRPr="004D777E" w:rsidRDefault="003F7EDC">
      <w:pPr>
        <w:numPr>
          <w:ilvl w:val="1"/>
          <w:numId w:val="11"/>
        </w:numPr>
        <w:tabs>
          <w:tab w:val="left" w:pos="0"/>
          <w:tab w:val="left" w:pos="720"/>
        </w:tabs>
        <w:spacing w:before="120" w:after="120"/>
        <w:ind w:left="0" w:firstLine="851"/>
        <w:jc w:val="both"/>
        <w:rPr>
          <w:rFonts w:ascii="Times New Roman" w:eastAsia="Times New Roman" w:hAnsi="Times New Roman"/>
          <w:sz w:val="28"/>
          <w:szCs w:val="28"/>
        </w:rPr>
      </w:pPr>
      <w:r w:rsidRPr="004D777E">
        <w:rPr>
          <w:rFonts w:ascii="Times New Roman" w:eastAsia="Times New Roman" w:hAnsi="Times New Roman"/>
          <w:sz w:val="28"/>
          <w:szCs w:val="28"/>
        </w:rPr>
        <w:t xml:space="preserve">Розрахунок навчальних годин на кожного учня та загальної кількості годин, які фінансуються за рахунок коштів відповідного бюджету, здійснюється в межах сумарного обсягу годин інваріантного та варіативного складників освітньої програми, конкретизованого в робочому навчальному плані. </w:t>
      </w:r>
      <w:bookmarkStart w:id="23" w:name="_Hlk202345894"/>
    </w:p>
    <w:bookmarkEnd w:id="23"/>
    <w:p w14:paraId="6959CE5D" w14:textId="0717F9F2" w:rsidR="00A771D5" w:rsidRPr="004D777E" w:rsidRDefault="00DA4782">
      <w:pPr>
        <w:numPr>
          <w:ilvl w:val="1"/>
          <w:numId w:val="11"/>
        </w:numPr>
        <w:tabs>
          <w:tab w:val="left" w:pos="0"/>
          <w:tab w:val="left" w:pos="720"/>
        </w:tabs>
        <w:spacing w:before="120" w:after="120"/>
        <w:ind w:left="0" w:firstLine="851"/>
        <w:jc w:val="both"/>
        <w:rPr>
          <w:rFonts w:ascii="Times New Roman" w:eastAsia="Times New Roman" w:hAnsi="Times New Roman"/>
          <w:sz w:val="28"/>
          <w:szCs w:val="28"/>
        </w:rPr>
      </w:pPr>
      <w:r w:rsidRPr="004D777E">
        <w:rPr>
          <w:rFonts w:ascii="Times New Roman" w:eastAsia="Times New Roman" w:hAnsi="Times New Roman"/>
          <w:sz w:val="28"/>
          <w:szCs w:val="28"/>
        </w:rPr>
        <w:t xml:space="preserve"> Освітній процес у Школі здійснюється диференційовано відповідно до індивідуальних можливостей, запитів, інтересів, нахилів, здібностей учнів з урахуванням їх віку, психофізичних особливостей, стану здоров'я.</w:t>
      </w:r>
    </w:p>
    <w:p w14:paraId="354EACF6" w14:textId="73A754AB" w:rsidR="00A771D5" w:rsidRPr="004D777E" w:rsidRDefault="00DA4782">
      <w:pPr>
        <w:numPr>
          <w:ilvl w:val="1"/>
          <w:numId w:val="11"/>
        </w:numPr>
        <w:tabs>
          <w:tab w:val="left" w:pos="0"/>
          <w:tab w:val="left" w:pos="720"/>
        </w:tabs>
        <w:spacing w:before="120" w:after="120"/>
        <w:ind w:left="0" w:firstLine="851"/>
        <w:jc w:val="both"/>
        <w:rPr>
          <w:rFonts w:ascii="Times New Roman" w:eastAsia="Times New Roman" w:hAnsi="Times New Roman"/>
          <w:sz w:val="28"/>
          <w:szCs w:val="28"/>
        </w:rPr>
      </w:pPr>
      <w:r w:rsidRPr="004D777E">
        <w:rPr>
          <w:rFonts w:ascii="Times New Roman" w:eastAsia="Times New Roman" w:hAnsi="Times New Roman"/>
          <w:sz w:val="28"/>
          <w:szCs w:val="28"/>
        </w:rPr>
        <w:t xml:space="preserve"> </w:t>
      </w:r>
      <w:r w:rsidR="003F7EDC" w:rsidRPr="004D777E">
        <w:rPr>
          <w:rFonts w:ascii="Times New Roman" w:eastAsia="Times New Roman" w:hAnsi="Times New Roman"/>
          <w:sz w:val="28"/>
          <w:szCs w:val="28"/>
        </w:rPr>
        <w:t>Форми роботи, види, форми та перелік навчальних занять й освітньої діяльності, спрямованої на результати навчання здобувачів, види проведення контрольних заходів визначаються змістом початкової мистецької освіти, що розкривається в освітніх програмах мистецької школи та робочих навчальних програмах навчальних дисциплін. Наповнюваність груп для опанування здобувачами окремих освітніх компонентів визначається освітніми програмами з дотриманням вимог до забезпечення якості початкової мистецької освіти.</w:t>
      </w:r>
      <w:r w:rsidR="007A0664" w:rsidRPr="004D777E">
        <w:rPr>
          <w:rFonts w:ascii="Times New Roman" w:eastAsia="Times New Roman" w:hAnsi="Times New Roman"/>
          <w:sz w:val="28"/>
          <w:szCs w:val="28"/>
        </w:rPr>
        <w:t xml:space="preserve"> </w:t>
      </w:r>
    </w:p>
    <w:p w14:paraId="20AF46C2" w14:textId="75682C30" w:rsidR="007A0664" w:rsidRPr="004D777E" w:rsidRDefault="007A0664" w:rsidP="007A0664">
      <w:pPr>
        <w:numPr>
          <w:ilvl w:val="1"/>
          <w:numId w:val="11"/>
        </w:numPr>
        <w:tabs>
          <w:tab w:val="left" w:pos="0"/>
          <w:tab w:val="left" w:pos="720"/>
        </w:tabs>
        <w:spacing w:before="120" w:after="120"/>
        <w:ind w:left="0" w:firstLine="851"/>
        <w:jc w:val="both"/>
        <w:rPr>
          <w:rFonts w:ascii="Times New Roman" w:eastAsia="Times New Roman" w:hAnsi="Times New Roman"/>
          <w:sz w:val="28"/>
          <w:szCs w:val="28"/>
        </w:rPr>
      </w:pPr>
      <w:r w:rsidRPr="004D777E">
        <w:rPr>
          <w:rFonts w:ascii="Times New Roman" w:eastAsia="Times New Roman" w:hAnsi="Times New Roman"/>
          <w:sz w:val="28"/>
          <w:szCs w:val="28"/>
        </w:rPr>
        <w:t xml:space="preserve">Оцінювання досягнутих учнями результатів навчання здійснюється в порядку і за критеріями, визначеними освітньою програмою та фіксуються в документації з моніторингу навчальних досягнень учнів. Основною формою оцінювання учня є характеристика результатів його навчання та порівняння їх з тими, що містяться у вимогах навчальних програм дисциплін на відповідних етапах навчання. Підсумкове оцінювання результатів навчання учнів здійснюється після завершення опанування освітньої програми шляхом виставлення оцінок в балах. Освітньою програмою може бути встановлена інша система оцінювання результатів навчання учнів. </w:t>
      </w:r>
    </w:p>
    <w:p w14:paraId="38B1559F" w14:textId="77777777" w:rsidR="007A0664" w:rsidRPr="004D777E" w:rsidRDefault="007A0664" w:rsidP="007A0664">
      <w:pPr>
        <w:numPr>
          <w:ilvl w:val="1"/>
          <w:numId w:val="11"/>
        </w:numPr>
        <w:tabs>
          <w:tab w:val="left" w:pos="0"/>
          <w:tab w:val="left" w:pos="720"/>
        </w:tabs>
        <w:spacing w:before="120" w:after="120"/>
        <w:ind w:left="0" w:firstLine="851"/>
        <w:jc w:val="both"/>
        <w:rPr>
          <w:rFonts w:ascii="Times New Roman" w:eastAsia="Times New Roman" w:hAnsi="Times New Roman"/>
          <w:sz w:val="28"/>
          <w:szCs w:val="28"/>
        </w:rPr>
      </w:pPr>
      <w:r w:rsidRPr="004D777E">
        <w:rPr>
          <w:rFonts w:ascii="Times New Roman" w:eastAsia="Times New Roman" w:hAnsi="Times New Roman"/>
          <w:sz w:val="28"/>
          <w:szCs w:val="28"/>
        </w:rPr>
        <w:t>Учні, які у повному обсязі виконали освітню програму та продемонстрували досягнення передбачених нею навчальних результатів, отримують свідоцтво про початкову мистецьку освіту за формою, наведеною у додатку до цього Положення. Свідоцтво має містити повне найменування мистецької школи відповідно до її статуту, назву освітньої програми, підрівня та спрямування початкової мистецької освіти, загальний обсяг навчальних годин та перелік й обсяг навчальних дисциплін, отриманих здобувачем під час опанування освітньої програми, та підсумкові оцінки. Свідоцтво підписує директор мистецької школи або особа, яка виконує його обов’язки на дату видачі документа.</w:t>
      </w:r>
    </w:p>
    <w:p w14:paraId="72FBC3D8" w14:textId="3874283F" w:rsidR="007A0664" w:rsidRPr="004D777E" w:rsidRDefault="007A0664" w:rsidP="007A0664">
      <w:pPr>
        <w:numPr>
          <w:ilvl w:val="1"/>
          <w:numId w:val="11"/>
        </w:numPr>
        <w:tabs>
          <w:tab w:val="left" w:pos="0"/>
          <w:tab w:val="left" w:pos="720"/>
        </w:tabs>
        <w:spacing w:before="120" w:after="120"/>
        <w:ind w:left="0" w:firstLine="851"/>
        <w:jc w:val="both"/>
        <w:rPr>
          <w:rFonts w:ascii="Times New Roman" w:eastAsia="Times New Roman" w:hAnsi="Times New Roman"/>
          <w:sz w:val="28"/>
          <w:szCs w:val="28"/>
        </w:rPr>
      </w:pPr>
      <w:r w:rsidRPr="004D777E">
        <w:rPr>
          <w:rFonts w:ascii="Times New Roman" w:eastAsia="Times New Roman" w:hAnsi="Times New Roman"/>
          <w:sz w:val="28"/>
          <w:szCs w:val="28"/>
        </w:rPr>
        <w:t xml:space="preserve">Учням, які не завершили навчання за освітньою програмою або не продемонстрували досягнення передбачених нею навчальних результатів, за </w:t>
      </w:r>
      <w:r w:rsidRPr="004D777E">
        <w:rPr>
          <w:rFonts w:ascii="Times New Roman" w:eastAsia="Times New Roman" w:hAnsi="Times New Roman"/>
          <w:sz w:val="28"/>
          <w:szCs w:val="28"/>
        </w:rPr>
        <w:lastRenderedPageBreak/>
        <w:t xml:space="preserve">запитом учня або його законного представника директор відповідної мистецької школи може видати довідку про фактичний рівень та обсяг опанування освітньої програми. </w:t>
      </w:r>
    </w:p>
    <w:p w14:paraId="295B1DD2" w14:textId="55C2792B" w:rsidR="00A771D5" w:rsidRDefault="00DA4782" w:rsidP="007A0664">
      <w:pPr>
        <w:numPr>
          <w:ilvl w:val="1"/>
          <w:numId w:val="11"/>
        </w:numPr>
        <w:tabs>
          <w:tab w:val="left" w:pos="0"/>
          <w:tab w:val="left" w:pos="720"/>
        </w:tabs>
        <w:spacing w:before="120" w:after="120"/>
        <w:ind w:left="0" w:firstLine="851"/>
        <w:jc w:val="both"/>
        <w:rPr>
          <w:rFonts w:ascii="Times New Roman" w:eastAsia="Times New Roman" w:hAnsi="Times New Roman"/>
          <w:sz w:val="28"/>
          <w:szCs w:val="28"/>
        </w:rPr>
      </w:pPr>
      <w:r>
        <w:rPr>
          <w:rFonts w:ascii="Times New Roman" w:eastAsia="Times New Roman" w:hAnsi="Times New Roman"/>
          <w:sz w:val="28"/>
          <w:szCs w:val="28"/>
        </w:rPr>
        <w:t xml:space="preserve"> Здобувачі освіти (учні), які у повному обсязі виконали освітню програму та продемонстрували досягнення передбачених нею навчальних результатів, отримують свідоцтво про початкову мистецьку освіту за затвердженою формою. Свідоцтво підписує директор або особа, яка виконує його обов'язки на дату видачі документа.</w:t>
      </w:r>
    </w:p>
    <w:p w14:paraId="2793C002" w14:textId="77777777" w:rsidR="00A771D5" w:rsidRDefault="00DA4782">
      <w:pPr>
        <w:tabs>
          <w:tab w:val="left" w:pos="0"/>
          <w:tab w:val="left" w:pos="720"/>
        </w:tabs>
        <w:spacing w:before="120" w:after="120"/>
        <w:ind w:firstLine="851"/>
        <w:jc w:val="both"/>
        <w:rPr>
          <w:rFonts w:ascii="Times New Roman" w:eastAsia="Times New Roman" w:hAnsi="Times New Roman"/>
          <w:sz w:val="28"/>
          <w:szCs w:val="28"/>
        </w:rPr>
      </w:pPr>
      <w:r>
        <w:rPr>
          <w:rFonts w:ascii="Times New Roman" w:eastAsia="Times New Roman" w:hAnsi="Times New Roman"/>
          <w:sz w:val="28"/>
          <w:szCs w:val="28"/>
        </w:rPr>
        <w:t>Учням, які не завершили навчання за освітньою програмою або не продемонстрували досягнення передбачених нею навчальних результатів, за запитом учня або його законного представника Школа може видати довідку про фактичний рівень та обсяг опанування освітньої програми.</w:t>
      </w:r>
    </w:p>
    <w:p w14:paraId="6A39C179" w14:textId="77777777" w:rsidR="00A771D5" w:rsidRDefault="00DA4782">
      <w:pPr>
        <w:numPr>
          <w:ilvl w:val="1"/>
          <w:numId w:val="11"/>
        </w:numPr>
        <w:tabs>
          <w:tab w:val="left" w:pos="0"/>
          <w:tab w:val="left" w:pos="720"/>
        </w:tabs>
        <w:spacing w:before="120" w:after="120"/>
        <w:ind w:left="0" w:firstLine="851"/>
        <w:jc w:val="both"/>
        <w:rPr>
          <w:rFonts w:ascii="Times New Roman" w:eastAsia="Times New Roman" w:hAnsi="Times New Roman"/>
          <w:sz w:val="28"/>
          <w:szCs w:val="28"/>
        </w:rPr>
      </w:pPr>
      <w:r>
        <w:rPr>
          <w:rFonts w:ascii="Times New Roman" w:eastAsia="Times New Roman" w:hAnsi="Times New Roman"/>
          <w:sz w:val="28"/>
          <w:szCs w:val="28"/>
        </w:rPr>
        <w:t xml:space="preserve"> Школа проводить методичну та організаційну роботу, спрямовану на вдосконалення програм, змісту, форм і методів навчання. Для цього у Школі можуть утворюватися методичні об'єднання, інші фахові формування, зокрема школа педагогічного наставництва. Методична робота щороку планується Школою і включає заходи з обміну педагогічним досвідом, вирішення педагогічних проблем, що спрямовані на підвищення якості початкової мистецької освіти у Школі.</w:t>
      </w:r>
    </w:p>
    <w:p w14:paraId="44C03A5D" w14:textId="77777777" w:rsidR="00A771D5" w:rsidRDefault="00A771D5">
      <w:pPr>
        <w:tabs>
          <w:tab w:val="left" w:pos="0"/>
        </w:tabs>
        <w:spacing w:before="120" w:after="120"/>
        <w:ind w:firstLine="851"/>
        <w:jc w:val="both"/>
        <w:rPr>
          <w:rFonts w:ascii="Times New Roman" w:hAnsi="Times New Roman"/>
          <w:sz w:val="28"/>
          <w:szCs w:val="28"/>
        </w:rPr>
      </w:pPr>
    </w:p>
    <w:p w14:paraId="1D8BE1D8" w14:textId="77777777" w:rsidR="00A771D5" w:rsidRDefault="00DA4782">
      <w:pPr>
        <w:numPr>
          <w:ilvl w:val="0"/>
          <w:numId w:val="11"/>
        </w:numPr>
        <w:tabs>
          <w:tab w:val="left" w:pos="0"/>
        </w:tabs>
        <w:spacing w:before="120" w:after="120"/>
        <w:ind w:left="0" w:firstLine="0"/>
        <w:jc w:val="center"/>
        <w:rPr>
          <w:rFonts w:ascii="Times New Roman" w:hAnsi="Times New Roman"/>
          <w:b/>
          <w:sz w:val="28"/>
          <w:szCs w:val="28"/>
        </w:rPr>
      </w:pPr>
      <w:r>
        <w:rPr>
          <w:rFonts w:ascii="Times New Roman" w:hAnsi="Times New Roman"/>
          <w:b/>
          <w:sz w:val="28"/>
          <w:szCs w:val="28"/>
        </w:rPr>
        <w:t>ФІНАНСОВО-ГОСПОДАРСЬКА ДІЯЛЬНІСТЬ ТА МАТЕРІАЛЬНО-ТЕХНІЧНА БАЗА ШКОЛИ</w:t>
      </w:r>
    </w:p>
    <w:p w14:paraId="1A63F011" w14:textId="77777777" w:rsidR="00A771D5" w:rsidRDefault="00DA4782">
      <w:pPr>
        <w:tabs>
          <w:tab w:val="left" w:pos="0"/>
        </w:tabs>
        <w:spacing w:before="120" w:after="120"/>
        <w:ind w:firstLine="851"/>
        <w:jc w:val="both"/>
        <w:rPr>
          <w:rFonts w:ascii="Times New Roman" w:hAnsi="Times New Roman"/>
          <w:sz w:val="28"/>
          <w:szCs w:val="28"/>
        </w:rPr>
      </w:pPr>
      <w:r>
        <w:rPr>
          <w:rFonts w:ascii="Times New Roman" w:hAnsi="Times New Roman"/>
          <w:sz w:val="28"/>
          <w:szCs w:val="28"/>
        </w:rPr>
        <w:t>6.1.</w:t>
      </w:r>
      <w:r>
        <w:rPr>
          <w:rFonts w:ascii="Times New Roman" w:hAnsi="Times New Roman"/>
          <w:sz w:val="28"/>
          <w:szCs w:val="28"/>
        </w:rPr>
        <w:tab/>
        <w:t>Фінансово-господарська діяльність Школи проводиться відповідно до законодавства, Статуту та рішень Засновника.</w:t>
      </w:r>
    </w:p>
    <w:p w14:paraId="06FD726D" w14:textId="77777777" w:rsidR="00A771D5" w:rsidRDefault="00DA4782">
      <w:pPr>
        <w:shd w:val="clear" w:color="auto" w:fill="FFFFFF"/>
        <w:tabs>
          <w:tab w:val="left" w:pos="0"/>
        </w:tabs>
        <w:spacing w:before="120" w:after="120"/>
        <w:ind w:firstLine="851"/>
        <w:jc w:val="both"/>
        <w:rPr>
          <w:rFonts w:ascii="Times New Roman" w:hAnsi="Times New Roman"/>
          <w:sz w:val="28"/>
          <w:szCs w:val="28"/>
        </w:rPr>
      </w:pPr>
      <w:r>
        <w:rPr>
          <w:rFonts w:ascii="Times New Roman" w:hAnsi="Times New Roman"/>
          <w:sz w:val="28"/>
          <w:szCs w:val="28"/>
        </w:rPr>
        <w:t>6.2.</w:t>
      </w:r>
      <w:r>
        <w:rPr>
          <w:rFonts w:ascii="Times New Roman" w:hAnsi="Times New Roman"/>
          <w:sz w:val="28"/>
          <w:szCs w:val="28"/>
        </w:rPr>
        <w:tab/>
        <w:t xml:space="preserve">Фінансування Школи здійснюється за рахунок коштів бюджету Слобожанської </w:t>
      </w:r>
      <w:r w:rsidR="00F2482D">
        <w:rPr>
          <w:rFonts w:ascii="Times New Roman" w:hAnsi="Times New Roman"/>
          <w:sz w:val="28"/>
          <w:szCs w:val="28"/>
        </w:rPr>
        <w:t>міської</w:t>
      </w:r>
      <w:r>
        <w:rPr>
          <w:rFonts w:ascii="Times New Roman" w:hAnsi="Times New Roman"/>
          <w:sz w:val="28"/>
          <w:szCs w:val="28"/>
        </w:rPr>
        <w:t xml:space="preserve"> ради Чугуївського району Харківської області, а також за рахунок додаткових джерел фінансування, незаборонених законодавством України. </w:t>
      </w:r>
    </w:p>
    <w:p w14:paraId="441B868E" w14:textId="77777777" w:rsidR="00A771D5" w:rsidRDefault="00DA4782">
      <w:pPr>
        <w:tabs>
          <w:tab w:val="left" w:pos="0"/>
        </w:tabs>
        <w:spacing w:before="120" w:after="120"/>
        <w:ind w:firstLine="851"/>
        <w:jc w:val="both"/>
        <w:rPr>
          <w:rFonts w:ascii="Times New Roman" w:hAnsi="Times New Roman"/>
          <w:sz w:val="28"/>
          <w:szCs w:val="28"/>
        </w:rPr>
      </w:pPr>
      <w:r>
        <w:rPr>
          <w:rFonts w:ascii="Times New Roman" w:hAnsi="Times New Roman"/>
          <w:sz w:val="28"/>
          <w:szCs w:val="28"/>
        </w:rPr>
        <w:t>6.3.</w:t>
      </w:r>
      <w:r>
        <w:rPr>
          <w:rFonts w:ascii="Times New Roman" w:hAnsi="Times New Roman"/>
          <w:sz w:val="28"/>
          <w:szCs w:val="28"/>
        </w:rPr>
        <w:tab/>
        <w:t>Додатковими джерелами фінансування Школи  є:</w:t>
      </w:r>
    </w:p>
    <w:p w14:paraId="6F05CFF2" w14:textId="77777777" w:rsidR="00A771D5" w:rsidRDefault="00DA4782">
      <w:pPr>
        <w:pStyle w:val="Standard"/>
        <w:numPr>
          <w:ilvl w:val="0"/>
          <w:numId w:val="13"/>
        </w:numPr>
        <w:tabs>
          <w:tab w:val="left" w:pos="0"/>
        </w:tabs>
        <w:spacing w:before="120" w:after="120"/>
        <w:ind w:left="0" w:firstLine="851"/>
        <w:jc w:val="both"/>
        <w:rPr>
          <w:sz w:val="28"/>
          <w:szCs w:val="28"/>
        </w:rPr>
      </w:pPr>
      <w:r>
        <w:rPr>
          <w:sz w:val="28"/>
          <w:szCs w:val="28"/>
        </w:rPr>
        <w:t>кошти, одержані за надання додаткових освітніх послуг, за роботи, виконані школою на замовлення підприємств, установ, організацій та громадян, доходи від реалізації власної продукції, від надання в оренду приміщень, обладнання, що не оподатковуються і спрямовуються на соціальні потреби та розвиток Школи;</w:t>
      </w:r>
    </w:p>
    <w:p w14:paraId="4D07795D" w14:textId="77777777" w:rsidR="00A771D5" w:rsidRDefault="00DA4782">
      <w:pPr>
        <w:widowControl w:val="0"/>
        <w:numPr>
          <w:ilvl w:val="0"/>
          <w:numId w:val="12"/>
        </w:numPr>
        <w:tabs>
          <w:tab w:val="left" w:pos="0"/>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гуманітарна допомога;</w:t>
      </w:r>
    </w:p>
    <w:p w14:paraId="32C7C7C4" w14:textId="77777777" w:rsidR="00A771D5" w:rsidRDefault="00DA4782">
      <w:pPr>
        <w:widowControl w:val="0"/>
        <w:numPr>
          <w:ilvl w:val="0"/>
          <w:numId w:val="12"/>
        </w:numPr>
        <w:tabs>
          <w:tab w:val="left" w:pos="0"/>
        </w:tabs>
        <w:spacing w:before="120" w:after="120"/>
        <w:ind w:left="0" w:firstLine="851"/>
        <w:jc w:val="both"/>
        <w:textAlignment w:val="baseline"/>
        <w:rPr>
          <w:rFonts w:ascii="Times New Roman" w:hAnsi="Times New Roman"/>
          <w:sz w:val="28"/>
          <w:szCs w:val="28"/>
        </w:rPr>
      </w:pPr>
      <w:r>
        <w:rPr>
          <w:rFonts w:ascii="Times New Roman" w:hAnsi="Times New Roman"/>
          <w:sz w:val="28"/>
          <w:szCs w:val="28"/>
        </w:rPr>
        <w:t>добровільні грошові внески, матеріальні цінності, одержані від підприємств, установ, організацій та окремих громадян.</w:t>
      </w:r>
    </w:p>
    <w:p w14:paraId="35478205" w14:textId="77777777" w:rsidR="00A771D5" w:rsidRDefault="00DA4782">
      <w:pPr>
        <w:tabs>
          <w:tab w:val="left" w:pos="0"/>
        </w:tabs>
        <w:spacing w:before="120" w:after="120"/>
        <w:ind w:firstLine="851"/>
        <w:jc w:val="both"/>
        <w:rPr>
          <w:rFonts w:ascii="Times New Roman" w:hAnsi="Times New Roman"/>
          <w:sz w:val="28"/>
          <w:szCs w:val="28"/>
        </w:rPr>
      </w:pPr>
      <w:r>
        <w:rPr>
          <w:rFonts w:ascii="Times New Roman" w:hAnsi="Times New Roman"/>
          <w:sz w:val="28"/>
          <w:szCs w:val="28"/>
        </w:rPr>
        <w:t>6.4. Кошти, отримані за рахунок додаткових джерел фінансування, використовуються на діяльність Школи, передбачену її Статутом.</w:t>
      </w:r>
    </w:p>
    <w:p w14:paraId="1353CF2A" w14:textId="77777777" w:rsidR="00A771D5" w:rsidRDefault="00DA4782">
      <w:pPr>
        <w:tabs>
          <w:tab w:val="left" w:pos="0"/>
        </w:tabs>
        <w:spacing w:before="120" w:after="120"/>
        <w:ind w:firstLine="851"/>
        <w:jc w:val="both"/>
        <w:rPr>
          <w:rFonts w:ascii="Times New Roman" w:hAnsi="Times New Roman"/>
          <w:b/>
          <w:sz w:val="28"/>
          <w:szCs w:val="28"/>
        </w:rPr>
      </w:pPr>
      <w:r>
        <w:rPr>
          <w:rFonts w:ascii="Times New Roman" w:hAnsi="Times New Roman"/>
          <w:sz w:val="28"/>
          <w:szCs w:val="28"/>
        </w:rPr>
        <w:lastRenderedPageBreak/>
        <w:t xml:space="preserve">6.5. Основним джерелом фінансування школи є кошти місцевого бюджету та батьківська плата за навчання, яка встановлюється директором </w:t>
      </w:r>
      <w:r>
        <w:rPr>
          <w:rFonts w:ascii="Times New Roman" w:hAnsi="Times New Roman"/>
          <w:sz w:val="28"/>
          <w:szCs w:val="28"/>
          <w:lang w:val="ru-RU"/>
        </w:rPr>
        <w:t>Ш</w:t>
      </w:r>
      <w:r>
        <w:rPr>
          <w:rFonts w:ascii="Times New Roman" w:hAnsi="Times New Roman"/>
          <w:sz w:val="28"/>
          <w:szCs w:val="28"/>
        </w:rPr>
        <w:t>коли.</w:t>
      </w:r>
    </w:p>
    <w:p w14:paraId="113F2D77" w14:textId="5B38C7A3" w:rsidR="00F2482D" w:rsidRDefault="00DA4782">
      <w:pPr>
        <w:tabs>
          <w:tab w:val="left" w:pos="0"/>
        </w:tabs>
        <w:spacing w:before="120" w:after="120"/>
        <w:ind w:firstLine="851"/>
        <w:jc w:val="both"/>
        <w:rPr>
          <w:rFonts w:ascii="Times New Roman" w:hAnsi="Times New Roman"/>
          <w:sz w:val="28"/>
          <w:szCs w:val="28"/>
        </w:rPr>
      </w:pPr>
      <w:r w:rsidRPr="004D777E">
        <w:rPr>
          <w:rFonts w:ascii="Times New Roman" w:hAnsi="Times New Roman"/>
          <w:sz w:val="28"/>
          <w:szCs w:val="28"/>
        </w:rPr>
        <w:t>6.6.</w:t>
      </w:r>
      <w:r w:rsidRPr="004D777E">
        <w:rPr>
          <w:rFonts w:ascii="Times New Roman" w:hAnsi="Times New Roman"/>
          <w:sz w:val="28"/>
          <w:szCs w:val="28"/>
        </w:rPr>
        <w:tab/>
      </w:r>
      <w:r w:rsidR="007A0664" w:rsidRPr="004D777E">
        <w:rPr>
          <w:rFonts w:ascii="Times New Roman" w:hAnsi="Times New Roman"/>
          <w:sz w:val="28"/>
          <w:szCs w:val="28"/>
        </w:rPr>
        <w:t xml:space="preserve">Розмір та умови оплати навчання в мистецькій школі та надання нею додаткових освітніх послуг встановлюються мистецькою школою та договором відповідно до законодавства. Плата може вноситися за весь строк навчання або надання додаткових освітніх послуг повністю одноразово або частинами - щомісяця, </w:t>
      </w:r>
      <w:proofErr w:type="spellStart"/>
      <w:r w:rsidR="007A0664" w:rsidRPr="004D777E">
        <w:rPr>
          <w:rFonts w:ascii="Times New Roman" w:hAnsi="Times New Roman"/>
          <w:sz w:val="28"/>
          <w:szCs w:val="28"/>
        </w:rPr>
        <w:t>щосеместру</w:t>
      </w:r>
      <w:proofErr w:type="spellEnd"/>
      <w:r w:rsidR="007A0664" w:rsidRPr="004D777E">
        <w:rPr>
          <w:rFonts w:ascii="Times New Roman" w:hAnsi="Times New Roman"/>
          <w:sz w:val="28"/>
          <w:szCs w:val="28"/>
        </w:rPr>
        <w:t xml:space="preserve">, щороку. </w:t>
      </w:r>
    </w:p>
    <w:p w14:paraId="3FBFF257" w14:textId="77777777" w:rsidR="00A771D5" w:rsidRDefault="00DA4782">
      <w:pPr>
        <w:tabs>
          <w:tab w:val="left" w:pos="0"/>
        </w:tabs>
        <w:spacing w:before="120" w:after="120"/>
        <w:ind w:firstLine="851"/>
        <w:jc w:val="both"/>
        <w:rPr>
          <w:rFonts w:ascii="Times New Roman" w:hAnsi="Times New Roman"/>
          <w:sz w:val="28"/>
          <w:szCs w:val="28"/>
        </w:rPr>
      </w:pPr>
      <w:r>
        <w:rPr>
          <w:rFonts w:ascii="Times New Roman" w:hAnsi="Times New Roman"/>
          <w:sz w:val="28"/>
          <w:szCs w:val="28"/>
        </w:rPr>
        <w:t xml:space="preserve">Школа має право змінювати розмір плати за навчання (в частині залишку несплаченої суми) у порядку, передбаченому договором, не більше одного разу на рік і не більш як на офіційно визначений рівень інфляції за попередній календарний рік. </w:t>
      </w:r>
    </w:p>
    <w:p w14:paraId="41C0D1B7" w14:textId="77777777" w:rsidR="00A771D5" w:rsidRDefault="00DA4782">
      <w:pPr>
        <w:tabs>
          <w:tab w:val="left" w:pos="0"/>
        </w:tabs>
        <w:spacing w:before="120" w:after="120"/>
        <w:ind w:firstLine="851"/>
        <w:jc w:val="both"/>
        <w:rPr>
          <w:rFonts w:ascii="Times New Roman" w:hAnsi="Times New Roman"/>
          <w:sz w:val="28"/>
          <w:szCs w:val="28"/>
        </w:rPr>
      </w:pPr>
      <w:r>
        <w:rPr>
          <w:rFonts w:ascii="Times New Roman" w:hAnsi="Times New Roman"/>
          <w:sz w:val="28"/>
          <w:szCs w:val="28"/>
        </w:rPr>
        <w:t>Договір укладається між Школою і здобувачем освіти (його законними представниками) та/або юридичною чи фізичною особою, яка здійснює оплату.</w:t>
      </w:r>
    </w:p>
    <w:p w14:paraId="1D3A38B7" w14:textId="77777777" w:rsidR="00A771D5" w:rsidRDefault="00DA4782">
      <w:pPr>
        <w:tabs>
          <w:tab w:val="left" w:pos="0"/>
        </w:tabs>
        <w:spacing w:before="120" w:after="120"/>
        <w:ind w:firstLine="851"/>
        <w:jc w:val="both"/>
        <w:rPr>
          <w:rFonts w:ascii="Times New Roman" w:hAnsi="Times New Roman"/>
          <w:sz w:val="28"/>
          <w:szCs w:val="28"/>
        </w:rPr>
      </w:pPr>
      <w:r>
        <w:rPr>
          <w:rFonts w:ascii="Times New Roman" w:hAnsi="Times New Roman"/>
          <w:sz w:val="28"/>
          <w:szCs w:val="28"/>
        </w:rPr>
        <w:t>6.7.</w:t>
      </w:r>
      <w:r>
        <w:rPr>
          <w:rFonts w:ascii="Times New Roman" w:hAnsi="Times New Roman"/>
          <w:sz w:val="28"/>
          <w:szCs w:val="28"/>
        </w:rPr>
        <w:tab/>
        <w:t>Бюджетні асигнування на освіту, включаючи кошти освітніх субвенцій, позабюджетні кошти та кошти, отримані Школою як плата за навчання або за надання додаткових освітніх послуг, не можуть бути вилучені в дохід держави або місцевих бюджетів. Зазначені кошти спрямовуються на діяльність, визначену Статутом Школи. У разі одержання коштів з інших джерел бюджетні та галузеві асигнування школи не зменшуються. Школа розпоряджається надходженнями від провадження господарської та іншої діяльності, передбаченої її Статутом.</w:t>
      </w:r>
    </w:p>
    <w:p w14:paraId="5D9E9926" w14:textId="77777777" w:rsidR="00A771D5" w:rsidRDefault="00DA4782">
      <w:pPr>
        <w:tabs>
          <w:tab w:val="left" w:pos="0"/>
        </w:tabs>
        <w:spacing w:before="120" w:after="120"/>
        <w:ind w:firstLine="851"/>
        <w:jc w:val="both"/>
        <w:rPr>
          <w:rFonts w:ascii="Times New Roman" w:hAnsi="Times New Roman"/>
          <w:sz w:val="28"/>
          <w:szCs w:val="28"/>
        </w:rPr>
      </w:pPr>
      <w:r>
        <w:rPr>
          <w:rFonts w:ascii="Times New Roman" w:hAnsi="Times New Roman"/>
          <w:sz w:val="28"/>
          <w:szCs w:val="28"/>
        </w:rPr>
        <w:t>6.8.</w:t>
      </w:r>
      <w:r>
        <w:rPr>
          <w:rFonts w:ascii="Times New Roman" w:hAnsi="Times New Roman"/>
          <w:sz w:val="28"/>
          <w:szCs w:val="28"/>
        </w:rPr>
        <w:tab/>
        <w:t xml:space="preserve">Кошти, матеріальні та нематеріальні активи, що надходять Школі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культурної, мистецької діяльності, не вважаються прибутком. </w:t>
      </w:r>
    </w:p>
    <w:p w14:paraId="28662A63" w14:textId="77777777" w:rsidR="00A771D5" w:rsidRDefault="00DA4782">
      <w:pPr>
        <w:tabs>
          <w:tab w:val="left" w:pos="0"/>
        </w:tabs>
        <w:spacing w:before="120" w:after="120"/>
        <w:ind w:firstLine="851"/>
        <w:jc w:val="both"/>
        <w:rPr>
          <w:rFonts w:ascii="Times New Roman" w:hAnsi="Times New Roman"/>
          <w:sz w:val="28"/>
          <w:szCs w:val="28"/>
        </w:rPr>
      </w:pPr>
      <w:r>
        <w:rPr>
          <w:rFonts w:ascii="Times New Roman" w:hAnsi="Times New Roman"/>
          <w:sz w:val="28"/>
          <w:szCs w:val="28"/>
        </w:rPr>
        <w:t>6.9.</w:t>
      </w:r>
      <w:r>
        <w:rPr>
          <w:rFonts w:ascii="Times New Roman" w:hAnsi="Times New Roman"/>
          <w:sz w:val="28"/>
          <w:szCs w:val="28"/>
        </w:rPr>
        <w:tab/>
        <w:t xml:space="preserve">Учні Школи, яким відповідно до Закону України "Про позашкільну освіту" та інших законів надане таке право, здобувають початкову мистецьку освіту безоплатно. </w:t>
      </w:r>
    </w:p>
    <w:p w14:paraId="5F3A2291" w14:textId="2C4F8E62" w:rsidR="007A0664" w:rsidRDefault="007A0664" w:rsidP="007A0664">
      <w:pPr>
        <w:tabs>
          <w:tab w:val="left" w:pos="0"/>
        </w:tabs>
        <w:spacing w:before="120" w:after="120"/>
        <w:ind w:firstLine="851"/>
        <w:jc w:val="both"/>
        <w:rPr>
          <w:color w:val="FF0000"/>
          <w:shd w:val="clear" w:color="auto" w:fill="FFFFFF"/>
        </w:rPr>
      </w:pPr>
      <w:r w:rsidRPr="004D777E">
        <w:rPr>
          <w:rFonts w:ascii="Times New Roman" w:hAnsi="Times New Roman"/>
          <w:sz w:val="28"/>
          <w:szCs w:val="28"/>
        </w:rPr>
        <w:t xml:space="preserve">6.10. </w:t>
      </w:r>
      <w:r w:rsidRPr="004D777E">
        <w:rPr>
          <w:rFonts w:ascii="Times New Roman" w:hAnsi="Times New Roman"/>
          <w:sz w:val="28"/>
          <w:szCs w:val="28"/>
          <w:shd w:val="clear" w:color="auto" w:fill="FFFFFF"/>
        </w:rPr>
        <w:t xml:space="preserve">Учні, які здобувають початкову мистецьку освіту за рахунок бюджетних коштів та учні, які отримують додаткові освітні послуги, утворюють загальний контингент учнів мистецької школи, який враховується при визначенні показників її діяльності. </w:t>
      </w:r>
    </w:p>
    <w:p w14:paraId="07FAC537" w14:textId="27A471A0" w:rsidR="00A771D5" w:rsidRDefault="00DA4782" w:rsidP="007A0664">
      <w:pPr>
        <w:tabs>
          <w:tab w:val="left" w:pos="0"/>
        </w:tabs>
        <w:spacing w:before="120" w:after="120"/>
        <w:ind w:firstLine="851"/>
        <w:jc w:val="both"/>
        <w:rPr>
          <w:rFonts w:ascii="Times New Roman" w:hAnsi="Times New Roman"/>
          <w:sz w:val="28"/>
          <w:szCs w:val="28"/>
        </w:rPr>
      </w:pPr>
      <w:r>
        <w:rPr>
          <w:rFonts w:ascii="Times New Roman" w:hAnsi="Times New Roman"/>
          <w:sz w:val="28"/>
          <w:szCs w:val="28"/>
          <w:shd w:val="clear" w:color="auto" w:fill="FFFFFF"/>
        </w:rPr>
        <w:t>6.1</w:t>
      </w:r>
      <w:r w:rsidR="007A0664">
        <w:rPr>
          <w:rFonts w:ascii="Times New Roman" w:hAnsi="Times New Roman"/>
          <w:sz w:val="28"/>
          <w:szCs w:val="28"/>
          <w:shd w:val="clear" w:color="auto" w:fill="FFFFFF"/>
        </w:rPr>
        <w:t>0</w:t>
      </w:r>
      <w:r>
        <w:rPr>
          <w:rFonts w:ascii="Times New Roman" w:hAnsi="Times New Roman"/>
          <w:sz w:val="28"/>
          <w:szCs w:val="28"/>
          <w:shd w:val="clear" w:color="auto" w:fill="FFFFFF"/>
        </w:rPr>
        <w:t>.  Школа володіє, користується і розпоряджається майном відповідно до законодавства</w:t>
      </w:r>
      <w:r>
        <w:rPr>
          <w:rFonts w:ascii="Times New Roman" w:hAnsi="Times New Roman"/>
          <w:sz w:val="28"/>
          <w:szCs w:val="28"/>
          <w:shd w:val="clear" w:color="auto" w:fill="FFFFFF"/>
          <w:lang w:val="ru-RU"/>
        </w:rPr>
        <w:t xml:space="preserve"> та р</w:t>
      </w:r>
      <w:r>
        <w:rPr>
          <w:rFonts w:ascii="Times New Roman" w:hAnsi="Times New Roman"/>
          <w:sz w:val="28"/>
          <w:szCs w:val="28"/>
          <w:shd w:val="clear" w:color="auto" w:fill="FFFFFF"/>
        </w:rPr>
        <w:t>і</w:t>
      </w:r>
      <w:proofErr w:type="spellStart"/>
      <w:r>
        <w:rPr>
          <w:rFonts w:ascii="Times New Roman" w:hAnsi="Times New Roman"/>
          <w:sz w:val="28"/>
          <w:szCs w:val="28"/>
          <w:shd w:val="clear" w:color="auto" w:fill="FFFFFF"/>
          <w:lang w:val="ru-RU"/>
        </w:rPr>
        <w:t>шення</w:t>
      </w:r>
      <w:proofErr w:type="spellEnd"/>
      <w:r>
        <w:rPr>
          <w:rFonts w:ascii="Times New Roman" w:hAnsi="Times New Roman"/>
          <w:sz w:val="28"/>
          <w:szCs w:val="28"/>
          <w:shd w:val="clear" w:color="auto" w:fill="FFFFFF"/>
          <w:lang w:val="ru-RU"/>
        </w:rPr>
        <w:t xml:space="preserve"> </w:t>
      </w:r>
      <w:proofErr w:type="spellStart"/>
      <w:r>
        <w:rPr>
          <w:rFonts w:ascii="Times New Roman" w:hAnsi="Times New Roman"/>
          <w:sz w:val="28"/>
          <w:szCs w:val="28"/>
          <w:shd w:val="clear" w:color="auto" w:fill="FFFFFF"/>
          <w:lang w:val="ru-RU"/>
        </w:rPr>
        <w:t>Засновника</w:t>
      </w:r>
      <w:proofErr w:type="spellEnd"/>
      <w:r>
        <w:rPr>
          <w:rFonts w:ascii="Times New Roman" w:hAnsi="Times New Roman"/>
          <w:sz w:val="28"/>
          <w:szCs w:val="28"/>
          <w:shd w:val="clear" w:color="auto" w:fill="FFFFFF"/>
        </w:rPr>
        <w:t>.</w:t>
      </w:r>
    </w:p>
    <w:p w14:paraId="3A6C8142" w14:textId="77777777" w:rsidR="00A771D5" w:rsidRDefault="00DA4782">
      <w:pPr>
        <w:tabs>
          <w:tab w:val="left" w:pos="0"/>
        </w:tabs>
        <w:spacing w:before="120" w:after="120"/>
        <w:ind w:firstLine="851"/>
        <w:jc w:val="both"/>
        <w:rPr>
          <w:rFonts w:ascii="Times New Roman" w:hAnsi="Times New Roman"/>
          <w:sz w:val="28"/>
          <w:szCs w:val="28"/>
        </w:rPr>
      </w:pPr>
      <w:r>
        <w:rPr>
          <w:rFonts w:ascii="Times New Roman" w:hAnsi="Times New Roman"/>
          <w:sz w:val="28"/>
          <w:szCs w:val="28"/>
        </w:rPr>
        <w:t xml:space="preserve">6.11. Майно Школи складають основні фонди та оборотні засоби, а також інші матеріальні цінності, які обліковуються на балансі Відділу культури, туризму, молоді та спорту Слобожанської </w:t>
      </w:r>
      <w:r w:rsidR="009953CC">
        <w:rPr>
          <w:rFonts w:ascii="Times New Roman" w:hAnsi="Times New Roman"/>
          <w:sz w:val="28"/>
          <w:szCs w:val="28"/>
        </w:rPr>
        <w:t>міської</w:t>
      </w:r>
      <w:r>
        <w:rPr>
          <w:rFonts w:ascii="Times New Roman" w:hAnsi="Times New Roman"/>
          <w:sz w:val="28"/>
          <w:szCs w:val="28"/>
        </w:rPr>
        <w:t xml:space="preserve">  ради Чугуївського району </w:t>
      </w:r>
    </w:p>
    <w:p w14:paraId="6FA7963E" w14:textId="77777777" w:rsidR="00A771D5" w:rsidRDefault="00DA4782">
      <w:pPr>
        <w:tabs>
          <w:tab w:val="left" w:pos="0"/>
        </w:tabs>
        <w:spacing w:before="120" w:after="120"/>
        <w:ind w:firstLine="851"/>
        <w:jc w:val="both"/>
        <w:rPr>
          <w:rFonts w:ascii="Times New Roman" w:hAnsi="Times New Roman"/>
          <w:sz w:val="28"/>
          <w:szCs w:val="28"/>
        </w:rPr>
      </w:pPr>
      <w:r>
        <w:rPr>
          <w:rFonts w:ascii="Times New Roman" w:hAnsi="Times New Roman"/>
          <w:sz w:val="28"/>
          <w:szCs w:val="28"/>
        </w:rPr>
        <w:t xml:space="preserve">6.12. Майно Школи є власністю Слобожанської </w:t>
      </w:r>
      <w:r w:rsidR="009953CC">
        <w:rPr>
          <w:rFonts w:ascii="Times New Roman" w:hAnsi="Times New Roman"/>
          <w:sz w:val="28"/>
          <w:szCs w:val="28"/>
        </w:rPr>
        <w:t>міської</w:t>
      </w:r>
      <w:r>
        <w:rPr>
          <w:rFonts w:ascii="Times New Roman" w:hAnsi="Times New Roman"/>
          <w:sz w:val="28"/>
          <w:szCs w:val="28"/>
        </w:rPr>
        <w:t xml:space="preserve">  ради Чугуївського району Харківської області.</w:t>
      </w:r>
    </w:p>
    <w:p w14:paraId="0B3BBD7D" w14:textId="77777777" w:rsidR="00A771D5" w:rsidRDefault="00DA4782">
      <w:pPr>
        <w:pStyle w:val="rvps2"/>
        <w:shd w:val="clear" w:color="auto" w:fill="FFFFFF"/>
        <w:tabs>
          <w:tab w:val="left" w:pos="0"/>
        </w:tabs>
        <w:spacing w:before="120" w:beforeAutospacing="0" w:after="120" w:afterAutospacing="0"/>
        <w:ind w:firstLine="851"/>
        <w:jc w:val="both"/>
        <w:rPr>
          <w:sz w:val="28"/>
          <w:szCs w:val="28"/>
          <w:lang w:val="uk-UA"/>
        </w:rPr>
      </w:pPr>
      <w:r>
        <w:rPr>
          <w:sz w:val="28"/>
          <w:szCs w:val="28"/>
          <w:lang w:val="uk-UA"/>
        </w:rPr>
        <w:lastRenderedPageBreak/>
        <w:t>6.13.</w:t>
      </w:r>
      <w:r>
        <w:rPr>
          <w:sz w:val="28"/>
          <w:szCs w:val="28"/>
          <w:lang w:val="uk-UA"/>
        </w:rPr>
        <w:tab/>
        <w:t xml:space="preserve"> Основні фонди та інше майно Школи не підлягають вилученню, не можуть бути джерелом погашення податкового боргу.</w:t>
      </w:r>
      <w:bookmarkStart w:id="24" w:name="n249"/>
      <w:bookmarkEnd w:id="24"/>
      <w:r>
        <w:rPr>
          <w:sz w:val="28"/>
          <w:szCs w:val="28"/>
          <w:lang w:val="uk-UA"/>
        </w:rPr>
        <w:t xml:space="preserve"> Майно Школи може вилучатися Засновником лише за умови подальшого використання цього майна і коштів, одержаних від його реалізації, на розвиток початкової мистецької освіти у порядку, встановленому Кабінетом Міністрів України.</w:t>
      </w:r>
      <w:bookmarkStart w:id="25" w:name="n250"/>
      <w:bookmarkEnd w:id="25"/>
      <w:r>
        <w:rPr>
          <w:sz w:val="28"/>
          <w:szCs w:val="28"/>
          <w:lang w:val="uk-UA"/>
        </w:rPr>
        <w:t xml:space="preserve"> </w:t>
      </w:r>
    </w:p>
    <w:p w14:paraId="0DE12CB8" w14:textId="77777777" w:rsidR="00A771D5" w:rsidRDefault="00DA4782">
      <w:pPr>
        <w:shd w:val="clear" w:color="auto" w:fill="FFFFFF"/>
        <w:tabs>
          <w:tab w:val="left" w:pos="0"/>
          <w:tab w:val="left" w:pos="4678"/>
        </w:tabs>
        <w:spacing w:before="120" w:after="120"/>
        <w:ind w:firstLine="851"/>
        <w:jc w:val="both"/>
        <w:rPr>
          <w:rFonts w:ascii="Times New Roman" w:eastAsia="Times New Roman" w:hAnsi="Times New Roman"/>
          <w:sz w:val="28"/>
          <w:szCs w:val="28"/>
        </w:rPr>
      </w:pPr>
      <w:r>
        <w:rPr>
          <w:rFonts w:ascii="Times New Roman" w:hAnsi="Times New Roman"/>
          <w:sz w:val="28"/>
          <w:szCs w:val="28"/>
        </w:rPr>
        <w:t>6.14. Збитки, завдані Школі внаслідок порушення майнових прав юридичними та фізичними особами, відшкодовуються згідно з чинним законодавством України.</w:t>
      </w:r>
    </w:p>
    <w:p w14:paraId="6C06E2B5" w14:textId="03161B19" w:rsidR="00A771D5" w:rsidRDefault="00DA4782" w:rsidP="007A0664">
      <w:pPr>
        <w:spacing w:before="120" w:after="120"/>
        <w:ind w:firstLine="851"/>
        <w:jc w:val="both"/>
        <w:rPr>
          <w:rFonts w:ascii="Times New Roman" w:eastAsia="Times New Roman" w:hAnsi="Times New Roman"/>
          <w:sz w:val="28"/>
          <w:szCs w:val="28"/>
        </w:rPr>
      </w:pPr>
      <w:r>
        <w:rPr>
          <w:rFonts w:ascii="Times New Roman" w:eastAsia="Times New Roman" w:hAnsi="Times New Roman"/>
          <w:sz w:val="28"/>
          <w:szCs w:val="28"/>
        </w:rPr>
        <w:t>6.15</w:t>
      </w:r>
      <w:r w:rsidRPr="004D777E">
        <w:rPr>
          <w:rFonts w:ascii="Times New Roman" w:eastAsia="Times New Roman" w:hAnsi="Times New Roman"/>
          <w:sz w:val="28"/>
          <w:szCs w:val="28"/>
        </w:rPr>
        <w:t xml:space="preserve">. </w:t>
      </w:r>
      <w:r w:rsidR="007A0664" w:rsidRPr="004D777E">
        <w:rPr>
          <w:rFonts w:ascii="Times New Roman" w:eastAsia="Times New Roman" w:hAnsi="Times New Roman"/>
          <w:sz w:val="28"/>
          <w:szCs w:val="28"/>
        </w:rPr>
        <w:t xml:space="preserve">Вимоги до матеріально-технічної бази мистецької школи в частині забезпечення освітнього процесу визначаються нормативами матеріально-технічного забезпечення, затвердженими МКСК. </w:t>
      </w:r>
    </w:p>
    <w:p w14:paraId="6E83C1D1" w14:textId="77777777" w:rsidR="007A0664" w:rsidRDefault="007A0664" w:rsidP="007A0664">
      <w:pPr>
        <w:spacing w:before="120" w:after="120"/>
        <w:ind w:firstLine="851"/>
        <w:jc w:val="both"/>
        <w:rPr>
          <w:rFonts w:ascii="Times New Roman" w:hAnsi="Times New Roman"/>
          <w:b/>
          <w:sz w:val="28"/>
          <w:szCs w:val="28"/>
        </w:rPr>
      </w:pPr>
    </w:p>
    <w:p w14:paraId="5F342367" w14:textId="77777777" w:rsidR="00A771D5" w:rsidRDefault="00DA4782">
      <w:pPr>
        <w:numPr>
          <w:ilvl w:val="0"/>
          <w:numId w:val="11"/>
        </w:numPr>
        <w:tabs>
          <w:tab w:val="left" w:pos="0"/>
        </w:tabs>
        <w:spacing w:before="120" w:after="120"/>
        <w:ind w:left="0" w:firstLine="0"/>
        <w:jc w:val="center"/>
        <w:rPr>
          <w:rFonts w:ascii="Times New Roman" w:hAnsi="Times New Roman"/>
          <w:b/>
          <w:sz w:val="28"/>
          <w:szCs w:val="28"/>
        </w:rPr>
      </w:pPr>
      <w:r>
        <w:rPr>
          <w:rFonts w:ascii="Times New Roman" w:hAnsi="Times New Roman"/>
          <w:b/>
          <w:sz w:val="28"/>
          <w:szCs w:val="28"/>
        </w:rPr>
        <w:t>ДІЯЛЬНІСТЬ ШКОЛИ В РАМКАХ МІЖНАРОДНОГО СПІВРОБІТНИЦТВА</w:t>
      </w:r>
    </w:p>
    <w:p w14:paraId="6E3F04C0" w14:textId="77777777" w:rsidR="00A771D5" w:rsidRDefault="00DA4782">
      <w:pPr>
        <w:tabs>
          <w:tab w:val="left" w:pos="0"/>
        </w:tabs>
        <w:spacing w:before="120" w:after="120"/>
        <w:ind w:firstLine="851"/>
        <w:jc w:val="both"/>
        <w:rPr>
          <w:rFonts w:ascii="Times New Roman" w:hAnsi="Times New Roman"/>
          <w:sz w:val="28"/>
          <w:szCs w:val="28"/>
        </w:rPr>
      </w:pPr>
      <w:r>
        <w:rPr>
          <w:rFonts w:ascii="Times New Roman" w:hAnsi="Times New Roman"/>
          <w:sz w:val="28"/>
          <w:szCs w:val="28"/>
        </w:rPr>
        <w:t>7.1.</w:t>
      </w:r>
      <w:r>
        <w:rPr>
          <w:rFonts w:ascii="Times New Roman" w:hAnsi="Times New Roman"/>
          <w:sz w:val="28"/>
          <w:szCs w:val="28"/>
        </w:rPr>
        <w:tab/>
        <w:t xml:space="preserve">Школа має право укладати договори про співробітництво, встановлювати прямі зв'язки із закладами мистецької освіти, іншими закладами, підприємствами, установами, організаціями іноземних країн, міжнародними підприємствами, установами, організаціями, фондами тощо. </w:t>
      </w:r>
    </w:p>
    <w:p w14:paraId="02A62DE5" w14:textId="77777777" w:rsidR="00A771D5" w:rsidRDefault="00DA4782">
      <w:pPr>
        <w:tabs>
          <w:tab w:val="left" w:pos="0"/>
        </w:tabs>
        <w:spacing w:before="120" w:after="120"/>
        <w:ind w:firstLine="851"/>
        <w:jc w:val="both"/>
        <w:rPr>
          <w:rFonts w:ascii="Times New Roman" w:hAnsi="Times New Roman"/>
          <w:sz w:val="28"/>
          <w:szCs w:val="28"/>
        </w:rPr>
      </w:pPr>
      <w:r>
        <w:rPr>
          <w:rFonts w:ascii="Times New Roman" w:hAnsi="Times New Roman"/>
          <w:sz w:val="28"/>
          <w:szCs w:val="28"/>
        </w:rPr>
        <w:t>7.2.</w:t>
      </w:r>
      <w:r>
        <w:rPr>
          <w:rFonts w:ascii="Times New Roman" w:hAnsi="Times New Roman"/>
          <w:sz w:val="28"/>
          <w:szCs w:val="28"/>
        </w:rPr>
        <w:tab/>
        <w:t xml:space="preserve">Школа, педагогічні працівники та учні можуть брати участь у реалізації міжнародних, зокрема мистецьких та </w:t>
      </w:r>
      <w:proofErr w:type="spellStart"/>
      <w:r>
        <w:rPr>
          <w:rFonts w:ascii="Times New Roman" w:hAnsi="Times New Roman"/>
          <w:sz w:val="28"/>
          <w:szCs w:val="28"/>
        </w:rPr>
        <w:t>мистецько</w:t>
      </w:r>
      <w:proofErr w:type="spellEnd"/>
      <w:r>
        <w:rPr>
          <w:rFonts w:ascii="Times New Roman" w:hAnsi="Times New Roman"/>
          <w:sz w:val="28"/>
          <w:szCs w:val="28"/>
        </w:rPr>
        <w:t xml:space="preserve">-освітніх, проектів і програм. Школа може залучати гранти міжнародних організацій та фондів відповідно до законодавства. </w:t>
      </w:r>
    </w:p>
    <w:p w14:paraId="3C3B4C49" w14:textId="77777777" w:rsidR="00A771D5" w:rsidRDefault="00DA4782">
      <w:pPr>
        <w:tabs>
          <w:tab w:val="left" w:pos="0"/>
        </w:tabs>
        <w:spacing w:before="120" w:after="120"/>
        <w:ind w:firstLine="851"/>
        <w:jc w:val="both"/>
        <w:rPr>
          <w:rFonts w:ascii="Times New Roman" w:hAnsi="Times New Roman"/>
          <w:sz w:val="28"/>
          <w:szCs w:val="28"/>
        </w:rPr>
      </w:pPr>
      <w:r>
        <w:rPr>
          <w:rFonts w:ascii="Times New Roman" w:hAnsi="Times New Roman"/>
          <w:sz w:val="28"/>
          <w:szCs w:val="28"/>
        </w:rPr>
        <w:t>7.3. Школа може залучати іноземних фахівців до проведення майстер-класів та інших форм освітньої і мистецької діяльності.</w:t>
      </w:r>
    </w:p>
    <w:p w14:paraId="49EA58CC" w14:textId="77777777" w:rsidR="00A771D5" w:rsidRDefault="00DA4782">
      <w:pPr>
        <w:tabs>
          <w:tab w:val="left" w:pos="0"/>
        </w:tabs>
        <w:spacing w:before="120" w:after="120"/>
        <w:ind w:firstLine="851"/>
        <w:jc w:val="both"/>
        <w:rPr>
          <w:rFonts w:ascii="Times New Roman" w:hAnsi="Times New Roman"/>
          <w:sz w:val="28"/>
          <w:szCs w:val="28"/>
        </w:rPr>
      </w:pPr>
      <w:r>
        <w:rPr>
          <w:rFonts w:ascii="Times New Roman" w:hAnsi="Times New Roman"/>
          <w:sz w:val="28"/>
          <w:szCs w:val="28"/>
        </w:rPr>
        <w:t xml:space="preserve">7.4. Учні та педагогічні працівники Школи мають право на академічну мобільність, участь у спільних освітніх, </w:t>
      </w:r>
      <w:proofErr w:type="spellStart"/>
      <w:r>
        <w:rPr>
          <w:rFonts w:ascii="Times New Roman" w:hAnsi="Times New Roman"/>
          <w:sz w:val="28"/>
          <w:szCs w:val="28"/>
        </w:rPr>
        <w:t>мистецько</w:t>
      </w:r>
      <w:proofErr w:type="spellEnd"/>
      <w:r>
        <w:rPr>
          <w:rFonts w:ascii="Times New Roman" w:hAnsi="Times New Roman"/>
          <w:sz w:val="28"/>
          <w:szCs w:val="28"/>
        </w:rPr>
        <w:t xml:space="preserve">-освітніх та мистецьких програмах з вітчизняними та/або іноземними закладами освіти в Україні та за кордоном. </w:t>
      </w:r>
    </w:p>
    <w:p w14:paraId="3E5D7781" w14:textId="77777777" w:rsidR="00A771D5" w:rsidRDefault="00A771D5">
      <w:pPr>
        <w:tabs>
          <w:tab w:val="left" w:pos="0"/>
        </w:tabs>
        <w:spacing w:before="120" w:after="120"/>
        <w:ind w:firstLine="851"/>
        <w:jc w:val="both"/>
        <w:rPr>
          <w:rFonts w:ascii="Times New Roman" w:hAnsi="Times New Roman"/>
          <w:sz w:val="28"/>
          <w:szCs w:val="28"/>
        </w:rPr>
      </w:pPr>
    </w:p>
    <w:p w14:paraId="22BE7132" w14:textId="77777777" w:rsidR="00A771D5" w:rsidRDefault="00DA4782">
      <w:pPr>
        <w:spacing w:before="120" w:after="120"/>
        <w:ind w:firstLine="851"/>
        <w:jc w:val="center"/>
        <w:rPr>
          <w:rFonts w:ascii="Times New Roman" w:hAnsi="Times New Roman"/>
          <w:b/>
          <w:bCs/>
          <w:sz w:val="28"/>
          <w:szCs w:val="28"/>
        </w:rPr>
      </w:pPr>
      <w:r>
        <w:rPr>
          <w:rFonts w:ascii="Times New Roman" w:hAnsi="Times New Roman"/>
          <w:b/>
          <w:bCs/>
          <w:sz w:val="28"/>
          <w:szCs w:val="28"/>
        </w:rPr>
        <w:t>8. ЛІКВІДАЦІЯ ТА РЕОРГАНІЗАЦІЯ ШКОЛИ</w:t>
      </w:r>
    </w:p>
    <w:p w14:paraId="7F096320" w14:textId="77777777" w:rsidR="00A771D5" w:rsidRDefault="00DA4782">
      <w:pPr>
        <w:spacing w:before="120" w:after="120"/>
        <w:ind w:firstLine="851"/>
        <w:jc w:val="both"/>
        <w:rPr>
          <w:rFonts w:ascii="Times New Roman" w:hAnsi="Times New Roman"/>
          <w:sz w:val="28"/>
          <w:szCs w:val="28"/>
        </w:rPr>
      </w:pPr>
      <w:r>
        <w:rPr>
          <w:rFonts w:ascii="Times New Roman" w:hAnsi="Times New Roman"/>
          <w:sz w:val="28"/>
          <w:szCs w:val="28"/>
        </w:rPr>
        <w:t>8.1. Діяльність Школи може бути припинена:</w:t>
      </w:r>
    </w:p>
    <w:p w14:paraId="262CCC45" w14:textId="77777777" w:rsidR="00A771D5" w:rsidRDefault="00DA4782">
      <w:pPr>
        <w:spacing w:before="120" w:after="120"/>
        <w:ind w:firstLine="851"/>
        <w:jc w:val="both"/>
        <w:rPr>
          <w:rFonts w:ascii="Times New Roman" w:hAnsi="Times New Roman"/>
          <w:sz w:val="28"/>
          <w:szCs w:val="28"/>
        </w:rPr>
      </w:pPr>
      <w:r>
        <w:rPr>
          <w:rFonts w:ascii="Times New Roman" w:hAnsi="Times New Roman"/>
          <w:sz w:val="28"/>
          <w:szCs w:val="28"/>
        </w:rPr>
        <w:t>– за рішенням Засновника;</w:t>
      </w:r>
    </w:p>
    <w:p w14:paraId="1FA54078" w14:textId="77777777" w:rsidR="00A771D5" w:rsidRDefault="00DA4782">
      <w:pPr>
        <w:spacing w:before="120" w:after="120"/>
        <w:ind w:firstLine="851"/>
        <w:jc w:val="both"/>
        <w:rPr>
          <w:rFonts w:ascii="Times New Roman" w:hAnsi="Times New Roman"/>
          <w:sz w:val="28"/>
          <w:szCs w:val="28"/>
        </w:rPr>
      </w:pPr>
      <w:r>
        <w:rPr>
          <w:rFonts w:ascii="Times New Roman" w:hAnsi="Times New Roman"/>
          <w:sz w:val="28"/>
          <w:szCs w:val="28"/>
        </w:rPr>
        <w:t>– в інших випадках, передбачених законодавством України.</w:t>
      </w:r>
    </w:p>
    <w:p w14:paraId="21A7076C" w14:textId="77777777" w:rsidR="00A771D5" w:rsidRDefault="00DA4782">
      <w:pPr>
        <w:pStyle w:val="newsp"/>
        <w:spacing w:before="120" w:after="120"/>
        <w:ind w:left="0" w:right="0" w:firstLine="851"/>
        <w:rPr>
          <w:color w:val="auto"/>
          <w:sz w:val="28"/>
          <w:szCs w:val="28"/>
        </w:rPr>
      </w:pPr>
      <w:r>
        <w:rPr>
          <w:color w:val="auto"/>
          <w:sz w:val="28"/>
          <w:szCs w:val="28"/>
        </w:rPr>
        <w:t>8.2. Припинення діяльності Школи здійснюється шляхом його реорганізації або ліквідації.</w:t>
      </w:r>
    </w:p>
    <w:p w14:paraId="1FD48D2F" w14:textId="77777777" w:rsidR="00A771D5" w:rsidRDefault="00DA4782">
      <w:pPr>
        <w:pStyle w:val="newsp"/>
        <w:spacing w:before="120" w:after="120"/>
        <w:ind w:left="0" w:right="0" w:firstLine="851"/>
        <w:rPr>
          <w:color w:val="auto"/>
          <w:sz w:val="28"/>
          <w:szCs w:val="28"/>
        </w:rPr>
      </w:pPr>
      <w:r>
        <w:rPr>
          <w:color w:val="auto"/>
          <w:sz w:val="28"/>
          <w:szCs w:val="28"/>
        </w:rPr>
        <w:t xml:space="preserve">8.3. При реорганізації Школи (злиття, приєднання, поділ, виділення, перетворення) його права переходять до правонаступника, усі активи Школи переходять у розпорядження правонаступника (якщо правонаступник є </w:t>
      </w:r>
      <w:r>
        <w:rPr>
          <w:color w:val="auto"/>
          <w:sz w:val="28"/>
          <w:szCs w:val="28"/>
        </w:rPr>
        <w:lastRenderedPageBreak/>
        <w:t xml:space="preserve">неприбутковою організацією) або зараховуються до місцевого бюджету Слобожанської </w:t>
      </w:r>
      <w:r w:rsidR="00196BAF">
        <w:rPr>
          <w:color w:val="auto"/>
          <w:sz w:val="28"/>
          <w:szCs w:val="28"/>
        </w:rPr>
        <w:t>міської</w:t>
      </w:r>
      <w:r>
        <w:rPr>
          <w:color w:val="auto"/>
          <w:sz w:val="28"/>
          <w:szCs w:val="28"/>
        </w:rPr>
        <w:t xml:space="preserve"> ради.</w:t>
      </w:r>
    </w:p>
    <w:p w14:paraId="3838FA79" w14:textId="77777777" w:rsidR="00A771D5" w:rsidRDefault="00DA4782">
      <w:pPr>
        <w:pStyle w:val="newsp"/>
        <w:spacing w:before="120" w:after="120"/>
        <w:ind w:left="0" w:right="0" w:firstLine="851"/>
        <w:rPr>
          <w:color w:val="auto"/>
          <w:sz w:val="28"/>
          <w:szCs w:val="28"/>
        </w:rPr>
      </w:pPr>
      <w:r>
        <w:rPr>
          <w:color w:val="auto"/>
          <w:sz w:val="28"/>
          <w:szCs w:val="28"/>
        </w:rPr>
        <w:t>8.4. Ліквідація Школи здійснюється ліквідаційною комісією, яка створюється за рішенням Засновника, або за рішенням суду.</w:t>
      </w:r>
    </w:p>
    <w:p w14:paraId="7CEDC8D9" w14:textId="77777777" w:rsidR="00A771D5" w:rsidRDefault="00DA4782">
      <w:pPr>
        <w:pStyle w:val="newsp"/>
        <w:spacing w:before="120" w:after="120"/>
        <w:ind w:left="0" w:right="0" w:firstLine="851"/>
        <w:rPr>
          <w:color w:val="auto"/>
          <w:sz w:val="28"/>
          <w:szCs w:val="28"/>
        </w:rPr>
      </w:pPr>
      <w:r>
        <w:rPr>
          <w:color w:val="auto"/>
          <w:sz w:val="28"/>
          <w:szCs w:val="28"/>
        </w:rPr>
        <w:t xml:space="preserve">8.5. Майно та грошові кошти Школи при його ліквідації, включаючи виручку від розпродажу його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зараховуються до доходу місцевого бюджету Слобожанської </w:t>
      </w:r>
      <w:r w:rsidR="00196BAF">
        <w:rPr>
          <w:color w:val="auto"/>
          <w:sz w:val="28"/>
          <w:szCs w:val="28"/>
        </w:rPr>
        <w:t xml:space="preserve">міської </w:t>
      </w:r>
      <w:r>
        <w:rPr>
          <w:color w:val="auto"/>
          <w:sz w:val="28"/>
          <w:szCs w:val="28"/>
        </w:rPr>
        <w:t>ради.</w:t>
      </w:r>
    </w:p>
    <w:p w14:paraId="493F2551" w14:textId="77777777" w:rsidR="00A771D5" w:rsidRDefault="00DA4782">
      <w:pPr>
        <w:pStyle w:val="newsp"/>
        <w:spacing w:before="120" w:after="120"/>
        <w:ind w:left="0" w:right="0" w:firstLine="851"/>
        <w:rPr>
          <w:color w:val="auto"/>
          <w:sz w:val="28"/>
          <w:szCs w:val="28"/>
        </w:rPr>
      </w:pPr>
      <w:r>
        <w:rPr>
          <w:color w:val="auto"/>
          <w:sz w:val="28"/>
          <w:szCs w:val="28"/>
        </w:rPr>
        <w:t xml:space="preserve">8.6. Ліквідація вважається завершеною, а Школа такою, що припинила  свою діяльність, з моменту внесення до державного реєстру </w:t>
      </w:r>
      <w:r>
        <w:rPr>
          <w:color w:val="000000"/>
          <w:sz w:val="28"/>
          <w:szCs w:val="28"/>
          <w:shd w:val="clear" w:color="auto" w:fill="FFFFFF"/>
        </w:rPr>
        <w:t>юридичних осіб, фізичних осіб-підприємців та громадських формувань</w:t>
      </w:r>
      <w:r>
        <w:rPr>
          <w:color w:val="auto"/>
          <w:sz w:val="28"/>
          <w:szCs w:val="28"/>
        </w:rPr>
        <w:t xml:space="preserve"> відомостей про припинення юридичної особи.</w:t>
      </w:r>
    </w:p>
    <w:p w14:paraId="16877144" w14:textId="77777777" w:rsidR="00A771D5" w:rsidRDefault="00DA4782">
      <w:pPr>
        <w:pStyle w:val="newsp"/>
        <w:spacing w:before="120" w:after="120"/>
        <w:ind w:left="0" w:right="0" w:firstLine="851"/>
        <w:rPr>
          <w:color w:val="auto"/>
          <w:sz w:val="28"/>
          <w:szCs w:val="28"/>
        </w:rPr>
      </w:pPr>
      <w:r>
        <w:rPr>
          <w:color w:val="auto"/>
          <w:sz w:val="28"/>
          <w:szCs w:val="28"/>
        </w:rPr>
        <w:t>8.7. При ліквідації Школи працівникам, що звільняються, гарантується додержання їх прав та інтересів відповідно до трудового законодавства України.</w:t>
      </w:r>
    </w:p>
    <w:p w14:paraId="6510F333" w14:textId="77777777" w:rsidR="00A771D5" w:rsidRDefault="00A771D5">
      <w:pPr>
        <w:spacing w:before="120" w:after="120"/>
        <w:ind w:firstLine="851"/>
        <w:jc w:val="both"/>
        <w:rPr>
          <w:sz w:val="28"/>
          <w:szCs w:val="28"/>
        </w:rPr>
      </w:pPr>
    </w:p>
    <w:p w14:paraId="564EDFE4" w14:textId="77777777" w:rsidR="00A771D5" w:rsidRDefault="00DA4782">
      <w:pPr>
        <w:pStyle w:val="Standard"/>
        <w:numPr>
          <w:ilvl w:val="0"/>
          <w:numId w:val="19"/>
        </w:numPr>
        <w:tabs>
          <w:tab w:val="left" w:pos="0"/>
          <w:tab w:val="left" w:pos="993"/>
        </w:tabs>
        <w:spacing w:before="120" w:after="120"/>
        <w:jc w:val="center"/>
        <w:rPr>
          <w:b/>
          <w:sz w:val="28"/>
          <w:szCs w:val="28"/>
        </w:rPr>
      </w:pPr>
      <w:r>
        <w:rPr>
          <w:b/>
          <w:sz w:val="28"/>
          <w:szCs w:val="28"/>
        </w:rPr>
        <w:t>ВНЕСЕННЯ ЗМІН ТА ДОПОВНЕНЬ ДО СТАТУТУ ШКОЛИ</w:t>
      </w:r>
    </w:p>
    <w:p w14:paraId="2AF00B0A" w14:textId="77777777" w:rsidR="00A771D5" w:rsidRDefault="00DA4782">
      <w:pPr>
        <w:pStyle w:val="Standard"/>
        <w:tabs>
          <w:tab w:val="left" w:pos="0"/>
        </w:tabs>
        <w:spacing w:before="120" w:after="120"/>
        <w:ind w:firstLine="851"/>
        <w:jc w:val="both"/>
        <w:rPr>
          <w:sz w:val="28"/>
          <w:szCs w:val="28"/>
        </w:rPr>
      </w:pPr>
      <w:r>
        <w:rPr>
          <w:sz w:val="28"/>
          <w:szCs w:val="28"/>
        </w:rPr>
        <w:t xml:space="preserve">9.1. Зміни та доповнення до цього Статуту вносяться за рішенням Засновника. Зміни, що вносяться до Статуту, підлягають обов’язковій державній реєстрації у порядку, передбаченому чинним законодавством. </w:t>
      </w:r>
    </w:p>
    <w:p w14:paraId="55E456F9" w14:textId="77777777" w:rsidR="00A771D5" w:rsidRDefault="00DA4782">
      <w:pPr>
        <w:pStyle w:val="Standard"/>
        <w:tabs>
          <w:tab w:val="left" w:pos="0"/>
        </w:tabs>
        <w:spacing w:before="120" w:after="120"/>
        <w:ind w:firstLine="851"/>
        <w:jc w:val="both"/>
        <w:rPr>
          <w:sz w:val="28"/>
          <w:szCs w:val="28"/>
        </w:rPr>
      </w:pPr>
      <w:r>
        <w:rPr>
          <w:sz w:val="28"/>
          <w:szCs w:val="28"/>
        </w:rPr>
        <w:t>Зміни до Статуту, які стосуються відомостей, внесених до державного реєстру юридичних осіб, фізичних осіб - підприємців та громадських формувань, набирають чинності для третіх осіб з дня їх державної реєстрації з урахуванням обмежень, встановлених законом.</w:t>
      </w:r>
    </w:p>
    <w:p w14:paraId="33E96E37" w14:textId="77777777" w:rsidR="00A771D5" w:rsidRDefault="00A771D5">
      <w:pPr>
        <w:pStyle w:val="Standard"/>
        <w:tabs>
          <w:tab w:val="left" w:pos="0"/>
        </w:tabs>
        <w:spacing w:before="120" w:after="120"/>
        <w:ind w:firstLine="851"/>
        <w:jc w:val="both"/>
        <w:rPr>
          <w:sz w:val="28"/>
          <w:szCs w:val="28"/>
        </w:rPr>
      </w:pPr>
    </w:p>
    <w:p w14:paraId="1D361311" w14:textId="77777777" w:rsidR="00A771D5" w:rsidRDefault="00DA4782">
      <w:pPr>
        <w:spacing w:before="120" w:after="120"/>
        <w:ind w:firstLine="851"/>
        <w:jc w:val="center"/>
        <w:rPr>
          <w:rFonts w:ascii="Times New Roman" w:hAnsi="Times New Roman"/>
          <w:b/>
          <w:sz w:val="28"/>
          <w:szCs w:val="28"/>
        </w:rPr>
      </w:pPr>
      <w:r>
        <w:rPr>
          <w:rFonts w:ascii="Times New Roman" w:hAnsi="Times New Roman"/>
          <w:b/>
          <w:sz w:val="28"/>
          <w:szCs w:val="28"/>
        </w:rPr>
        <w:t>10. ЗАКЛЮЧНІ ПОЛОЖЕННЯ</w:t>
      </w:r>
    </w:p>
    <w:p w14:paraId="3E8639E9" w14:textId="77777777" w:rsidR="00A771D5" w:rsidRDefault="00DA4782">
      <w:pPr>
        <w:spacing w:before="120" w:after="120"/>
        <w:ind w:firstLine="851"/>
        <w:jc w:val="both"/>
        <w:rPr>
          <w:rFonts w:ascii="Times New Roman" w:hAnsi="Times New Roman"/>
          <w:sz w:val="28"/>
          <w:szCs w:val="28"/>
        </w:rPr>
      </w:pPr>
      <w:r>
        <w:rPr>
          <w:rFonts w:ascii="Times New Roman" w:hAnsi="Times New Roman"/>
          <w:sz w:val="28"/>
          <w:szCs w:val="28"/>
        </w:rPr>
        <w:t>10.1. Питання, що не врегульовані цим Статутом, розв’язуються в порядку, встановленому чинним законодавством.</w:t>
      </w:r>
    </w:p>
    <w:p w14:paraId="3E68651A" w14:textId="77777777" w:rsidR="00A771D5" w:rsidRDefault="00DA4782">
      <w:pPr>
        <w:spacing w:before="120" w:after="120"/>
        <w:ind w:firstLine="851"/>
        <w:jc w:val="both"/>
        <w:rPr>
          <w:rFonts w:ascii="Times New Roman" w:hAnsi="Times New Roman"/>
          <w:sz w:val="28"/>
          <w:szCs w:val="28"/>
        </w:rPr>
      </w:pPr>
      <w:r>
        <w:rPr>
          <w:rFonts w:ascii="Times New Roman" w:hAnsi="Times New Roman"/>
          <w:sz w:val="28"/>
          <w:szCs w:val="28"/>
        </w:rPr>
        <w:t>10.2. При виникненні розбіжностей положень Статуту з діючим законодавством України, для вирішення питань застосовуються норми чинного законодавства.</w:t>
      </w:r>
    </w:p>
    <w:p w14:paraId="45FB7EE5" w14:textId="77777777" w:rsidR="00A771D5" w:rsidRDefault="00A771D5">
      <w:pPr>
        <w:spacing w:before="120" w:after="120"/>
        <w:ind w:firstLine="851"/>
        <w:jc w:val="both"/>
        <w:rPr>
          <w:sz w:val="28"/>
          <w:szCs w:val="28"/>
        </w:rPr>
      </w:pPr>
    </w:p>
    <w:p w14:paraId="5C3FF8F9" w14:textId="77777777" w:rsidR="00A771D5" w:rsidRDefault="00A771D5">
      <w:pPr>
        <w:spacing w:before="120" w:after="120"/>
        <w:ind w:firstLine="851"/>
        <w:jc w:val="both"/>
        <w:rPr>
          <w:sz w:val="28"/>
          <w:szCs w:val="28"/>
        </w:rPr>
      </w:pPr>
    </w:p>
    <w:p w14:paraId="1D3F43DF" w14:textId="77777777" w:rsidR="00A771D5" w:rsidRDefault="00DA4782">
      <w:pPr>
        <w:spacing w:before="120" w:after="120"/>
        <w:jc w:val="both"/>
        <w:rPr>
          <w:rFonts w:ascii="Times New Roman" w:hAnsi="Times New Roman"/>
          <w:sz w:val="28"/>
          <w:szCs w:val="28"/>
        </w:rPr>
      </w:pPr>
      <w:r>
        <w:rPr>
          <w:rFonts w:ascii="Times New Roman" w:hAnsi="Times New Roman"/>
          <w:sz w:val="28"/>
          <w:szCs w:val="28"/>
        </w:rPr>
        <w:t xml:space="preserve">Слобожанський </w:t>
      </w:r>
      <w:r w:rsidR="00196BAF">
        <w:rPr>
          <w:rFonts w:ascii="Times New Roman" w:hAnsi="Times New Roman"/>
          <w:sz w:val="28"/>
          <w:szCs w:val="28"/>
        </w:rPr>
        <w:t>міський</w:t>
      </w:r>
      <w:r>
        <w:rPr>
          <w:rFonts w:ascii="Times New Roman" w:hAnsi="Times New Roman"/>
          <w:sz w:val="28"/>
          <w:szCs w:val="28"/>
        </w:rPr>
        <w:t xml:space="preserve"> голова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Дмитро ДІХТЯР</w:t>
      </w:r>
    </w:p>
    <w:sectPr w:rsidR="00A771D5" w:rsidSect="004D777E">
      <w:footerReference w:type="default" r:id="rId11"/>
      <w:footerReference w:type="first" r:id="rId12"/>
      <w:pgSz w:w="11906" w:h="16838"/>
      <w:pgMar w:top="1134" w:right="567" w:bottom="1134" w:left="1701" w:header="0" w:footer="709"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546ECC" w14:textId="77777777" w:rsidR="00DE1741" w:rsidRDefault="00DE1741">
      <w:r>
        <w:separator/>
      </w:r>
    </w:p>
  </w:endnote>
  <w:endnote w:type="continuationSeparator" w:id="0">
    <w:p w14:paraId="796F477E" w14:textId="77777777" w:rsidR="00DE1741" w:rsidRDefault="00DE1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B813A" w14:textId="77777777" w:rsidR="00A771D5" w:rsidRDefault="00DA4782">
    <w:pPr>
      <w:pStyle w:val="ad"/>
      <w:ind w:right="360"/>
    </w:pPr>
    <w:r>
      <w:rPr>
        <w:noProof/>
        <w:lang w:val="ru-RU"/>
      </w:rPr>
      <mc:AlternateContent>
        <mc:Choice Requires="wps">
          <w:drawing>
            <wp:anchor distT="0" distB="0" distL="0" distR="0" simplePos="0" relativeHeight="21" behindDoc="0" locked="0" layoutInCell="0" allowOverlap="1" wp14:anchorId="7559B069" wp14:editId="0CD19C17">
              <wp:simplePos x="0" y="0"/>
              <wp:positionH relativeFrom="margin">
                <wp:align>right</wp:align>
              </wp:positionH>
              <wp:positionV relativeFrom="paragraph">
                <wp:posOffset>635</wp:posOffset>
              </wp:positionV>
              <wp:extent cx="153035" cy="175260"/>
              <wp:effectExtent l="0" t="0" r="0" b="0"/>
              <wp:wrapSquare wrapText="bothSides"/>
              <wp:docPr id="1" name="Рамка1"/>
              <wp:cNvGraphicFramePr/>
              <a:graphic xmlns:a="http://schemas.openxmlformats.org/drawingml/2006/main">
                <a:graphicData uri="http://schemas.microsoft.com/office/word/2010/wordprocessingShape">
                  <wps:wsp>
                    <wps:cNvSpPr txBox="1"/>
                    <wps:spPr>
                      <a:xfrm>
                        <a:off x="0" y="0"/>
                        <a:ext cx="153035" cy="175260"/>
                      </a:xfrm>
                      <a:prstGeom prst="rect">
                        <a:avLst/>
                      </a:prstGeom>
                      <a:solidFill>
                        <a:srgbClr val="FFFFFF">
                          <a:alpha val="0"/>
                        </a:srgbClr>
                      </a:solidFill>
                    </wps:spPr>
                    <wps:txbx>
                      <w:txbxContent>
                        <w:p w14:paraId="605DE037" w14:textId="77777777" w:rsidR="00A771D5" w:rsidRDefault="00DA4782">
                          <w:pPr>
                            <w:pStyle w:val="ad"/>
                            <w:rPr>
                              <w:rStyle w:val="a3"/>
                              <w:rFonts w:ascii="Times New Roman" w:hAnsi="Times New Roman"/>
                            </w:rPr>
                          </w:pPr>
                          <w:r>
                            <w:rPr>
                              <w:rFonts w:ascii="Times New Roman" w:hAnsi="Times New Roman"/>
                            </w:rPr>
                            <w:fldChar w:fldCharType="begin"/>
                          </w:r>
                          <w:r>
                            <w:rPr>
                              <w:rFonts w:ascii="Times New Roman" w:hAnsi="Times New Roman"/>
                            </w:rPr>
                            <w:instrText>PAGE</w:instrText>
                          </w:r>
                          <w:r>
                            <w:rPr>
                              <w:rFonts w:ascii="Times New Roman" w:hAnsi="Times New Roman"/>
                            </w:rPr>
                            <w:fldChar w:fldCharType="separate"/>
                          </w:r>
                          <w:r w:rsidR="000C3615">
                            <w:rPr>
                              <w:rFonts w:ascii="Times New Roman" w:hAnsi="Times New Roman"/>
                              <w:noProof/>
                            </w:rPr>
                            <w:t>20</w:t>
                          </w:r>
                          <w:r>
                            <w:rPr>
                              <w:rFonts w:ascii="Times New Roman" w:hAnsi="Times New Roman"/>
                            </w:rPr>
                            <w:fldChar w:fldCharType="end"/>
                          </w:r>
                        </w:p>
                      </w:txbxContent>
                    </wps:txbx>
                    <wps:bodyPr lIns="0" tIns="0" rIns="0" bIns="0" anchor="t">
                      <a:spAutoFit/>
                    </wps:bodyPr>
                  </wps:wsp>
                </a:graphicData>
              </a:graphic>
            </wp:anchor>
          </w:drawing>
        </mc:Choice>
        <mc:Fallback>
          <w:pict>
            <v:shapetype w14:anchorId="7559B069" id="_x0000_t202" coordsize="21600,21600" o:spt="202" path="m,l,21600r21600,l21600,xe">
              <v:stroke joinstyle="miter"/>
              <v:path gradientshapeok="t" o:connecttype="rect"/>
            </v:shapetype>
            <v:shape id="Рамка1" o:spid="_x0000_s1026" type="#_x0000_t202" style="position:absolute;margin-left:-39.15pt;margin-top:.05pt;width:12.05pt;height:13.8pt;z-index:21;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" o:allowincell="f" stroked="f">
              <v:fill opacity="0"/>
              <v:textbox style="mso-fit-shape-to-text:t" inset="0,0,0,0">
                <w:txbxContent>
                  <w:p w14:paraId="605DE037" w14:textId="77777777" w:rsidR="00A771D5" w:rsidRDefault="00DA4782">
                    <w:pPr>
                      <w:pStyle w:val="ad"/>
                      <w:rPr>
                        <w:rStyle w:val="a3"/>
                        <w:rFonts w:ascii="Times New Roman" w:hAnsi="Times New Roman"/>
                      </w:rPr>
                    </w:pPr>
                    <w:r>
                      <w:rPr>
                        <w:rFonts w:ascii="Times New Roman" w:hAnsi="Times New Roman"/>
                      </w:rPr>
                      <w:fldChar w:fldCharType="begin"/>
                    </w:r>
                    <w:r>
                      <w:rPr>
                        <w:rFonts w:ascii="Times New Roman" w:hAnsi="Times New Roman"/>
                      </w:rPr>
                      <w:instrText>PAGE</w:instrText>
                    </w:r>
                    <w:r>
                      <w:rPr>
                        <w:rFonts w:ascii="Times New Roman" w:hAnsi="Times New Roman"/>
                      </w:rPr>
                      <w:fldChar w:fldCharType="separate"/>
                    </w:r>
                    <w:r w:rsidR="000C3615">
                      <w:rPr>
                        <w:rFonts w:ascii="Times New Roman" w:hAnsi="Times New Roman"/>
                        <w:noProof/>
                      </w:rPr>
                      <w:t>20</w:t>
                    </w:r>
                    <w:r>
                      <w:rPr>
                        <w:rFonts w:ascii="Times New Roman" w:hAnsi="Times New Roman"/>
                      </w:rPr>
                      <w:fldChar w:fldCharType="end"/>
                    </w:r>
                  </w:p>
                </w:txbxContent>
              </v:textbox>
              <w10:wrap type="square"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B8375" w14:textId="77777777" w:rsidR="00A771D5" w:rsidRDefault="00A771D5">
    <w:pPr>
      <w:pStyle w:val="ad"/>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EC663F" w14:textId="77777777" w:rsidR="00DE1741" w:rsidRDefault="00DE1741">
      <w:r>
        <w:separator/>
      </w:r>
    </w:p>
  </w:footnote>
  <w:footnote w:type="continuationSeparator" w:id="0">
    <w:p w14:paraId="0F57AD92" w14:textId="77777777" w:rsidR="00DE1741" w:rsidRDefault="00DE17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E7397"/>
    <w:multiLevelType w:val="multilevel"/>
    <w:tmpl w:val="90CC5C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nsid w:val="04766196"/>
    <w:multiLevelType w:val="multilevel"/>
    <w:tmpl w:val="07C8BF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nsid w:val="12CC3F08"/>
    <w:multiLevelType w:val="multilevel"/>
    <w:tmpl w:val="9F80A21A"/>
    <w:lvl w:ilvl="0">
      <w:start w:val="5"/>
      <w:numFmt w:val="bullet"/>
      <w:lvlText w:val="–"/>
      <w:lvlJc w:val="left"/>
      <w:pPr>
        <w:tabs>
          <w:tab w:val="num" w:pos="0"/>
        </w:tabs>
        <w:ind w:left="1070" w:hanging="360"/>
      </w:pPr>
      <w:rPr>
        <w:rFonts w:ascii="Times New Roman" w:hAnsi="Times New Roman" w:cs="Times New Roman"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3">
    <w:nsid w:val="13C47539"/>
    <w:multiLevelType w:val="multilevel"/>
    <w:tmpl w:val="D88E3E56"/>
    <w:lvl w:ilvl="0">
      <w:start w:val="1"/>
      <w:numFmt w:val="bullet"/>
      <w:lvlText w:val=""/>
      <w:lvlJc w:val="left"/>
      <w:pPr>
        <w:tabs>
          <w:tab w:val="num" w:pos="0"/>
        </w:tabs>
        <w:ind w:left="720" w:hanging="360"/>
      </w:pPr>
      <w:rPr>
        <w:rFonts w:ascii="Symbol" w:hAnsi="Symbol" w:cs="Symbo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nsid w:val="160C034C"/>
    <w:multiLevelType w:val="multilevel"/>
    <w:tmpl w:val="7790568A"/>
    <w:lvl w:ilvl="0">
      <w:start w:val="9"/>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198D7DA9"/>
    <w:multiLevelType w:val="multilevel"/>
    <w:tmpl w:val="2DF8E47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nsid w:val="1FA12AD0"/>
    <w:multiLevelType w:val="multilevel"/>
    <w:tmpl w:val="36F4B7D6"/>
    <w:lvl w:ilvl="0">
      <w:start w:val="3"/>
      <w:numFmt w:val="bullet"/>
      <w:lvlText w:val="–"/>
      <w:lvlJc w:val="left"/>
      <w:pPr>
        <w:tabs>
          <w:tab w:val="num" w:pos="0"/>
        </w:tabs>
        <w:ind w:left="432"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nsid w:val="2E233EA0"/>
    <w:multiLevelType w:val="multilevel"/>
    <w:tmpl w:val="6D1E7B5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nsid w:val="2FA51725"/>
    <w:multiLevelType w:val="multilevel"/>
    <w:tmpl w:val="1A32679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nsid w:val="3E2B49EC"/>
    <w:multiLevelType w:val="multilevel"/>
    <w:tmpl w:val="4638482E"/>
    <w:lvl w:ilvl="0">
      <w:start w:val="5"/>
      <w:numFmt w:val="bullet"/>
      <w:lvlText w:val="–"/>
      <w:lvlJc w:val="left"/>
      <w:pPr>
        <w:tabs>
          <w:tab w:val="num" w:pos="0"/>
        </w:tabs>
        <w:ind w:left="1571" w:hanging="360"/>
      </w:pPr>
      <w:rPr>
        <w:rFonts w:ascii="Times New Roman" w:hAnsi="Times New Roman" w:cs="Times New Roman"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10">
    <w:nsid w:val="3F24767B"/>
    <w:multiLevelType w:val="multilevel"/>
    <w:tmpl w:val="428C4CF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nsid w:val="3FDB6A62"/>
    <w:multiLevelType w:val="multilevel"/>
    <w:tmpl w:val="0E460D6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nsid w:val="4465130D"/>
    <w:multiLevelType w:val="multilevel"/>
    <w:tmpl w:val="2FEA6A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nsid w:val="4C163216"/>
    <w:multiLevelType w:val="multilevel"/>
    <w:tmpl w:val="78CCC9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nsid w:val="54E47F30"/>
    <w:multiLevelType w:val="multilevel"/>
    <w:tmpl w:val="6A7202A0"/>
    <w:lvl w:ilvl="0">
      <w:start w:val="1"/>
      <w:numFmt w:val="bullet"/>
      <w:lvlText w:val=""/>
      <w:lvlJc w:val="left"/>
      <w:pPr>
        <w:tabs>
          <w:tab w:val="num" w:pos="1440"/>
        </w:tabs>
        <w:ind w:left="1440" w:hanging="360"/>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nsid w:val="5D9328FA"/>
    <w:multiLevelType w:val="multilevel"/>
    <w:tmpl w:val="70329A18"/>
    <w:lvl w:ilvl="0">
      <w:numFmt w:val="bullet"/>
      <w:lvlText w:val="-"/>
      <w:lvlJc w:val="left"/>
      <w:pPr>
        <w:tabs>
          <w:tab w:val="num" w:pos="0"/>
        </w:tabs>
        <w:ind w:left="432"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nsid w:val="5F6566CE"/>
    <w:multiLevelType w:val="multilevel"/>
    <w:tmpl w:val="4FDC0360"/>
    <w:lvl w:ilvl="0">
      <w:start w:val="3"/>
      <w:numFmt w:val="bullet"/>
      <w:lvlText w:val="–"/>
      <w:lvlJc w:val="left"/>
      <w:pPr>
        <w:tabs>
          <w:tab w:val="num" w:pos="0"/>
        </w:tabs>
        <w:ind w:left="360" w:hanging="360"/>
      </w:pPr>
      <w:rPr>
        <w:rFonts w:ascii="Times New Roman" w:hAnsi="Times New Roman" w:cs="Times New Roman" w:hint="default"/>
      </w:rPr>
    </w:lvl>
    <w:lvl w:ilvl="1">
      <w:start w:val="1"/>
      <w:numFmt w:val="bullet"/>
      <w:lvlText w:val="o"/>
      <w:lvlJc w:val="left"/>
      <w:pPr>
        <w:tabs>
          <w:tab w:val="num" w:pos="0"/>
        </w:tabs>
        <w:ind w:left="1786" w:hanging="360"/>
      </w:pPr>
      <w:rPr>
        <w:rFonts w:ascii="Courier New" w:hAnsi="Courier New" w:cs="Courier New" w:hint="default"/>
      </w:rPr>
    </w:lvl>
    <w:lvl w:ilvl="2">
      <w:start w:val="1"/>
      <w:numFmt w:val="bullet"/>
      <w:lvlText w:val=""/>
      <w:lvlJc w:val="left"/>
      <w:pPr>
        <w:tabs>
          <w:tab w:val="num" w:pos="0"/>
        </w:tabs>
        <w:ind w:left="2506" w:hanging="360"/>
      </w:pPr>
      <w:rPr>
        <w:rFonts w:ascii="Wingdings" w:hAnsi="Wingdings" w:cs="Wingdings" w:hint="default"/>
      </w:rPr>
    </w:lvl>
    <w:lvl w:ilvl="3">
      <w:start w:val="1"/>
      <w:numFmt w:val="bullet"/>
      <w:lvlText w:val=""/>
      <w:lvlJc w:val="left"/>
      <w:pPr>
        <w:tabs>
          <w:tab w:val="num" w:pos="0"/>
        </w:tabs>
        <w:ind w:left="3226" w:hanging="360"/>
      </w:pPr>
      <w:rPr>
        <w:rFonts w:ascii="Symbol" w:hAnsi="Symbol" w:cs="Symbol" w:hint="default"/>
      </w:rPr>
    </w:lvl>
    <w:lvl w:ilvl="4">
      <w:start w:val="1"/>
      <w:numFmt w:val="bullet"/>
      <w:lvlText w:val="o"/>
      <w:lvlJc w:val="left"/>
      <w:pPr>
        <w:tabs>
          <w:tab w:val="num" w:pos="0"/>
        </w:tabs>
        <w:ind w:left="3946" w:hanging="360"/>
      </w:pPr>
      <w:rPr>
        <w:rFonts w:ascii="Courier New" w:hAnsi="Courier New" w:cs="Courier New" w:hint="default"/>
      </w:rPr>
    </w:lvl>
    <w:lvl w:ilvl="5">
      <w:start w:val="1"/>
      <w:numFmt w:val="bullet"/>
      <w:lvlText w:val=""/>
      <w:lvlJc w:val="left"/>
      <w:pPr>
        <w:tabs>
          <w:tab w:val="num" w:pos="0"/>
        </w:tabs>
        <w:ind w:left="4666" w:hanging="360"/>
      </w:pPr>
      <w:rPr>
        <w:rFonts w:ascii="Wingdings" w:hAnsi="Wingdings" w:cs="Wingdings" w:hint="default"/>
      </w:rPr>
    </w:lvl>
    <w:lvl w:ilvl="6">
      <w:start w:val="1"/>
      <w:numFmt w:val="bullet"/>
      <w:lvlText w:val=""/>
      <w:lvlJc w:val="left"/>
      <w:pPr>
        <w:tabs>
          <w:tab w:val="num" w:pos="0"/>
        </w:tabs>
        <w:ind w:left="5386" w:hanging="360"/>
      </w:pPr>
      <w:rPr>
        <w:rFonts w:ascii="Symbol" w:hAnsi="Symbol" w:cs="Symbol" w:hint="default"/>
      </w:rPr>
    </w:lvl>
    <w:lvl w:ilvl="7">
      <w:start w:val="1"/>
      <w:numFmt w:val="bullet"/>
      <w:lvlText w:val="o"/>
      <w:lvlJc w:val="left"/>
      <w:pPr>
        <w:tabs>
          <w:tab w:val="num" w:pos="0"/>
        </w:tabs>
        <w:ind w:left="6106" w:hanging="360"/>
      </w:pPr>
      <w:rPr>
        <w:rFonts w:ascii="Courier New" w:hAnsi="Courier New" w:cs="Courier New" w:hint="default"/>
      </w:rPr>
    </w:lvl>
    <w:lvl w:ilvl="8">
      <w:start w:val="1"/>
      <w:numFmt w:val="bullet"/>
      <w:lvlText w:val=""/>
      <w:lvlJc w:val="left"/>
      <w:pPr>
        <w:tabs>
          <w:tab w:val="num" w:pos="0"/>
        </w:tabs>
        <w:ind w:left="6826" w:hanging="360"/>
      </w:pPr>
      <w:rPr>
        <w:rFonts w:ascii="Wingdings" w:hAnsi="Wingdings" w:cs="Wingdings" w:hint="default"/>
      </w:rPr>
    </w:lvl>
  </w:abstractNum>
  <w:abstractNum w:abstractNumId="17">
    <w:nsid w:val="6A0C2D74"/>
    <w:multiLevelType w:val="multilevel"/>
    <w:tmpl w:val="D4F07B2C"/>
    <w:lvl w:ilvl="0">
      <w:start w:val="5"/>
      <w:numFmt w:val="decimal"/>
      <w:lvlText w:val="%1."/>
      <w:lvlJc w:val="left"/>
      <w:pPr>
        <w:tabs>
          <w:tab w:val="num" w:pos="0"/>
        </w:tabs>
        <w:ind w:left="36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560" w:hanging="1800"/>
      </w:pPr>
    </w:lvl>
  </w:abstractNum>
  <w:abstractNum w:abstractNumId="18">
    <w:nsid w:val="6DC14718"/>
    <w:multiLevelType w:val="multilevel"/>
    <w:tmpl w:val="463258A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nsid w:val="6DEB327D"/>
    <w:multiLevelType w:val="multilevel"/>
    <w:tmpl w:val="48461CBC"/>
    <w:lvl w:ilvl="0">
      <w:start w:val="5"/>
      <w:numFmt w:val="bullet"/>
      <w:lvlText w:val="–"/>
      <w:lvlJc w:val="left"/>
      <w:pPr>
        <w:tabs>
          <w:tab w:val="num" w:pos="0"/>
        </w:tabs>
        <w:ind w:left="1571" w:hanging="360"/>
      </w:pPr>
      <w:rPr>
        <w:rFonts w:ascii="Times New Roman" w:hAnsi="Times New Roman" w:cs="Times New Roman"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20">
    <w:nsid w:val="6EED5574"/>
    <w:multiLevelType w:val="multilevel"/>
    <w:tmpl w:val="0B7E206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nsid w:val="79590D0D"/>
    <w:multiLevelType w:val="multilevel"/>
    <w:tmpl w:val="D0361FBC"/>
    <w:lvl w:ilvl="0">
      <w:numFmt w:val="bullet"/>
      <w:lvlText w:val="-"/>
      <w:lvlJc w:val="left"/>
      <w:pPr>
        <w:tabs>
          <w:tab w:val="num" w:pos="0"/>
        </w:tabs>
        <w:ind w:left="432" w:hanging="360"/>
      </w:pPr>
      <w:rPr>
        <w:rFonts w:ascii="Times New Roman" w:hAnsi="Times New Roman" w:cs="Times New Roman"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nsid w:val="7E5C6FE6"/>
    <w:multiLevelType w:val="multilevel"/>
    <w:tmpl w:val="2DF8CBBA"/>
    <w:lvl w:ilvl="0">
      <w:start w:val="3"/>
      <w:numFmt w:val="bullet"/>
      <w:lvlText w:val="–"/>
      <w:lvlJc w:val="left"/>
      <w:pPr>
        <w:tabs>
          <w:tab w:val="num" w:pos="0"/>
        </w:tabs>
        <w:ind w:left="432" w:hanging="360"/>
      </w:pPr>
      <w:rPr>
        <w:rFonts w:ascii="Times New Roman" w:hAnsi="Times New Roman" w:cs="Times New Roman" w:hint="default"/>
      </w:rPr>
    </w:lvl>
    <w:lvl w:ilvl="1">
      <w:start w:val="1"/>
      <w:numFmt w:val="bullet"/>
      <w:lvlText w:val="o"/>
      <w:lvlJc w:val="left"/>
      <w:pPr>
        <w:tabs>
          <w:tab w:val="num" w:pos="0"/>
        </w:tabs>
        <w:ind w:left="1152" w:hanging="360"/>
      </w:pPr>
      <w:rPr>
        <w:rFonts w:ascii="Courier New" w:hAnsi="Courier New" w:cs="Courier New" w:hint="default"/>
      </w:rPr>
    </w:lvl>
    <w:lvl w:ilvl="2">
      <w:start w:val="1"/>
      <w:numFmt w:val="bullet"/>
      <w:lvlText w:val=""/>
      <w:lvlJc w:val="left"/>
      <w:pPr>
        <w:tabs>
          <w:tab w:val="num" w:pos="0"/>
        </w:tabs>
        <w:ind w:left="1872" w:hanging="360"/>
      </w:pPr>
      <w:rPr>
        <w:rFonts w:ascii="Wingdings" w:hAnsi="Wingdings" w:cs="Wingdings" w:hint="default"/>
      </w:rPr>
    </w:lvl>
    <w:lvl w:ilvl="3">
      <w:start w:val="1"/>
      <w:numFmt w:val="bullet"/>
      <w:lvlText w:val=""/>
      <w:lvlJc w:val="left"/>
      <w:pPr>
        <w:tabs>
          <w:tab w:val="num" w:pos="0"/>
        </w:tabs>
        <w:ind w:left="2592" w:hanging="360"/>
      </w:pPr>
      <w:rPr>
        <w:rFonts w:ascii="Symbol" w:hAnsi="Symbol" w:cs="Symbol" w:hint="default"/>
      </w:rPr>
    </w:lvl>
    <w:lvl w:ilvl="4">
      <w:start w:val="1"/>
      <w:numFmt w:val="bullet"/>
      <w:lvlText w:val="o"/>
      <w:lvlJc w:val="left"/>
      <w:pPr>
        <w:tabs>
          <w:tab w:val="num" w:pos="0"/>
        </w:tabs>
        <w:ind w:left="3312" w:hanging="360"/>
      </w:pPr>
      <w:rPr>
        <w:rFonts w:ascii="Courier New" w:hAnsi="Courier New" w:cs="Courier New" w:hint="default"/>
      </w:rPr>
    </w:lvl>
    <w:lvl w:ilvl="5">
      <w:start w:val="1"/>
      <w:numFmt w:val="bullet"/>
      <w:lvlText w:val=""/>
      <w:lvlJc w:val="left"/>
      <w:pPr>
        <w:tabs>
          <w:tab w:val="num" w:pos="0"/>
        </w:tabs>
        <w:ind w:left="4032" w:hanging="360"/>
      </w:pPr>
      <w:rPr>
        <w:rFonts w:ascii="Wingdings" w:hAnsi="Wingdings" w:cs="Wingdings" w:hint="default"/>
      </w:rPr>
    </w:lvl>
    <w:lvl w:ilvl="6">
      <w:start w:val="1"/>
      <w:numFmt w:val="bullet"/>
      <w:lvlText w:val=""/>
      <w:lvlJc w:val="left"/>
      <w:pPr>
        <w:tabs>
          <w:tab w:val="num" w:pos="0"/>
        </w:tabs>
        <w:ind w:left="4752" w:hanging="360"/>
      </w:pPr>
      <w:rPr>
        <w:rFonts w:ascii="Symbol" w:hAnsi="Symbol" w:cs="Symbol" w:hint="default"/>
      </w:rPr>
    </w:lvl>
    <w:lvl w:ilvl="7">
      <w:start w:val="1"/>
      <w:numFmt w:val="bullet"/>
      <w:lvlText w:val="o"/>
      <w:lvlJc w:val="left"/>
      <w:pPr>
        <w:tabs>
          <w:tab w:val="num" w:pos="0"/>
        </w:tabs>
        <w:ind w:left="5472" w:hanging="360"/>
      </w:pPr>
      <w:rPr>
        <w:rFonts w:ascii="Courier New" w:hAnsi="Courier New" w:cs="Courier New" w:hint="default"/>
      </w:rPr>
    </w:lvl>
    <w:lvl w:ilvl="8">
      <w:start w:val="1"/>
      <w:numFmt w:val="bullet"/>
      <w:lvlText w:val=""/>
      <w:lvlJc w:val="left"/>
      <w:pPr>
        <w:tabs>
          <w:tab w:val="num" w:pos="0"/>
        </w:tabs>
        <w:ind w:left="6192" w:hanging="360"/>
      </w:pPr>
      <w:rPr>
        <w:rFonts w:ascii="Wingdings" w:hAnsi="Wingdings" w:cs="Wingdings" w:hint="default"/>
      </w:rPr>
    </w:lvl>
  </w:abstractNum>
  <w:num w:numId="1">
    <w:abstractNumId w:val="1"/>
  </w:num>
  <w:num w:numId="2">
    <w:abstractNumId w:val="8"/>
  </w:num>
  <w:num w:numId="3">
    <w:abstractNumId w:val="12"/>
  </w:num>
  <w:num w:numId="4">
    <w:abstractNumId w:val="7"/>
  </w:num>
  <w:num w:numId="5">
    <w:abstractNumId w:val="3"/>
  </w:num>
  <w:num w:numId="6">
    <w:abstractNumId w:val="20"/>
  </w:num>
  <w:num w:numId="7">
    <w:abstractNumId w:val="14"/>
  </w:num>
  <w:num w:numId="8">
    <w:abstractNumId w:val="5"/>
  </w:num>
  <w:num w:numId="9">
    <w:abstractNumId w:val="18"/>
  </w:num>
  <w:num w:numId="10">
    <w:abstractNumId w:val="13"/>
  </w:num>
  <w:num w:numId="11">
    <w:abstractNumId w:val="17"/>
  </w:num>
  <w:num w:numId="12">
    <w:abstractNumId w:val="15"/>
  </w:num>
  <w:num w:numId="13">
    <w:abstractNumId w:val="21"/>
  </w:num>
  <w:num w:numId="14">
    <w:abstractNumId w:val="19"/>
  </w:num>
  <w:num w:numId="15">
    <w:abstractNumId w:val="16"/>
  </w:num>
  <w:num w:numId="16">
    <w:abstractNumId w:val="22"/>
  </w:num>
  <w:num w:numId="17">
    <w:abstractNumId w:val="6"/>
  </w:num>
  <w:num w:numId="18">
    <w:abstractNumId w:val="2"/>
  </w:num>
  <w:num w:numId="19">
    <w:abstractNumId w:val="4"/>
  </w:num>
  <w:num w:numId="20">
    <w:abstractNumId w:val="9"/>
  </w:num>
  <w:num w:numId="21">
    <w:abstractNumId w:val="11"/>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1D5"/>
    <w:rsid w:val="0006053E"/>
    <w:rsid w:val="000C3615"/>
    <w:rsid w:val="000E5C98"/>
    <w:rsid w:val="00171A74"/>
    <w:rsid w:val="00196BAF"/>
    <w:rsid w:val="00207D99"/>
    <w:rsid w:val="00277F07"/>
    <w:rsid w:val="00394072"/>
    <w:rsid w:val="003A43FD"/>
    <w:rsid w:val="003C70C0"/>
    <w:rsid w:val="003D601F"/>
    <w:rsid w:val="003F7EDC"/>
    <w:rsid w:val="004147D1"/>
    <w:rsid w:val="004D777E"/>
    <w:rsid w:val="005E4412"/>
    <w:rsid w:val="00620571"/>
    <w:rsid w:val="006374FE"/>
    <w:rsid w:val="006422D6"/>
    <w:rsid w:val="006C666F"/>
    <w:rsid w:val="006F5698"/>
    <w:rsid w:val="007955AE"/>
    <w:rsid w:val="00796088"/>
    <w:rsid w:val="007A0664"/>
    <w:rsid w:val="007D3729"/>
    <w:rsid w:val="00962EF3"/>
    <w:rsid w:val="009953CC"/>
    <w:rsid w:val="009C0042"/>
    <w:rsid w:val="00A0577B"/>
    <w:rsid w:val="00A06660"/>
    <w:rsid w:val="00A22ABF"/>
    <w:rsid w:val="00A771D5"/>
    <w:rsid w:val="00B53892"/>
    <w:rsid w:val="00BC015D"/>
    <w:rsid w:val="00C46E3A"/>
    <w:rsid w:val="00C924EC"/>
    <w:rsid w:val="00CC73B1"/>
    <w:rsid w:val="00D652B8"/>
    <w:rsid w:val="00DA4782"/>
    <w:rsid w:val="00DD60A7"/>
    <w:rsid w:val="00DE1741"/>
    <w:rsid w:val="00F2482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AD771"/>
  <w15:docId w15:val="{C8831D90-9048-44E6-B100-36070DB8D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lsdException w:name="annotation text" w:semiHidden="1" w:unhideWhenUsed="1"/>
    <w:lsdException w:name="head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12FF"/>
    <w:rPr>
      <w:sz w:val="24"/>
      <w:szCs w:val="24"/>
      <w:lang w:val="uk-UA"/>
    </w:rPr>
  </w:style>
  <w:style w:type="paragraph" w:styleId="1">
    <w:name w:val="heading 1"/>
    <w:basedOn w:val="a"/>
    <w:next w:val="a"/>
    <w:qFormat/>
    <w:rsid w:val="009F12FF"/>
    <w:pPr>
      <w:keepNext/>
      <w:spacing w:before="240" w:after="60"/>
      <w:outlineLvl w:val="0"/>
    </w:pPr>
    <w:rPr>
      <w:rFonts w:ascii="Arial" w:hAnsi="Arial" w:cs="Arial"/>
      <w:b/>
      <w:bCs/>
      <w:kern w:val="2"/>
      <w:sz w:val="32"/>
      <w:szCs w:val="32"/>
    </w:rPr>
  </w:style>
  <w:style w:type="paragraph" w:styleId="2">
    <w:name w:val="heading 2"/>
    <w:basedOn w:val="a"/>
    <w:next w:val="a"/>
    <w:link w:val="20"/>
    <w:uiPriority w:val="9"/>
    <w:semiHidden/>
    <w:unhideWhenUsed/>
    <w:qFormat/>
    <w:rsid w:val="00991EDC"/>
    <w:pPr>
      <w:keepNext/>
      <w:spacing w:before="240" w:after="60"/>
      <w:outlineLvl w:val="1"/>
    </w:pPr>
    <w:rPr>
      <w:rFonts w:ascii="Calibri Light" w:eastAsia="Times New Roman" w:hAnsi="Calibri Light"/>
      <w:b/>
      <w:bCs/>
      <w:i/>
      <w:iCs/>
      <w:sz w:val="28"/>
      <w:szCs w:val="28"/>
    </w:rPr>
  </w:style>
  <w:style w:type="paragraph" w:styleId="3">
    <w:name w:val="heading 3"/>
    <w:basedOn w:val="a"/>
    <w:next w:val="a"/>
    <w:qFormat/>
    <w:rsid w:val="009F12FF"/>
    <w:pPr>
      <w:keepNext/>
      <w:spacing w:before="240" w:after="60"/>
      <w:outlineLvl w:val="2"/>
    </w:pPr>
    <w:rPr>
      <w:rFonts w:ascii="Arial" w:hAnsi="Arial" w:cs="Arial"/>
      <w:b/>
      <w:bCs/>
      <w:sz w:val="26"/>
      <w:szCs w:val="26"/>
    </w:rPr>
  </w:style>
  <w:style w:type="paragraph" w:styleId="7">
    <w:name w:val="heading 7"/>
    <w:basedOn w:val="a"/>
    <w:next w:val="a"/>
    <w:qFormat/>
    <w:rsid w:val="009F12FF"/>
    <w:pPr>
      <w:spacing w:before="240" w:after="60"/>
      <w:outlineLvl w:val="6"/>
    </w:pPr>
  </w:style>
  <w:style w:type="paragraph" w:styleId="8">
    <w:name w:val="heading 8"/>
    <w:basedOn w:val="a"/>
    <w:next w:val="a"/>
    <w:qFormat/>
    <w:rsid w:val="009F12FF"/>
    <w:pPr>
      <w:spacing w:before="240" w:after="60"/>
      <w:outlineLvl w:val="7"/>
    </w:pPr>
    <w:rPr>
      <w:i/>
      <w:iCs/>
    </w:rPr>
  </w:style>
  <w:style w:type="paragraph" w:styleId="9">
    <w:name w:val="heading 9"/>
    <w:basedOn w:val="a"/>
    <w:next w:val="a"/>
    <w:qFormat/>
    <w:rsid w:val="009F12F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qFormat/>
    <w:rsid w:val="009F12FF"/>
  </w:style>
  <w:style w:type="character" w:customStyle="1" w:styleId="HTML">
    <w:name w:val="Стандартный HTML Знак"/>
    <w:link w:val="HTML0"/>
    <w:qFormat/>
    <w:rsid w:val="009F12FF"/>
    <w:rPr>
      <w:rFonts w:ascii="Courier New" w:hAnsi="Courier New" w:cs="Courier New"/>
      <w:color w:val="000000"/>
      <w:sz w:val="21"/>
      <w:szCs w:val="21"/>
    </w:rPr>
  </w:style>
  <w:style w:type="character" w:customStyle="1" w:styleId="10">
    <w:name w:val="Гіперпосилання1"/>
    <w:unhideWhenUsed/>
    <w:rsid w:val="009B0B70"/>
    <w:rPr>
      <w:color w:val="0000FF"/>
      <w:u w:val="single"/>
    </w:rPr>
  </w:style>
  <w:style w:type="character" w:customStyle="1" w:styleId="20">
    <w:name w:val="Заголовок 2 Знак"/>
    <w:link w:val="2"/>
    <w:uiPriority w:val="9"/>
    <w:semiHidden/>
    <w:qFormat/>
    <w:rsid w:val="00991EDC"/>
    <w:rPr>
      <w:rFonts w:ascii="Calibri Light" w:eastAsia="Times New Roman" w:hAnsi="Calibri Light" w:cs="Times New Roman"/>
      <w:b/>
      <w:bCs/>
      <w:i/>
      <w:iCs/>
      <w:sz w:val="28"/>
      <w:szCs w:val="28"/>
      <w:lang w:eastAsia="ru-RU"/>
    </w:rPr>
  </w:style>
  <w:style w:type="character" w:customStyle="1" w:styleId="a4">
    <w:name w:val="Верхний колонтитул Знак"/>
    <w:uiPriority w:val="99"/>
    <w:qFormat/>
    <w:rsid w:val="00991EDC"/>
    <w:rPr>
      <w:sz w:val="24"/>
      <w:szCs w:val="24"/>
      <w:lang w:eastAsia="ru-RU"/>
    </w:rPr>
  </w:style>
  <w:style w:type="character" w:customStyle="1" w:styleId="a5">
    <w:name w:val="Текст выноски Знак"/>
    <w:basedOn w:val="a0"/>
    <w:uiPriority w:val="99"/>
    <w:semiHidden/>
    <w:qFormat/>
    <w:rsid w:val="000B58BE"/>
    <w:rPr>
      <w:rFonts w:ascii="Tahoma" w:hAnsi="Tahoma" w:cs="Tahoma"/>
      <w:sz w:val="16"/>
      <w:szCs w:val="16"/>
      <w:lang w:val="uk-UA"/>
    </w:rPr>
  </w:style>
  <w:style w:type="character" w:customStyle="1" w:styleId="a6">
    <w:name w:val="Нижний колонтитул Знак"/>
    <w:basedOn w:val="a0"/>
    <w:uiPriority w:val="99"/>
    <w:qFormat/>
    <w:rsid w:val="00053782"/>
    <w:rPr>
      <w:sz w:val="24"/>
      <w:szCs w:val="24"/>
      <w:lang w:val="uk-UA"/>
    </w:rPr>
  </w:style>
  <w:style w:type="character" w:customStyle="1" w:styleId="11">
    <w:name w:val="Стиль1 Знак"/>
    <w:basedOn w:val="a0"/>
    <w:qFormat/>
    <w:rsid w:val="00651F89"/>
    <w:rPr>
      <w:rFonts w:ascii="Times New Roman" w:hAnsi="Times New Roman"/>
      <w:sz w:val="28"/>
      <w:szCs w:val="28"/>
      <w:lang w:val="uk-UA"/>
    </w:rPr>
  </w:style>
  <w:style w:type="paragraph" w:customStyle="1" w:styleId="a7">
    <w:name w:val="Заголовок"/>
    <w:basedOn w:val="a"/>
    <w:next w:val="a8"/>
    <w:qFormat/>
    <w:pPr>
      <w:keepNext/>
      <w:spacing w:before="240" w:after="120"/>
    </w:pPr>
    <w:rPr>
      <w:rFonts w:ascii="Liberation Sans" w:eastAsia="Microsoft YaHei" w:hAnsi="Liberation Sans" w:cs="Arial"/>
      <w:sz w:val="28"/>
      <w:szCs w:val="28"/>
    </w:rPr>
  </w:style>
  <w:style w:type="paragraph" w:styleId="a8">
    <w:name w:val="Body Text"/>
    <w:basedOn w:val="a"/>
    <w:rsid w:val="009F12FF"/>
    <w:pPr>
      <w:jc w:val="both"/>
    </w:pPr>
    <w:rPr>
      <w:rFonts w:ascii="Courier New" w:hAnsi="Courier New" w:cs="Courier New"/>
      <w:i/>
      <w:iCs/>
      <w:sz w:val="20"/>
    </w:rPr>
  </w:style>
  <w:style w:type="paragraph" w:styleId="a9">
    <w:name w:val="List"/>
    <w:basedOn w:val="a8"/>
    <w:rPr>
      <w:rFonts w:cs="Arial"/>
    </w:rPr>
  </w:style>
  <w:style w:type="paragraph" w:styleId="aa">
    <w:name w:val="caption"/>
    <w:basedOn w:val="a"/>
    <w:qFormat/>
    <w:pPr>
      <w:suppressLineNumbers/>
      <w:spacing w:before="120" w:after="120"/>
    </w:pPr>
    <w:rPr>
      <w:rFonts w:cs="Arial"/>
      <w:i/>
      <w:iCs/>
    </w:rPr>
  </w:style>
  <w:style w:type="paragraph" w:customStyle="1" w:styleId="ab">
    <w:name w:val="Покажчик"/>
    <w:basedOn w:val="a"/>
    <w:qFormat/>
    <w:pPr>
      <w:suppressLineNumbers/>
    </w:pPr>
    <w:rPr>
      <w:rFonts w:cs="Arial"/>
    </w:rPr>
  </w:style>
  <w:style w:type="paragraph" w:customStyle="1" w:styleId="ac">
    <w:name w:val="Верхній і нижній колонтитули"/>
    <w:basedOn w:val="a"/>
    <w:qFormat/>
  </w:style>
  <w:style w:type="paragraph" w:styleId="ad">
    <w:name w:val="footer"/>
    <w:basedOn w:val="a"/>
    <w:uiPriority w:val="99"/>
    <w:rsid w:val="009F12FF"/>
    <w:pPr>
      <w:tabs>
        <w:tab w:val="center" w:pos="4677"/>
        <w:tab w:val="right" w:pos="9355"/>
      </w:tabs>
    </w:pPr>
  </w:style>
  <w:style w:type="paragraph" w:styleId="ae">
    <w:name w:val="footnote text"/>
    <w:basedOn w:val="a"/>
    <w:semiHidden/>
    <w:rsid w:val="009F12FF"/>
    <w:rPr>
      <w:sz w:val="20"/>
      <w:szCs w:val="20"/>
    </w:rPr>
  </w:style>
  <w:style w:type="paragraph" w:styleId="HTML0">
    <w:name w:val="HTML Preformatted"/>
    <w:basedOn w:val="a"/>
    <w:link w:val="HTML"/>
    <w:qFormat/>
    <w:rsid w:val="009F1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ru-RU"/>
    </w:rPr>
  </w:style>
  <w:style w:type="paragraph" w:customStyle="1" w:styleId="12">
    <w:name w:val="Заг1"/>
    <w:basedOn w:val="a"/>
    <w:link w:val="13"/>
    <w:qFormat/>
    <w:rsid w:val="009F12FF"/>
    <w:pPr>
      <w:keepNext/>
      <w:tabs>
        <w:tab w:val="left" w:pos="432"/>
        <w:tab w:val="left" w:pos="851"/>
      </w:tabs>
      <w:spacing w:before="240" w:after="120"/>
      <w:ind w:left="432" w:right="567" w:hanging="432"/>
      <w:jc w:val="center"/>
    </w:pPr>
    <w:rPr>
      <w:b/>
      <w:szCs w:val="20"/>
    </w:rPr>
  </w:style>
  <w:style w:type="paragraph" w:customStyle="1" w:styleId="af">
    <w:name w:val="Спис"/>
    <w:basedOn w:val="a"/>
    <w:qFormat/>
    <w:rsid w:val="009F12FF"/>
    <w:pPr>
      <w:tabs>
        <w:tab w:val="left" w:pos="576"/>
      </w:tabs>
      <w:ind w:left="993" w:hanging="576"/>
      <w:jc w:val="both"/>
    </w:pPr>
    <w:rPr>
      <w:szCs w:val="20"/>
    </w:rPr>
  </w:style>
  <w:style w:type="paragraph" w:customStyle="1" w:styleId="af0">
    <w:name w:val="Обычн"/>
    <w:qFormat/>
    <w:rsid w:val="009F12FF"/>
    <w:pPr>
      <w:ind w:left="567" w:firstLine="425"/>
      <w:jc w:val="both"/>
    </w:pPr>
    <w:rPr>
      <w:sz w:val="24"/>
      <w:lang w:val="uk-UA"/>
    </w:rPr>
  </w:style>
  <w:style w:type="paragraph" w:customStyle="1" w:styleId="Standard">
    <w:name w:val="Standard"/>
    <w:qFormat/>
    <w:rsid w:val="00B84DD7"/>
    <w:pPr>
      <w:textAlignment w:val="baseline"/>
    </w:pPr>
    <w:rPr>
      <w:rFonts w:ascii="Times New Roman" w:eastAsia="Times New Roman" w:hAnsi="Times New Roman"/>
      <w:kern w:val="2"/>
      <w:sz w:val="24"/>
      <w:lang w:val="uk-UA" w:eastAsia="zh-CN"/>
    </w:rPr>
  </w:style>
  <w:style w:type="paragraph" w:customStyle="1" w:styleId="rvps2">
    <w:name w:val="rvps2"/>
    <w:basedOn w:val="a"/>
    <w:qFormat/>
    <w:rsid w:val="009B0B70"/>
    <w:pPr>
      <w:spacing w:beforeAutospacing="1" w:afterAutospacing="1"/>
    </w:pPr>
    <w:rPr>
      <w:rFonts w:ascii="Times New Roman" w:eastAsia="Times New Roman" w:hAnsi="Times New Roman"/>
      <w:lang w:val="ru-RU"/>
    </w:rPr>
  </w:style>
  <w:style w:type="paragraph" w:styleId="af1">
    <w:name w:val="header"/>
    <w:basedOn w:val="a"/>
    <w:uiPriority w:val="99"/>
    <w:unhideWhenUsed/>
    <w:rsid w:val="00991EDC"/>
    <w:pPr>
      <w:tabs>
        <w:tab w:val="center" w:pos="4819"/>
        <w:tab w:val="right" w:pos="9639"/>
      </w:tabs>
    </w:pPr>
  </w:style>
  <w:style w:type="paragraph" w:customStyle="1" w:styleId="newsp">
    <w:name w:val="news_p"/>
    <w:basedOn w:val="a"/>
    <w:qFormat/>
    <w:rsid w:val="002C0DE6"/>
    <w:pPr>
      <w:spacing w:before="100" w:after="100"/>
      <w:ind w:left="700" w:right="200"/>
      <w:jc w:val="both"/>
    </w:pPr>
    <w:rPr>
      <w:rFonts w:ascii="Times New Roman" w:eastAsia="Times New Roman" w:hAnsi="Times New Roman"/>
      <w:color w:val="636363"/>
      <w:lang w:eastAsia="ar-SA"/>
    </w:rPr>
  </w:style>
  <w:style w:type="paragraph" w:styleId="af2">
    <w:name w:val="List Paragraph"/>
    <w:basedOn w:val="a"/>
    <w:uiPriority w:val="99"/>
    <w:qFormat/>
    <w:rsid w:val="00906141"/>
    <w:pPr>
      <w:ind w:left="720"/>
      <w:contextualSpacing/>
    </w:pPr>
  </w:style>
  <w:style w:type="paragraph" w:styleId="af3">
    <w:name w:val="No Spacing"/>
    <w:uiPriority w:val="1"/>
    <w:qFormat/>
    <w:rsid w:val="00FF70AD"/>
    <w:rPr>
      <w:rFonts w:asciiTheme="minorHAnsi" w:eastAsiaTheme="minorHAnsi" w:hAnsiTheme="minorHAnsi" w:cstheme="minorBidi"/>
      <w:sz w:val="22"/>
      <w:szCs w:val="22"/>
      <w:lang w:eastAsia="en-US"/>
    </w:rPr>
  </w:style>
  <w:style w:type="paragraph" w:styleId="af4">
    <w:name w:val="Balloon Text"/>
    <w:basedOn w:val="a"/>
    <w:uiPriority w:val="99"/>
    <w:semiHidden/>
    <w:unhideWhenUsed/>
    <w:qFormat/>
    <w:rsid w:val="000B58BE"/>
    <w:rPr>
      <w:rFonts w:ascii="Tahoma" w:hAnsi="Tahoma" w:cs="Tahoma"/>
      <w:sz w:val="16"/>
      <w:szCs w:val="16"/>
    </w:rPr>
  </w:style>
  <w:style w:type="paragraph" w:styleId="af5">
    <w:name w:val="Normal (Web)"/>
    <w:basedOn w:val="a"/>
    <w:uiPriority w:val="99"/>
    <w:qFormat/>
    <w:rsid w:val="00E2052C"/>
    <w:pPr>
      <w:spacing w:beforeAutospacing="1" w:afterAutospacing="1"/>
    </w:pPr>
    <w:rPr>
      <w:rFonts w:ascii="Times New Roman" w:eastAsia="Times New Roman" w:hAnsi="Times New Roman"/>
      <w:lang w:eastAsia="uk-UA"/>
    </w:rPr>
  </w:style>
  <w:style w:type="paragraph" w:customStyle="1" w:styleId="13">
    <w:name w:val="Стиль1"/>
    <w:basedOn w:val="a"/>
    <w:link w:val="12"/>
    <w:qFormat/>
    <w:rsid w:val="00651F89"/>
    <w:pPr>
      <w:tabs>
        <w:tab w:val="left" w:pos="0"/>
      </w:tabs>
      <w:spacing w:before="120" w:after="120"/>
      <w:ind w:firstLine="851"/>
      <w:jc w:val="both"/>
    </w:pPr>
    <w:rPr>
      <w:rFonts w:ascii="Times New Roman" w:hAnsi="Times New Roman"/>
      <w:sz w:val="28"/>
      <w:szCs w:val="28"/>
    </w:rPr>
  </w:style>
  <w:style w:type="paragraph" w:customStyle="1" w:styleId="af6">
    <w:name w:val="Вміст рамки"/>
    <w:basedOn w:val="a"/>
    <w:qFormat/>
  </w:style>
  <w:style w:type="character" w:styleId="af7">
    <w:name w:val="Hyperlink"/>
    <w:basedOn w:val="a0"/>
    <w:unhideWhenUsed/>
    <w:rsid w:val="003F7EDC"/>
    <w:rPr>
      <w:color w:val="0000FF" w:themeColor="hyperlink"/>
      <w:u w:val="single"/>
    </w:rPr>
  </w:style>
  <w:style w:type="character" w:customStyle="1" w:styleId="UnresolvedMention">
    <w:name w:val="Unresolved Mention"/>
    <w:basedOn w:val="a0"/>
    <w:uiPriority w:val="99"/>
    <w:semiHidden/>
    <w:unhideWhenUsed/>
    <w:rsid w:val="003F7E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14106">
      <w:bodyDiv w:val="1"/>
      <w:marLeft w:val="0"/>
      <w:marRight w:val="0"/>
      <w:marTop w:val="0"/>
      <w:marBottom w:val="0"/>
      <w:divBdr>
        <w:top w:val="none" w:sz="0" w:space="0" w:color="auto"/>
        <w:left w:val="none" w:sz="0" w:space="0" w:color="auto"/>
        <w:bottom w:val="none" w:sz="0" w:space="0" w:color="auto"/>
        <w:right w:val="none" w:sz="0" w:space="0" w:color="auto"/>
      </w:divBdr>
    </w:div>
    <w:div w:id="546185183">
      <w:bodyDiv w:val="1"/>
      <w:marLeft w:val="0"/>
      <w:marRight w:val="0"/>
      <w:marTop w:val="0"/>
      <w:marBottom w:val="0"/>
      <w:divBdr>
        <w:top w:val="none" w:sz="0" w:space="0" w:color="auto"/>
        <w:left w:val="none" w:sz="0" w:space="0" w:color="auto"/>
        <w:bottom w:val="none" w:sz="0" w:space="0" w:color="auto"/>
        <w:right w:val="none" w:sz="0" w:space="0" w:color="auto"/>
      </w:divBdr>
    </w:div>
    <w:div w:id="902328169">
      <w:bodyDiv w:val="1"/>
      <w:marLeft w:val="0"/>
      <w:marRight w:val="0"/>
      <w:marTop w:val="0"/>
      <w:marBottom w:val="0"/>
      <w:divBdr>
        <w:top w:val="none" w:sz="0" w:space="0" w:color="auto"/>
        <w:left w:val="none" w:sz="0" w:space="0" w:color="auto"/>
        <w:bottom w:val="none" w:sz="0" w:space="0" w:color="auto"/>
        <w:right w:val="none" w:sz="0" w:space="0" w:color="auto"/>
      </w:divBdr>
    </w:div>
    <w:div w:id="16234884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841-1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zakon.rada.gov.ua/laws/show/800-2019-%D0%BF" TargetMode="External"/><Relationship Id="rId4" Type="http://schemas.openxmlformats.org/officeDocument/2006/relationships/settings" Target="settings.xml"/><Relationship Id="rId9" Type="http://schemas.openxmlformats.org/officeDocument/2006/relationships/hyperlink" Target="https://zakon.rada.gov.ua/laws/show/1841-1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38653-B6D0-4D51-97A2-4F36F9467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21</Pages>
  <Words>6805</Words>
  <Characters>38791</Characters>
  <Application>Microsoft Office Word</Application>
  <DocSecurity>0</DocSecurity>
  <Lines>323</Lines>
  <Paragraphs>91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Додаток</vt:lpstr>
      <vt:lpstr>Додаток</vt:lpstr>
    </vt:vector>
  </TitlesOfParts>
  <Company/>
  <LinksUpToDate>false</LinksUpToDate>
  <CharactersWithSpaces>45505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subject/>
  <dc:creator>User</dc:creator>
  <dc:description/>
  <cp:lastModifiedBy>Учетная запись Майкрософт</cp:lastModifiedBy>
  <cp:revision>7</cp:revision>
  <cp:lastPrinted>2025-07-28T08:56:00Z</cp:lastPrinted>
  <dcterms:created xsi:type="dcterms:W3CDTF">2025-07-02T08:25:00Z</dcterms:created>
  <dcterms:modified xsi:type="dcterms:W3CDTF">2025-07-28T10:38:00Z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1049-10.2.0.7646</vt:lpwstr>
  </property>
</Properties>
</file>