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96C0A" w14:textId="77777777" w:rsidR="00DF781B" w:rsidRPr="00DF781B" w:rsidRDefault="00DF781B" w:rsidP="00DF781B">
      <w:pPr>
        <w:pStyle w:val="a3"/>
        <w:ind w:left="4820"/>
        <w:rPr>
          <w:rFonts w:ascii="Times New Roman" w:hAnsi="Times New Roman"/>
          <w:sz w:val="24"/>
          <w:szCs w:val="24"/>
          <w:lang w:val="en-US"/>
        </w:rPr>
      </w:pPr>
      <w:r w:rsidRPr="00DF781B">
        <w:rPr>
          <w:rFonts w:ascii="Times New Roman" w:hAnsi="Times New Roman"/>
          <w:sz w:val="24"/>
          <w:szCs w:val="24"/>
        </w:rPr>
        <w:t>ЗАТВЕРДЖЕНО</w:t>
      </w:r>
    </w:p>
    <w:p w14:paraId="7852A607" w14:textId="77777777" w:rsidR="00DF781B" w:rsidRPr="00DF781B" w:rsidRDefault="00DF781B" w:rsidP="00DF781B">
      <w:pPr>
        <w:pStyle w:val="a3"/>
        <w:ind w:left="4820"/>
        <w:rPr>
          <w:rFonts w:ascii="Times New Roman" w:hAnsi="Times New Roman"/>
          <w:sz w:val="24"/>
          <w:szCs w:val="24"/>
          <w:lang w:val="en-US"/>
        </w:rPr>
      </w:pPr>
    </w:p>
    <w:p w14:paraId="3C9FE5B8" w14:textId="77777777" w:rsidR="00160E43" w:rsidRDefault="00DF781B" w:rsidP="00DF781B">
      <w:pPr>
        <w:pStyle w:val="a3"/>
        <w:ind w:left="4820"/>
        <w:rPr>
          <w:rFonts w:ascii="Times New Roman" w:hAnsi="Times New Roman"/>
          <w:sz w:val="24"/>
          <w:szCs w:val="24"/>
        </w:rPr>
      </w:pPr>
      <w:r w:rsidRPr="00DF781B">
        <w:rPr>
          <w:rFonts w:ascii="Times New Roman" w:hAnsi="Times New Roman"/>
          <w:sz w:val="24"/>
          <w:szCs w:val="24"/>
        </w:rPr>
        <w:t xml:space="preserve">рішенням </w:t>
      </w:r>
      <w:r w:rsidRPr="00DF781B">
        <w:rPr>
          <w:rFonts w:ascii="Times New Roman" w:hAnsi="Times New Roman"/>
          <w:sz w:val="24"/>
          <w:szCs w:val="24"/>
          <w:lang w:val="en-US"/>
        </w:rPr>
        <w:t>LXXI</w:t>
      </w:r>
      <w:r w:rsidRPr="00DF781B">
        <w:rPr>
          <w:rFonts w:ascii="Times New Roman" w:hAnsi="Times New Roman"/>
          <w:sz w:val="24"/>
          <w:szCs w:val="24"/>
        </w:rPr>
        <w:t xml:space="preserve"> сесії Слобожанської міської ради </w:t>
      </w:r>
      <w:r w:rsidRPr="00DF781B">
        <w:rPr>
          <w:rFonts w:ascii="Times New Roman" w:hAnsi="Times New Roman"/>
          <w:sz w:val="24"/>
          <w:szCs w:val="24"/>
          <w:lang w:val="en-US"/>
        </w:rPr>
        <w:t>VIII</w:t>
      </w:r>
      <w:r w:rsidRPr="00DF781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F781B">
        <w:rPr>
          <w:rFonts w:ascii="Times New Roman" w:hAnsi="Times New Roman"/>
          <w:sz w:val="24"/>
          <w:szCs w:val="24"/>
        </w:rPr>
        <w:t xml:space="preserve">скликання </w:t>
      </w:r>
    </w:p>
    <w:p w14:paraId="5C16A7CA" w14:textId="328AEBB6" w:rsidR="00DF781B" w:rsidRPr="00DF781B" w:rsidRDefault="00DF781B" w:rsidP="00DF781B">
      <w:pPr>
        <w:pStyle w:val="a3"/>
        <w:ind w:left="4820"/>
        <w:rPr>
          <w:rFonts w:ascii="Times New Roman" w:hAnsi="Times New Roman"/>
          <w:sz w:val="24"/>
          <w:szCs w:val="24"/>
          <w:lang w:val="en-US"/>
        </w:rPr>
      </w:pPr>
      <w:r w:rsidRPr="00DF781B">
        <w:rPr>
          <w:rFonts w:ascii="Times New Roman" w:hAnsi="Times New Roman"/>
          <w:sz w:val="24"/>
          <w:szCs w:val="24"/>
        </w:rPr>
        <w:t>від 19 червня 2025 року №</w:t>
      </w:r>
      <w:r w:rsidR="00160E43">
        <w:rPr>
          <w:rFonts w:ascii="Times New Roman" w:hAnsi="Times New Roman"/>
          <w:sz w:val="24"/>
          <w:szCs w:val="24"/>
        </w:rPr>
        <w:t xml:space="preserve"> 3023</w:t>
      </w:r>
      <w:r w:rsidRPr="00DF781B">
        <w:rPr>
          <w:rFonts w:ascii="Times New Roman" w:hAnsi="Times New Roman"/>
          <w:sz w:val="24"/>
          <w:szCs w:val="24"/>
        </w:rPr>
        <w:t>-</w:t>
      </w:r>
      <w:r w:rsidRPr="00DF781B">
        <w:rPr>
          <w:rFonts w:ascii="Times New Roman" w:hAnsi="Times New Roman"/>
          <w:sz w:val="24"/>
          <w:szCs w:val="24"/>
          <w:lang w:val="en-US"/>
        </w:rPr>
        <w:t>VIII</w:t>
      </w:r>
    </w:p>
    <w:p w14:paraId="6C2FCBA5" w14:textId="77777777" w:rsidR="00DF781B" w:rsidRPr="00DF781B" w:rsidRDefault="00DF781B" w:rsidP="00DF781B">
      <w:pPr>
        <w:pStyle w:val="a3"/>
        <w:ind w:left="4820"/>
        <w:rPr>
          <w:rFonts w:ascii="Times New Roman" w:hAnsi="Times New Roman"/>
          <w:sz w:val="24"/>
          <w:szCs w:val="24"/>
          <w:lang w:val="en-US"/>
        </w:rPr>
      </w:pPr>
    </w:p>
    <w:p w14:paraId="00A45BED" w14:textId="77777777" w:rsidR="00DF781B" w:rsidRPr="00DF781B" w:rsidRDefault="00DF781B" w:rsidP="00DF781B">
      <w:pPr>
        <w:pStyle w:val="a3"/>
        <w:ind w:left="4820"/>
        <w:rPr>
          <w:rFonts w:ascii="Times New Roman" w:hAnsi="Times New Roman"/>
          <w:sz w:val="24"/>
          <w:szCs w:val="24"/>
        </w:rPr>
      </w:pPr>
      <w:r w:rsidRPr="00DF781B">
        <w:rPr>
          <w:rFonts w:ascii="Times New Roman" w:hAnsi="Times New Roman"/>
          <w:sz w:val="24"/>
          <w:szCs w:val="24"/>
        </w:rPr>
        <w:t>Слобожанський міський голова</w:t>
      </w:r>
    </w:p>
    <w:p w14:paraId="3C6744A0" w14:textId="77777777" w:rsidR="00DF781B" w:rsidRPr="00DF781B" w:rsidRDefault="00DF781B" w:rsidP="00DF781B">
      <w:pPr>
        <w:pStyle w:val="a3"/>
        <w:ind w:left="4820"/>
        <w:rPr>
          <w:rFonts w:ascii="Times New Roman" w:hAnsi="Times New Roman"/>
          <w:sz w:val="24"/>
          <w:szCs w:val="24"/>
        </w:rPr>
      </w:pPr>
    </w:p>
    <w:p w14:paraId="60C08A70" w14:textId="77777777" w:rsidR="00DF781B" w:rsidRPr="00DF781B" w:rsidRDefault="00DF781B" w:rsidP="00DF781B">
      <w:pPr>
        <w:pStyle w:val="a3"/>
        <w:ind w:left="4820"/>
        <w:rPr>
          <w:rFonts w:ascii="Times New Roman" w:hAnsi="Times New Roman"/>
          <w:sz w:val="24"/>
          <w:szCs w:val="24"/>
        </w:rPr>
      </w:pPr>
    </w:p>
    <w:p w14:paraId="558BC799" w14:textId="2846A3D5" w:rsidR="00DF781B" w:rsidRPr="00DF781B" w:rsidRDefault="00DF781B" w:rsidP="00DF781B">
      <w:pPr>
        <w:pStyle w:val="a3"/>
        <w:ind w:left="4820"/>
        <w:rPr>
          <w:rFonts w:ascii="Times New Roman" w:hAnsi="Times New Roman"/>
          <w:sz w:val="24"/>
          <w:szCs w:val="24"/>
        </w:rPr>
      </w:pPr>
      <w:r w:rsidRPr="00DF781B">
        <w:rPr>
          <w:rFonts w:ascii="Times New Roman" w:hAnsi="Times New Roman"/>
          <w:sz w:val="24"/>
          <w:szCs w:val="24"/>
        </w:rPr>
        <w:t>_________________________Дмитро ДІХТЯР</w:t>
      </w:r>
    </w:p>
    <w:p w14:paraId="757AB208" w14:textId="77777777" w:rsidR="00E93E11" w:rsidRPr="00722894" w:rsidRDefault="00E93E11" w:rsidP="00E93E11">
      <w:pPr>
        <w:contextualSpacing/>
        <w:jc w:val="center"/>
        <w:rPr>
          <w:rFonts w:ascii="Times New Roman" w:hAnsi="Times New Roman"/>
          <w:sz w:val="24"/>
          <w:szCs w:val="24"/>
        </w:rPr>
      </w:pPr>
    </w:p>
    <w:p w14:paraId="51197E79" w14:textId="77777777" w:rsidR="00722894" w:rsidRDefault="00722894" w:rsidP="00E93E11">
      <w:pPr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0E09542F" w14:textId="77777777" w:rsidR="00722894" w:rsidRDefault="00722894" w:rsidP="00E93E11">
      <w:pPr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7F0CCA86" w14:textId="5A15B68E" w:rsidR="00E93E11" w:rsidRPr="00722894" w:rsidRDefault="00E93E11" w:rsidP="00E93E11">
      <w:pPr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722894">
        <w:rPr>
          <w:rFonts w:ascii="Times New Roman" w:hAnsi="Times New Roman"/>
          <w:b/>
          <w:sz w:val="32"/>
          <w:szCs w:val="32"/>
        </w:rPr>
        <w:t xml:space="preserve">С Т А Т У Т </w:t>
      </w:r>
    </w:p>
    <w:p w14:paraId="28C27888" w14:textId="77777777" w:rsidR="00E93E11" w:rsidRPr="00722894" w:rsidRDefault="00E93E11" w:rsidP="00E93E11">
      <w:pPr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722894">
        <w:rPr>
          <w:rFonts w:ascii="Times New Roman" w:hAnsi="Times New Roman"/>
          <w:b/>
          <w:sz w:val="32"/>
          <w:szCs w:val="32"/>
        </w:rPr>
        <w:t>Комунального підприємства</w:t>
      </w:r>
    </w:p>
    <w:p w14:paraId="4796CB01" w14:textId="77777777" w:rsidR="00E93E11" w:rsidRPr="00722894" w:rsidRDefault="00E93E11" w:rsidP="00E93E1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7EF6B7C8" w14:textId="77777777" w:rsidR="00E93E11" w:rsidRPr="00722894" w:rsidRDefault="00E93E11" w:rsidP="00E93E11">
      <w:pPr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722894">
        <w:rPr>
          <w:rFonts w:ascii="Times New Roman" w:hAnsi="Times New Roman"/>
          <w:b/>
          <w:sz w:val="32"/>
          <w:szCs w:val="32"/>
        </w:rPr>
        <w:t>«Комунальник»</w:t>
      </w:r>
    </w:p>
    <w:p w14:paraId="59F56C5D" w14:textId="77777777" w:rsidR="00E93E11" w:rsidRPr="00722894" w:rsidRDefault="00E93E11" w:rsidP="00E93E1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74B1D9A" w14:textId="77777777" w:rsidR="00E93E11" w:rsidRPr="00DF781B" w:rsidRDefault="00E93E11" w:rsidP="00E93E11">
      <w:pPr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DF781B">
        <w:rPr>
          <w:rFonts w:ascii="Times New Roman" w:hAnsi="Times New Roman"/>
          <w:b/>
          <w:bCs/>
          <w:sz w:val="28"/>
          <w:szCs w:val="28"/>
        </w:rPr>
        <w:t>(нова редакція)</w:t>
      </w:r>
    </w:p>
    <w:p w14:paraId="57BB7369" w14:textId="77777777" w:rsidR="00E93E11" w:rsidRPr="00DF781B" w:rsidRDefault="00E93E11" w:rsidP="00E93E11">
      <w:pPr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D477483" w14:textId="77777777" w:rsidR="00E93E11" w:rsidRPr="00DF781B" w:rsidRDefault="00E93E11" w:rsidP="00E93E11">
      <w:pPr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94D989C" w14:textId="77777777" w:rsidR="00E93E11" w:rsidRPr="00DF781B" w:rsidRDefault="00E93E11" w:rsidP="00E93E11">
      <w:pPr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0E47C67" w14:textId="77777777" w:rsidR="00E93E11" w:rsidRPr="00DF781B" w:rsidRDefault="00E93E11" w:rsidP="00E93E11">
      <w:pPr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DF781B">
        <w:rPr>
          <w:rFonts w:ascii="Times New Roman" w:hAnsi="Times New Roman"/>
          <w:b/>
          <w:bCs/>
          <w:sz w:val="28"/>
          <w:szCs w:val="28"/>
        </w:rPr>
        <w:t>Ідентифікаційний код юридичної особи</w:t>
      </w:r>
    </w:p>
    <w:p w14:paraId="18854C32" w14:textId="77777777" w:rsidR="00E93E11" w:rsidRPr="00DF781B" w:rsidRDefault="00E93E11" w:rsidP="00E93E11">
      <w:pPr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DF781B">
        <w:rPr>
          <w:rFonts w:ascii="Times New Roman" w:hAnsi="Times New Roman"/>
          <w:b/>
          <w:bCs/>
          <w:sz w:val="28"/>
          <w:szCs w:val="28"/>
        </w:rPr>
        <w:t>32572536</w:t>
      </w:r>
    </w:p>
    <w:p w14:paraId="4CC8C64C" w14:textId="77777777" w:rsidR="00E93E11" w:rsidRPr="00DF781B" w:rsidRDefault="00E93E11" w:rsidP="00E93E11">
      <w:pPr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D6C2AEC" w14:textId="77777777" w:rsidR="00E93E11" w:rsidRPr="00DF781B" w:rsidRDefault="00E93E11" w:rsidP="00E93E11">
      <w:pPr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9B78D5B" w14:textId="77777777" w:rsidR="00E93E11" w:rsidRPr="00DF781B" w:rsidRDefault="00E93E11" w:rsidP="00E93E11">
      <w:pPr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1B6ABEF" w14:textId="77777777" w:rsidR="00E93E11" w:rsidRPr="00722894" w:rsidRDefault="00E93E11" w:rsidP="00E93E11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14:paraId="77EEBB6C" w14:textId="77777777" w:rsidR="00E93E11" w:rsidRPr="00722894" w:rsidRDefault="00E93E11" w:rsidP="00E93E11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14:paraId="1C992901" w14:textId="77777777" w:rsidR="00E93E11" w:rsidRPr="00722894" w:rsidRDefault="00E93E11" w:rsidP="00E93E11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14:paraId="3AC6CE20" w14:textId="77777777" w:rsidR="00E93E11" w:rsidRPr="00722894" w:rsidRDefault="00E93E11" w:rsidP="00E93E11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14:paraId="77DE7564" w14:textId="77777777" w:rsidR="00E93E11" w:rsidRPr="00722894" w:rsidRDefault="00E93E11" w:rsidP="00E93E11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14:paraId="2C4A8061" w14:textId="77777777" w:rsidR="00E93E11" w:rsidRPr="00722894" w:rsidRDefault="00E93E11" w:rsidP="00E93E11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14:paraId="412BD73D" w14:textId="77777777" w:rsidR="00E93E11" w:rsidRPr="00722894" w:rsidRDefault="00E93E11" w:rsidP="00E93E11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14:paraId="49ED1C5F" w14:textId="77777777" w:rsidR="00E93E11" w:rsidRPr="00722894" w:rsidRDefault="00E93E11" w:rsidP="00E93E11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14:paraId="286640DB" w14:textId="77777777" w:rsidR="00E93E11" w:rsidRPr="00722894" w:rsidRDefault="00E93E11" w:rsidP="00E93E11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14:paraId="75D2CAF3" w14:textId="77777777" w:rsidR="00E93E11" w:rsidRPr="00722894" w:rsidRDefault="00E93E11" w:rsidP="00E93E11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14:paraId="32C0D1BA" w14:textId="77777777" w:rsidR="00E93E11" w:rsidRPr="00722894" w:rsidRDefault="00E93E11" w:rsidP="00E93E11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14:paraId="2A3A9361" w14:textId="77777777" w:rsidR="00E93E11" w:rsidRPr="00722894" w:rsidRDefault="00E93E11" w:rsidP="00E93E11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14:paraId="2434BCAB" w14:textId="77777777" w:rsidR="00E93E11" w:rsidRPr="00722894" w:rsidRDefault="00E93E11" w:rsidP="00E93E11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14:paraId="1636AA17" w14:textId="77777777" w:rsidR="00E93E11" w:rsidRPr="00722894" w:rsidRDefault="00E93E11" w:rsidP="00E93E11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14:paraId="4A27F026" w14:textId="77777777" w:rsidR="00E93E11" w:rsidRPr="00722894" w:rsidRDefault="009D7F53" w:rsidP="00E93E11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722894">
        <w:rPr>
          <w:rFonts w:ascii="Times New Roman" w:hAnsi="Times New Roman"/>
          <w:sz w:val="24"/>
          <w:szCs w:val="24"/>
        </w:rPr>
        <w:t>м</w:t>
      </w:r>
      <w:r w:rsidR="00E93E11" w:rsidRPr="00722894">
        <w:rPr>
          <w:rFonts w:ascii="Times New Roman" w:hAnsi="Times New Roman"/>
          <w:sz w:val="24"/>
          <w:szCs w:val="24"/>
        </w:rPr>
        <w:t>істо Слобожанське</w:t>
      </w:r>
    </w:p>
    <w:p w14:paraId="7934B9B1" w14:textId="77777777" w:rsidR="00E93E11" w:rsidRDefault="00E93E11" w:rsidP="00E93E11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722894">
        <w:rPr>
          <w:rFonts w:ascii="Times New Roman" w:hAnsi="Times New Roman"/>
          <w:sz w:val="24"/>
          <w:szCs w:val="24"/>
        </w:rPr>
        <w:t>2025 рік</w:t>
      </w:r>
    </w:p>
    <w:p w14:paraId="507FB33B" w14:textId="77777777" w:rsidR="00722894" w:rsidRPr="00722894" w:rsidRDefault="00722894" w:rsidP="00E93E11">
      <w:pPr>
        <w:contextualSpacing/>
        <w:jc w:val="center"/>
        <w:rPr>
          <w:rFonts w:ascii="Times New Roman" w:hAnsi="Times New Roman"/>
          <w:sz w:val="24"/>
          <w:szCs w:val="24"/>
        </w:rPr>
      </w:pPr>
    </w:p>
    <w:p w14:paraId="76C4BDF9" w14:textId="77777777" w:rsidR="00E93E11" w:rsidRPr="00A8446A" w:rsidRDefault="00E93E11" w:rsidP="00E93E11">
      <w:pPr>
        <w:spacing w:beforeLines="100" w:before="240" w:afterLines="100" w:after="24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446A">
        <w:rPr>
          <w:rFonts w:ascii="Times New Roman" w:hAnsi="Times New Roman"/>
          <w:sz w:val="24"/>
          <w:szCs w:val="24"/>
        </w:rPr>
        <w:t>Комунальне підприємство «Комунальник» (надалі</w:t>
      </w:r>
      <w:r w:rsidRPr="000515ED">
        <w:rPr>
          <w:rFonts w:ascii="Times New Roman" w:hAnsi="Times New Roman"/>
          <w:sz w:val="24"/>
          <w:szCs w:val="24"/>
        </w:rPr>
        <w:t xml:space="preserve"> </w:t>
      </w:r>
      <w:r w:rsidRPr="00A8446A">
        <w:rPr>
          <w:rFonts w:ascii="Times New Roman" w:hAnsi="Times New Roman"/>
          <w:sz w:val="24"/>
          <w:szCs w:val="24"/>
        </w:rPr>
        <w:t xml:space="preserve">- Підприємство) є унітарним підприємством, утвореним на базі відокремленої частини комунальної власності територіальної громади Слобожанської </w:t>
      </w:r>
      <w:r>
        <w:rPr>
          <w:rFonts w:ascii="Times New Roman" w:hAnsi="Times New Roman"/>
          <w:sz w:val="24"/>
          <w:szCs w:val="24"/>
        </w:rPr>
        <w:t>міської</w:t>
      </w:r>
      <w:r w:rsidRPr="00A8446A">
        <w:rPr>
          <w:rFonts w:ascii="Times New Roman" w:hAnsi="Times New Roman"/>
          <w:sz w:val="24"/>
          <w:szCs w:val="24"/>
        </w:rPr>
        <w:t xml:space="preserve"> ради відповідно до Цивільного і Господарського кодексів України, Закону України «Про місцеве самоврядування в Україні».</w:t>
      </w:r>
    </w:p>
    <w:p w14:paraId="74B8F144" w14:textId="77777777" w:rsidR="00E93E11" w:rsidRPr="00A8446A" w:rsidRDefault="00E93E11" w:rsidP="00E93E11">
      <w:pPr>
        <w:spacing w:beforeLines="100" w:before="240" w:afterLines="100" w:after="24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760CA89F" w14:textId="77777777" w:rsidR="00E93E11" w:rsidRPr="00A8446A" w:rsidRDefault="00E93E11" w:rsidP="00E93E11">
      <w:pPr>
        <w:spacing w:beforeLines="100" w:before="240" w:afterLines="100" w:after="24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8446A">
        <w:rPr>
          <w:rFonts w:ascii="Times New Roman" w:hAnsi="Times New Roman"/>
          <w:b/>
          <w:sz w:val="24"/>
          <w:szCs w:val="24"/>
        </w:rPr>
        <w:t>Засновником підприємства є:</w:t>
      </w:r>
    </w:p>
    <w:p w14:paraId="5EADE3C1" w14:textId="77777777" w:rsidR="00E93E11" w:rsidRPr="00A8446A" w:rsidRDefault="00E93E11" w:rsidP="00E93E11">
      <w:pPr>
        <w:spacing w:beforeLines="100" w:before="240" w:afterLines="100" w:after="24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446A">
        <w:rPr>
          <w:rFonts w:ascii="Times New Roman" w:hAnsi="Times New Roman"/>
          <w:sz w:val="24"/>
          <w:szCs w:val="24"/>
        </w:rPr>
        <w:t>Слобожанська</w:t>
      </w:r>
      <w:r>
        <w:rPr>
          <w:rFonts w:ascii="Times New Roman" w:hAnsi="Times New Roman"/>
          <w:sz w:val="24"/>
          <w:szCs w:val="24"/>
        </w:rPr>
        <w:t xml:space="preserve"> міська</w:t>
      </w:r>
      <w:r w:rsidRPr="00A8446A">
        <w:rPr>
          <w:rFonts w:ascii="Times New Roman" w:hAnsi="Times New Roman"/>
          <w:sz w:val="24"/>
          <w:szCs w:val="24"/>
        </w:rPr>
        <w:t xml:space="preserve"> рада Чугуївського району Харківської області</w:t>
      </w:r>
    </w:p>
    <w:p w14:paraId="50075707" w14:textId="77777777" w:rsidR="00E93E11" w:rsidRPr="00A8446A" w:rsidRDefault="00E93E11" w:rsidP="00E93E11">
      <w:pPr>
        <w:spacing w:beforeLines="100" w:before="240" w:afterLines="100" w:after="24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4A2814F" w14:textId="77777777" w:rsidR="00E93E11" w:rsidRPr="00A8446A" w:rsidRDefault="00E93E11" w:rsidP="00E93E11">
      <w:pPr>
        <w:spacing w:beforeLines="100" w:before="240" w:afterLines="100" w:after="24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8446A">
        <w:rPr>
          <w:rFonts w:ascii="Times New Roman" w:hAnsi="Times New Roman"/>
          <w:b/>
          <w:sz w:val="24"/>
          <w:szCs w:val="24"/>
        </w:rPr>
        <w:t>Місцезнаходження підприємства:</w:t>
      </w:r>
    </w:p>
    <w:p w14:paraId="29477E68" w14:textId="77777777" w:rsidR="00E93E11" w:rsidRPr="00A8446A" w:rsidRDefault="00E93E11" w:rsidP="00E93E11">
      <w:pPr>
        <w:spacing w:beforeLines="100" w:before="240" w:afterLines="100" w:after="24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446A">
        <w:rPr>
          <w:rFonts w:ascii="Times New Roman" w:hAnsi="Times New Roman"/>
          <w:sz w:val="24"/>
          <w:szCs w:val="24"/>
        </w:rPr>
        <w:t xml:space="preserve">63460, Харківська область, Чугуївський район, </w:t>
      </w:r>
      <w:r>
        <w:rPr>
          <w:rFonts w:ascii="Times New Roman" w:hAnsi="Times New Roman"/>
          <w:sz w:val="24"/>
          <w:szCs w:val="24"/>
        </w:rPr>
        <w:t>місто</w:t>
      </w:r>
      <w:r w:rsidRPr="00A8446A">
        <w:rPr>
          <w:rFonts w:ascii="Times New Roman" w:hAnsi="Times New Roman"/>
          <w:sz w:val="24"/>
          <w:szCs w:val="24"/>
        </w:rPr>
        <w:t xml:space="preserve"> Слобожанське, вул. Дружби, 7</w:t>
      </w:r>
    </w:p>
    <w:p w14:paraId="36C912EE" w14:textId="77777777" w:rsidR="00E93E11" w:rsidRPr="00A8446A" w:rsidRDefault="00E93E11" w:rsidP="00E93E11">
      <w:pPr>
        <w:spacing w:beforeLines="100" w:before="240" w:afterLines="100" w:after="24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5AE8024F" w14:textId="77777777" w:rsidR="00E93E11" w:rsidRPr="00C656CE" w:rsidRDefault="00E93E11" w:rsidP="00E93E11">
      <w:pPr>
        <w:spacing w:before="100" w:after="1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56CE">
        <w:rPr>
          <w:rFonts w:ascii="Times New Roman" w:hAnsi="Times New Roman"/>
          <w:sz w:val="24"/>
          <w:szCs w:val="24"/>
        </w:rPr>
        <w:t>Підприємство є самостійним господарським суб`єктом, набуває прав та обов`язків юридичної особи від дня його державної реєстрації, має поточні рахунки в установах банків, круглу печатку, штампи, бланки зі своїм найменуванням відповідно до законодавства України.</w:t>
      </w:r>
    </w:p>
    <w:p w14:paraId="11AD8657" w14:textId="77777777" w:rsidR="00E93E11" w:rsidRPr="00C656CE" w:rsidRDefault="00E93E11" w:rsidP="00E93E11">
      <w:pPr>
        <w:spacing w:before="100" w:after="1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56CE">
        <w:rPr>
          <w:rFonts w:ascii="Times New Roman" w:hAnsi="Times New Roman"/>
          <w:sz w:val="24"/>
          <w:szCs w:val="24"/>
        </w:rPr>
        <w:t xml:space="preserve">Підприємство у своїй діяльності підконтрольне і підзвітне Слобожанській </w:t>
      </w:r>
      <w:r>
        <w:rPr>
          <w:rFonts w:ascii="Times New Roman" w:hAnsi="Times New Roman"/>
          <w:sz w:val="24"/>
          <w:szCs w:val="24"/>
        </w:rPr>
        <w:t>міській</w:t>
      </w:r>
      <w:r w:rsidRPr="00C656CE">
        <w:rPr>
          <w:rFonts w:ascii="Times New Roman" w:hAnsi="Times New Roman"/>
          <w:sz w:val="24"/>
          <w:szCs w:val="24"/>
        </w:rPr>
        <w:t xml:space="preserve"> раді та її виконавчому комітету. У своїй діяльності Підприємство керується Конституцією та законами України, постановами Кабінету Міністрів України, іншими</w:t>
      </w:r>
      <w:r>
        <w:rPr>
          <w:rFonts w:ascii="Times New Roman" w:hAnsi="Times New Roman"/>
          <w:sz w:val="24"/>
          <w:szCs w:val="24"/>
        </w:rPr>
        <w:t xml:space="preserve"> загальнообов</w:t>
      </w:r>
      <w:r w:rsidRPr="00036D89">
        <w:rPr>
          <w:rFonts w:ascii="Times New Roman" w:hAnsi="Times New Roman"/>
          <w:sz w:val="24"/>
          <w:szCs w:val="24"/>
        </w:rPr>
        <w:t>`</w:t>
      </w:r>
      <w:r>
        <w:rPr>
          <w:rFonts w:ascii="Times New Roman" w:hAnsi="Times New Roman"/>
          <w:sz w:val="24"/>
          <w:szCs w:val="24"/>
        </w:rPr>
        <w:t>язковими</w:t>
      </w:r>
      <w:r w:rsidRPr="00C656CE">
        <w:rPr>
          <w:rFonts w:ascii="Times New Roman" w:hAnsi="Times New Roman"/>
          <w:sz w:val="24"/>
          <w:szCs w:val="24"/>
        </w:rPr>
        <w:t xml:space="preserve"> нормативно-правовими актами, рішеннями Слобожанської </w:t>
      </w:r>
      <w:r>
        <w:rPr>
          <w:rFonts w:ascii="Times New Roman" w:hAnsi="Times New Roman"/>
          <w:sz w:val="24"/>
          <w:szCs w:val="24"/>
        </w:rPr>
        <w:t>міської</w:t>
      </w:r>
      <w:r w:rsidRPr="00C656CE">
        <w:rPr>
          <w:rFonts w:ascii="Times New Roman" w:hAnsi="Times New Roman"/>
          <w:sz w:val="24"/>
          <w:szCs w:val="24"/>
        </w:rPr>
        <w:t xml:space="preserve"> ради, рішеннями виконавчого комітету Слобожанської </w:t>
      </w:r>
      <w:r>
        <w:rPr>
          <w:rFonts w:ascii="Times New Roman" w:hAnsi="Times New Roman"/>
          <w:sz w:val="24"/>
          <w:szCs w:val="24"/>
        </w:rPr>
        <w:t>міської</w:t>
      </w:r>
      <w:r w:rsidRPr="00C656CE">
        <w:rPr>
          <w:rFonts w:ascii="Times New Roman" w:hAnsi="Times New Roman"/>
          <w:sz w:val="24"/>
          <w:szCs w:val="24"/>
        </w:rPr>
        <w:t xml:space="preserve"> ради,</w:t>
      </w:r>
      <w:r>
        <w:rPr>
          <w:rFonts w:ascii="Times New Roman" w:hAnsi="Times New Roman"/>
          <w:sz w:val="24"/>
          <w:szCs w:val="24"/>
        </w:rPr>
        <w:t xml:space="preserve"> розпорядженнями </w:t>
      </w:r>
      <w:r>
        <w:rPr>
          <w:rFonts w:ascii="Times New Roman" w:hAnsi="Times New Roman"/>
          <w:sz w:val="24"/>
          <w:szCs w:val="24"/>
          <w:lang w:val="en-US"/>
        </w:rPr>
        <w:t>C</w:t>
      </w:r>
      <w:r w:rsidRPr="00C656CE">
        <w:rPr>
          <w:rFonts w:ascii="Times New Roman" w:hAnsi="Times New Roman"/>
          <w:sz w:val="24"/>
          <w:szCs w:val="24"/>
        </w:rPr>
        <w:t xml:space="preserve">лобожанського </w:t>
      </w:r>
      <w:r>
        <w:rPr>
          <w:rFonts w:ascii="Times New Roman" w:hAnsi="Times New Roman"/>
          <w:sz w:val="24"/>
          <w:szCs w:val="24"/>
        </w:rPr>
        <w:t>міського</w:t>
      </w:r>
      <w:r w:rsidRPr="00C656CE">
        <w:rPr>
          <w:rFonts w:ascii="Times New Roman" w:hAnsi="Times New Roman"/>
          <w:sz w:val="24"/>
          <w:szCs w:val="24"/>
        </w:rPr>
        <w:t xml:space="preserve"> голови.</w:t>
      </w:r>
    </w:p>
    <w:p w14:paraId="490771D3" w14:textId="77777777" w:rsidR="00E93E11" w:rsidRPr="00C656CE" w:rsidRDefault="00E93E11" w:rsidP="00E93E11">
      <w:pPr>
        <w:spacing w:before="100" w:after="1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3DA68AA9" w14:textId="77777777" w:rsidR="00E93E11" w:rsidRDefault="00E93E11" w:rsidP="00E93E11">
      <w:pPr>
        <w:spacing w:before="100" w:after="10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8446A">
        <w:rPr>
          <w:rFonts w:ascii="Times New Roman" w:hAnsi="Times New Roman"/>
          <w:b/>
          <w:sz w:val="24"/>
          <w:szCs w:val="24"/>
        </w:rPr>
        <w:t>Назва Підприємства українською мовою:</w:t>
      </w:r>
    </w:p>
    <w:p w14:paraId="39225B86" w14:textId="77777777" w:rsidR="00E93E11" w:rsidRPr="00A8446A" w:rsidRDefault="00E93E11" w:rsidP="00E93E11">
      <w:pPr>
        <w:spacing w:before="100" w:after="10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761DED42" w14:textId="77777777" w:rsidR="00E93E11" w:rsidRPr="00A8446A" w:rsidRDefault="00E93E11" w:rsidP="00E93E11">
      <w:pPr>
        <w:spacing w:before="100" w:after="1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446A">
        <w:rPr>
          <w:rFonts w:ascii="Times New Roman" w:hAnsi="Times New Roman"/>
          <w:sz w:val="24"/>
          <w:szCs w:val="24"/>
        </w:rPr>
        <w:t>Повне найменування Підприємства: Комунальне підприємство «Комунальник»</w:t>
      </w:r>
    </w:p>
    <w:p w14:paraId="7523E50D" w14:textId="77777777" w:rsidR="00E93E11" w:rsidRDefault="00E93E11" w:rsidP="00E93E11">
      <w:pPr>
        <w:spacing w:before="100" w:after="1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446A">
        <w:rPr>
          <w:rFonts w:ascii="Times New Roman" w:hAnsi="Times New Roman"/>
          <w:sz w:val="24"/>
          <w:szCs w:val="24"/>
        </w:rPr>
        <w:t>Скорочена назва: КП «Комунальник»</w:t>
      </w:r>
      <w:r>
        <w:rPr>
          <w:rFonts w:ascii="Times New Roman" w:hAnsi="Times New Roman"/>
          <w:sz w:val="24"/>
          <w:szCs w:val="24"/>
        </w:rPr>
        <w:t>.</w:t>
      </w:r>
    </w:p>
    <w:p w14:paraId="7D170919" w14:textId="77777777" w:rsidR="00E93E11" w:rsidRPr="00A8446A" w:rsidRDefault="00E93E11" w:rsidP="00E93E11">
      <w:pPr>
        <w:spacing w:before="100" w:after="1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77C4FB24" w14:textId="77777777" w:rsidR="00E93E11" w:rsidRDefault="00E93E11" w:rsidP="00E93E11">
      <w:pPr>
        <w:spacing w:before="100" w:after="10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C4CBC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>Мета та предмет діяльності</w:t>
      </w:r>
    </w:p>
    <w:p w14:paraId="5AE3860B" w14:textId="77777777" w:rsidR="00E93E11" w:rsidRDefault="00E93E11" w:rsidP="00E93E11">
      <w:pPr>
        <w:spacing w:before="100" w:after="10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659A3879" w14:textId="20ACA582" w:rsidR="00E93E11" w:rsidRDefault="00E93E11" w:rsidP="00E93E11">
      <w:pPr>
        <w:spacing w:before="100" w:after="1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6574">
        <w:rPr>
          <w:rFonts w:ascii="Times New Roman" w:hAnsi="Times New Roman"/>
          <w:b/>
          <w:sz w:val="24"/>
          <w:szCs w:val="24"/>
        </w:rPr>
        <w:t>1.1</w:t>
      </w:r>
      <w:r w:rsidRPr="00BA381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Підприємство створене з метою здійснення господарської та управлінської діяльності, спрямованої на задоволення потреб Підприємства, його трудового колективу та територіальної громади</w:t>
      </w:r>
      <w:r w:rsidR="00DF781B">
        <w:rPr>
          <w:rFonts w:ascii="Times New Roman" w:hAnsi="Times New Roman"/>
          <w:sz w:val="24"/>
          <w:szCs w:val="24"/>
        </w:rPr>
        <w:t xml:space="preserve"> Слобожанської міської ради</w:t>
      </w:r>
      <w:r>
        <w:rPr>
          <w:rFonts w:ascii="Times New Roman" w:hAnsi="Times New Roman"/>
          <w:sz w:val="24"/>
          <w:szCs w:val="24"/>
        </w:rPr>
        <w:t>, а також наймачів, орендарів та власників житлових та нежитлових приміщень (співвласників багатоквартирних будинків) в частині забезпечення функціонування житлового фонду, надання житлово-комунальних послуг, обслуговування переданих на баланс об</w:t>
      </w:r>
      <w:r w:rsidRPr="00BA381B">
        <w:rPr>
          <w:rFonts w:ascii="Times New Roman" w:hAnsi="Times New Roman"/>
          <w:sz w:val="24"/>
          <w:szCs w:val="24"/>
        </w:rPr>
        <w:t>`</w:t>
      </w:r>
      <w:r>
        <w:rPr>
          <w:rFonts w:ascii="Times New Roman" w:hAnsi="Times New Roman"/>
          <w:sz w:val="24"/>
          <w:szCs w:val="24"/>
        </w:rPr>
        <w:t>єктів благоустрою, а також обслуговування фізичних та юридичних осіб незалежно від форм власності, здійснення іншої господарської діяльності з метою отримання прибутку.</w:t>
      </w:r>
    </w:p>
    <w:p w14:paraId="68756A0C" w14:textId="77777777" w:rsidR="00E93E11" w:rsidRPr="00BA381B" w:rsidRDefault="00E93E11" w:rsidP="00E93E11">
      <w:pPr>
        <w:spacing w:before="100" w:after="1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7B72445E" w14:textId="77777777" w:rsidR="00E93E11" w:rsidRPr="00A8446A" w:rsidRDefault="00E93E11" w:rsidP="00E93E11">
      <w:pPr>
        <w:spacing w:before="100" w:after="100" w:line="240" w:lineRule="auto"/>
        <w:ind w:left="993" w:hanging="993"/>
        <w:jc w:val="both"/>
        <w:rPr>
          <w:rFonts w:ascii="Times New Roman" w:eastAsia="Times New Roman" w:hAnsi="Times New Roman"/>
          <w:b/>
          <w:sz w:val="24"/>
        </w:rPr>
      </w:pPr>
      <w:r w:rsidRPr="00A8446A">
        <w:rPr>
          <w:rFonts w:ascii="Times New Roman" w:eastAsia="Times New Roman" w:hAnsi="Times New Roman"/>
          <w:b/>
          <w:sz w:val="24"/>
        </w:rPr>
        <w:t>1.2.Основними видами діяльності Підприємства є:</w:t>
      </w:r>
    </w:p>
    <w:p w14:paraId="69B5CD92" w14:textId="77777777" w:rsidR="00E93E11" w:rsidRPr="00A8446A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A8446A">
        <w:rPr>
          <w:rFonts w:ascii="Times New Roman" w:eastAsia="Times New Roman" w:hAnsi="Times New Roman"/>
          <w:sz w:val="24"/>
        </w:rPr>
        <w:t xml:space="preserve">1.2.1. надання житлово-комунальних послуг, зокрема: </w:t>
      </w:r>
    </w:p>
    <w:p w14:paraId="7E9C4AF4" w14:textId="77777777" w:rsidR="00E93E11" w:rsidRPr="00A8446A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A8446A">
        <w:rPr>
          <w:rFonts w:ascii="Times New Roman" w:eastAsia="Times New Roman" w:hAnsi="Times New Roman"/>
          <w:sz w:val="24"/>
        </w:rPr>
        <w:t xml:space="preserve">1.2.1.1. </w:t>
      </w:r>
      <w:r>
        <w:rPr>
          <w:rFonts w:ascii="Times New Roman" w:eastAsia="Times New Roman" w:hAnsi="Times New Roman"/>
          <w:sz w:val="24"/>
        </w:rPr>
        <w:t xml:space="preserve">послуга з </w:t>
      </w:r>
      <w:r w:rsidRPr="00A8446A">
        <w:rPr>
          <w:rFonts w:ascii="Times New Roman" w:eastAsia="Times New Roman" w:hAnsi="Times New Roman"/>
          <w:sz w:val="24"/>
        </w:rPr>
        <w:t>управління багатокварт</w:t>
      </w:r>
      <w:r>
        <w:rPr>
          <w:rFonts w:ascii="Times New Roman" w:eastAsia="Times New Roman" w:hAnsi="Times New Roman"/>
          <w:sz w:val="24"/>
        </w:rPr>
        <w:t>ирним (-ми) будинком (-ами), яка</w:t>
      </w:r>
      <w:r w:rsidRPr="00A8446A">
        <w:rPr>
          <w:rFonts w:ascii="Times New Roman" w:eastAsia="Times New Roman" w:hAnsi="Times New Roman"/>
          <w:sz w:val="24"/>
        </w:rPr>
        <w:t xml:space="preserve"> включає послуги:</w:t>
      </w:r>
    </w:p>
    <w:p w14:paraId="4CF46894" w14:textId="77777777" w:rsidR="00E93E11" w:rsidRPr="000515ED" w:rsidRDefault="00E93E11" w:rsidP="00E93E11">
      <w:pPr>
        <w:spacing w:before="100" w:after="100" w:line="240" w:lineRule="auto"/>
        <w:ind w:firstLine="708"/>
        <w:jc w:val="both"/>
        <w:rPr>
          <w:rFonts w:ascii="Times New Roman" w:eastAsia="Times New Roman" w:hAnsi="Times New Roman"/>
          <w:sz w:val="24"/>
        </w:rPr>
      </w:pPr>
      <w:r w:rsidRPr="00A8446A">
        <w:rPr>
          <w:rFonts w:ascii="Times New Roman" w:eastAsia="Times New Roman" w:hAnsi="Times New Roman"/>
          <w:sz w:val="24"/>
        </w:rPr>
        <w:t xml:space="preserve">1) </w:t>
      </w:r>
      <w:r w:rsidRPr="000515ED">
        <w:rPr>
          <w:rFonts w:ascii="Times New Roman" w:eastAsia="Times New Roman" w:hAnsi="Times New Roman"/>
          <w:sz w:val="24"/>
        </w:rPr>
        <w:t>технічне обслуговування внутрішньобудинкових систем:</w:t>
      </w:r>
    </w:p>
    <w:p w14:paraId="575CCC02" w14:textId="77777777" w:rsidR="00E93E11" w:rsidRPr="000515ED" w:rsidRDefault="00E93E11" w:rsidP="00E93E11">
      <w:pPr>
        <w:spacing w:before="100" w:after="100" w:line="240" w:lineRule="auto"/>
        <w:ind w:left="340" w:firstLine="709"/>
        <w:jc w:val="both"/>
        <w:rPr>
          <w:rFonts w:ascii="Times New Roman" w:eastAsia="Times New Roman" w:hAnsi="Times New Roman"/>
          <w:sz w:val="24"/>
        </w:rPr>
      </w:pPr>
      <w:r w:rsidRPr="000515ED">
        <w:rPr>
          <w:rFonts w:ascii="Times New Roman" w:eastAsia="Times New Roman" w:hAnsi="Times New Roman"/>
          <w:sz w:val="24"/>
        </w:rPr>
        <w:t>- водопостачання;</w:t>
      </w:r>
    </w:p>
    <w:p w14:paraId="1E0B4531" w14:textId="77777777" w:rsidR="00E93E11" w:rsidRPr="00A8446A" w:rsidRDefault="00E93E11" w:rsidP="00E93E11">
      <w:pPr>
        <w:spacing w:before="100" w:after="100" w:line="240" w:lineRule="auto"/>
        <w:ind w:left="681" w:firstLine="368"/>
        <w:jc w:val="both"/>
        <w:rPr>
          <w:rFonts w:ascii="Times New Roman" w:eastAsia="Times New Roman" w:hAnsi="Times New Roman"/>
          <w:sz w:val="24"/>
        </w:rPr>
      </w:pPr>
      <w:r w:rsidRPr="00A8446A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</w:t>
      </w:r>
      <w:r w:rsidRPr="00A8446A">
        <w:rPr>
          <w:rFonts w:ascii="Times New Roman" w:eastAsia="Times New Roman" w:hAnsi="Times New Roman"/>
          <w:sz w:val="24"/>
        </w:rPr>
        <w:t>водовідведення;</w:t>
      </w:r>
    </w:p>
    <w:p w14:paraId="316A21D3" w14:textId="77777777" w:rsidR="00E93E11" w:rsidRPr="00A8446A" w:rsidRDefault="00E93E11" w:rsidP="00E93E11">
      <w:pPr>
        <w:spacing w:before="100" w:after="100" w:line="240" w:lineRule="auto"/>
        <w:ind w:left="341" w:firstLine="708"/>
        <w:jc w:val="both"/>
        <w:rPr>
          <w:rFonts w:ascii="Times New Roman" w:eastAsia="Times New Roman" w:hAnsi="Times New Roman"/>
          <w:sz w:val="24"/>
        </w:rPr>
      </w:pPr>
      <w:r w:rsidRPr="00A8446A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</w:t>
      </w:r>
      <w:r w:rsidRPr="00A8446A">
        <w:rPr>
          <w:rFonts w:ascii="Times New Roman" w:eastAsia="Times New Roman" w:hAnsi="Times New Roman"/>
          <w:sz w:val="24"/>
        </w:rPr>
        <w:t>теплопостачання;</w:t>
      </w:r>
    </w:p>
    <w:p w14:paraId="4FA057E5" w14:textId="77777777" w:rsidR="00E93E11" w:rsidRPr="00A8446A" w:rsidRDefault="00E93E11" w:rsidP="00E93E11">
      <w:pPr>
        <w:spacing w:before="100" w:after="100" w:line="240" w:lineRule="auto"/>
        <w:ind w:left="681" w:firstLine="368"/>
        <w:jc w:val="both"/>
        <w:rPr>
          <w:rFonts w:ascii="Times New Roman" w:eastAsia="Times New Roman" w:hAnsi="Times New Roman"/>
          <w:sz w:val="24"/>
        </w:rPr>
      </w:pPr>
      <w:r w:rsidRPr="00A8446A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</w:t>
      </w:r>
      <w:r w:rsidRPr="00A8446A">
        <w:rPr>
          <w:rFonts w:ascii="Times New Roman" w:eastAsia="Times New Roman" w:hAnsi="Times New Roman"/>
          <w:sz w:val="24"/>
        </w:rPr>
        <w:t>гарячого водопостачання;</w:t>
      </w:r>
    </w:p>
    <w:p w14:paraId="5558C787" w14:textId="77777777" w:rsidR="00E93E11" w:rsidRDefault="00E93E11" w:rsidP="00E93E11">
      <w:pPr>
        <w:spacing w:before="100" w:after="100" w:line="240" w:lineRule="auto"/>
        <w:ind w:left="681" w:firstLine="368"/>
        <w:jc w:val="both"/>
        <w:rPr>
          <w:rFonts w:ascii="Times New Roman" w:eastAsia="Times New Roman" w:hAnsi="Times New Roman"/>
          <w:sz w:val="24"/>
        </w:rPr>
      </w:pPr>
      <w:r w:rsidRPr="00A8446A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зливової</w:t>
      </w:r>
      <w:r w:rsidRPr="00A8446A">
        <w:rPr>
          <w:rFonts w:ascii="Times New Roman" w:eastAsia="Times New Roman" w:hAnsi="Times New Roman"/>
          <w:sz w:val="24"/>
        </w:rPr>
        <w:t xml:space="preserve"> каналізації;</w:t>
      </w:r>
    </w:p>
    <w:p w14:paraId="49EB6FFE" w14:textId="77777777" w:rsidR="00E93E11" w:rsidRDefault="00E93E11" w:rsidP="00E93E11">
      <w:pPr>
        <w:spacing w:before="100" w:after="100" w:line="240" w:lineRule="auto"/>
        <w:ind w:left="680" w:firstLine="368"/>
        <w:jc w:val="both"/>
        <w:rPr>
          <w:rFonts w:ascii="Times New Roman" w:eastAsia="Times New Roman" w:hAnsi="Times New Roman"/>
          <w:sz w:val="24"/>
        </w:rPr>
      </w:pPr>
      <w:r w:rsidRPr="00A8446A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</w:t>
      </w:r>
      <w:r w:rsidRPr="00A8446A">
        <w:rPr>
          <w:rFonts w:ascii="Times New Roman" w:eastAsia="Times New Roman" w:hAnsi="Times New Roman"/>
          <w:sz w:val="24"/>
        </w:rPr>
        <w:t>електропостачання;</w:t>
      </w:r>
    </w:p>
    <w:p w14:paraId="683436F7" w14:textId="77777777" w:rsidR="00E93E11" w:rsidRPr="00A8446A" w:rsidRDefault="00E93E11" w:rsidP="00E93E11">
      <w:pPr>
        <w:spacing w:before="100" w:after="100" w:line="240" w:lineRule="auto"/>
        <w:ind w:left="340" w:firstLine="708"/>
        <w:jc w:val="both"/>
        <w:rPr>
          <w:rFonts w:ascii="Times New Roman" w:eastAsia="Times New Roman" w:hAnsi="Times New Roman"/>
          <w:sz w:val="24"/>
        </w:rPr>
      </w:pPr>
      <w:r w:rsidRPr="00A8446A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</w:t>
      </w:r>
      <w:r w:rsidRPr="00A8446A">
        <w:rPr>
          <w:rFonts w:ascii="Times New Roman" w:eastAsia="Times New Roman" w:hAnsi="Times New Roman"/>
          <w:sz w:val="24"/>
        </w:rPr>
        <w:t>газопостачання.</w:t>
      </w:r>
    </w:p>
    <w:p w14:paraId="362D9DD0" w14:textId="77777777" w:rsidR="00E93E11" w:rsidRPr="00A8446A" w:rsidRDefault="00E93E11" w:rsidP="00E93E11">
      <w:pPr>
        <w:spacing w:before="100" w:after="100" w:line="240" w:lineRule="auto"/>
        <w:ind w:firstLine="708"/>
        <w:jc w:val="both"/>
        <w:rPr>
          <w:rFonts w:ascii="Times New Roman" w:eastAsia="Times New Roman" w:hAnsi="Times New Roman"/>
          <w:sz w:val="24"/>
        </w:rPr>
      </w:pPr>
      <w:r w:rsidRPr="00A8446A">
        <w:rPr>
          <w:rFonts w:ascii="Times New Roman" w:eastAsia="Times New Roman" w:hAnsi="Times New Roman"/>
          <w:sz w:val="24"/>
        </w:rPr>
        <w:t>2) технічне обслуговування ліфтів.</w:t>
      </w:r>
    </w:p>
    <w:p w14:paraId="0F0C069D" w14:textId="77777777" w:rsidR="00E93E11" w:rsidRPr="00A8446A" w:rsidRDefault="00E93E11" w:rsidP="00E93E11">
      <w:pPr>
        <w:spacing w:before="100" w:after="100" w:line="240" w:lineRule="auto"/>
        <w:ind w:firstLine="708"/>
        <w:jc w:val="both"/>
        <w:rPr>
          <w:rFonts w:ascii="Times New Roman" w:eastAsia="Times New Roman" w:hAnsi="Times New Roman"/>
          <w:sz w:val="24"/>
        </w:rPr>
      </w:pPr>
      <w:r w:rsidRPr="00A8446A">
        <w:rPr>
          <w:rFonts w:ascii="Times New Roman" w:eastAsia="Times New Roman" w:hAnsi="Times New Roman"/>
          <w:sz w:val="24"/>
        </w:rPr>
        <w:t>3) обслуговування систем диспетчеризації.</w:t>
      </w:r>
    </w:p>
    <w:p w14:paraId="5B66648A" w14:textId="77777777" w:rsidR="00E93E11" w:rsidRPr="00A8446A" w:rsidRDefault="00E93E11" w:rsidP="00E93E11">
      <w:pPr>
        <w:spacing w:before="100" w:after="100" w:line="240" w:lineRule="auto"/>
        <w:ind w:firstLine="708"/>
        <w:jc w:val="both"/>
        <w:rPr>
          <w:rFonts w:ascii="Times New Roman" w:eastAsia="Times New Roman" w:hAnsi="Times New Roman"/>
          <w:sz w:val="24"/>
        </w:rPr>
      </w:pPr>
      <w:r w:rsidRPr="00A8446A">
        <w:rPr>
          <w:rFonts w:ascii="Times New Roman" w:eastAsia="Times New Roman" w:hAnsi="Times New Roman"/>
          <w:sz w:val="24"/>
        </w:rPr>
        <w:t>4) обслуговування димових та вентиляційних каналів.</w:t>
      </w:r>
    </w:p>
    <w:p w14:paraId="022BE21F" w14:textId="77777777" w:rsidR="00E93E11" w:rsidRPr="00A8446A" w:rsidRDefault="00E93E11" w:rsidP="00E93E11">
      <w:pPr>
        <w:spacing w:before="100" w:after="100" w:line="240" w:lineRule="auto"/>
        <w:ind w:firstLine="708"/>
        <w:jc w:val="both"/>
        <w:rPr>
          <w:rFonts w:ascii="Times New Roman" w:eastAsia="Times New Roman" w:hAnsi="Times New Roman"/>
          <w:sz w:val="24"/>
        </w:rPr>
      </w:pPr>
      <w:r w:rsidRPr="00A8446A">
        <w:rPr>
          <w:rFonts w:ascii="Times New Roman" w:eastAsia="Times New Roman" w:hAnsi="Times New Roman"/>
          <w:sz w:val="24"/>
        </w:rPr>
        <w:t xml:space="preserve">5) технічне обслуговування систем протипожежної автоматики та димовидалення, </w:t>
      </w:r>
      <w:r w:rsidRPr="00A8446A">
        <w:rPr>
          <w:rFonts w:ascii="Times New Roman" w:eastAsia="Times New Roman" w:hAnsi="Times New Roman"/>
          <w:sz w:val="24"/>
          <w:lang w:val="ru-RU"/>
        </w:rPr>
        <w:t xml:space="preserve">  </w:t>
      </w:r>
      <w:r w:rsidRPr="00A8446A">
        <w:rPr>
          <w:rFonts w:ascii="Times New Roman" w:eastAsia="Times New Roman" w:hAnsi="Times New Roman"/>
          <w:sz w:val="24"/>
        </w:rPr>
        <w:t>а також інших внутрішньобудинкових інженерних систем (у разі їх наявності).</w:t>
      </w:r>
    </w:p>
    <w:p w14:paraId="688E6686" w14:textId="77777777" w:rsidR="00E93E11" w:rsidRPr="00A8446A" w:rsidRDefault="00E93E11" w:rsidP="00E93E11">
      <w:pPr>
        <w:spacing w:before="100" w:after="100" w:line="240" w:lineRule="auto"/>
        <w:ind w:firstLine="708"/>
        <w:jc w:val="both"/>
        <w:rPr>
          <w:rFonts w:ascii="Times New Roman" w:eastAsia="Times New Roman" w:hAnsi="Times New Roman"/>
          <w:sz w:val="24"/>
        </w:rPr>
      </w:pPr>
      <w:r w:rsidRPr="00A8446A">
        <w:rPr>
          <w:rFonts w:ascii="Times New Roman" w:eastAsia="Times New Roman" w:hAnsi="Times New Roman"/>
          <w:sz w:val="24"/>
        </w:rPr>
        <w:t>6) поточний ремонт конструктивних елементів, технічних пристроїв будинків та елементів зовнішнього упорядження, що розміщені на закріпленій в установленому порядку прибудинковій території (в тому числі спортивних, дитячих та інших майданчиків), та іншого спільного майна багатоквартирного будинку.</w:t>
      </w:r>
    </w:p>
    <w:p w14:paraId="3A00036A" w14:textId="77777777" w:rsidR="00E93E11" w:rsidRDefault="00E93E11" w:rsidP="00E93E11">
      <w:pPr>
        <w:spacing w:before="100" w:after="100" w:line="240" w:lineRule="auto"/>
        <w:ind w:firstLine="709"/>
        <w:jc w:val="both"/>
        <w:rPr>
          <w:rFonts w:ascii="Times New Roman" w:eastAsia="Times New Roman" w:hAnsi="Times New Roman"/>
          <w:sz w:val="24"/>
        </w:rPr>
      </w:pPr>
      <w:r w:rsidRPr="00A8446A">
        <w:rPr>
          <w:rFonts w:ascii="Times New Roman" w:eastAsia="Times New Roman" w:hAnsi="Times New Roman"/>
          <w:sz w:val="24"/>
        </w:rPr>
        <w:t>7) поточний ремонт внутрішньобудинкових систем:</w:t>
      </w:r>
    </w:p>
    <w:p w14:paraId="2D8FD718" w14:textId="77777777" w:rsidR="00E93E11" w:rsidRDefault="00E93E11" w:rsidP="00E93E11">
      <w:pPr>
        <w:spacing w:before="100" w:after="100" w:line="240" w:lineRule="auto"/>
        <w:ind w:left="340" w:firstLine="708"/>
        <w:jc w:val="both"/>
        <w:rPr>
          <w:rFonts w:ascii="Times New Roman" w:eastAsia="Times New Roman" w:hAnsi="Times New Roman"/>
          <w:sz w:val="24"/>
        </w:rPr>
      </w:pPr>
      <w:r w:rsidRPr="00A8446A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</w:t>
      </w:r>
      <w:r w:rsidRPr="00A8446A">
        <w:rPr>
          <w:rFonts w:ascii="Times New Roman" w:eastAsia="Times New Roman" w:hAnsi="Times New Roman"/>
          <w:sz w:val="24"/>
        </w:rPr>
        <w:t>водопостачання;</w:t>
      </w:r>
    </w:p>
    <w:p w14:paraId="023B888B" w14:textId="77777777" w:rsidR="00E93E11" w:rsidRDefault="00E93E11" w:rsidP="00E93E11">
      <w:pPr>
        <w:spacing w:before="100" w:after="100" w:line="240" w:lineRule="auto"/>
        <w:ind w:left="34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- </w:t>
      </w:r>
      <w:r w:rsidRPr="00A8446A">
        <w:rPr>
          <w:rFonts w:ascii="Times New Roman" w:eastAsia="Times New Roman" w:hAnsi="Times New Roman"/>
          <w:sz w:val="24"/>
        </w:rPr>
        <w:t>водовідведення;</w:t>
      </w:r>
    </w:p>
    <w:p w14:paraId="40F1E149" w14:textId="77777777" w:rsidR="00E93E11" w:rsidRDefault="00E93E11" w:rsidP="00E93E11">
      <w:pPr>
        <w:spacing w:before="100" w:after="100" w:line="240" w:lineRule="auto"/>
        <w:ind w:left="340" w:firstLine="709"/>
        <w:jc w:val="both"/>
        <w:rPr>
          <w:rFonts w:ascii="Times New Roman" w:eastAsia="Times New Roman" w:hAnsi="Times New Roman"/>
          <w:sz w:val="24"/>
        </w:rPr>
      </w:pPr>
      <w:r w:rsidRPr="00A8446A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</w:t>
      </w:r>
      <w:r w:rsidRPr="00A8446A">
        <w:rPr>
          <w:rFonts w:ascii="Times New Roman" w:eastAsia="Times New Roman" w:hAnsi="Times New Roman"/>
          <w:sz w:val="24"/>
        </w:rPr>
        <w:t>теплопостачання;</w:t>
      </w:r>
    </w:p>
    <w:p w14:paraId="1A5C8E7B" w14:textId="77777777" w:rsidR="00E93E11" w:rsidRDefault="00E93E11" w:rsidP="00E93E11">
      <w:pPr>
        <w:spacing w:before="100" w:after="100" w:line="240" w:lineRule="auto"/>
        <w:ind w:left="340" w:firstLine="709"/>
        <w:jc w:val="both"/>
        <w:rPr>
          <w:rFonts w:ascii="Times New Roman" w:eastAsia="Times New Roman" w:hAnsi="Times New Roman"/>
          <w:sz w:val="24"/>
        </w:rPr>
      </w:pPr>
      <w:r w:rsidRPr="00A8446A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</w:t>
      </w:r>
      <w:r w:rsidRPr="00A8446A">
        <w:rPr>
          <w:rFonts w:ascii="Times New Roman" w:eastAsia="Times New Roman" w:hAnsi="Times New Roman"/>
          <w:sz w:val="24"/>
        </w:rPr>
        <w:t>гарячого водопостачання;</w:t>
      </w:r>
    </w:p>
    <w:p w14:paraId="6BD2D0CF" w14:textId="77777777" w:rsidR="00E93E11" w:rsidRDefault="00E93E11" w:rsidP="00E93E11">
      <w:pPr>
        <w:spacing w:before="100" w:after="100" w:line="240" w:lineRule="auto"/>
        <w:ind w:left="340" w:firstLine="709"/>
        <w:jc w:val="both"/>
        <w:rPr>
          <w:rFonts w:ascii="Times New Roman" w:eastAsia="Times New Roman" w:hAnsi="Times New Roman"/>
          <w:sz w:val="24"/>
        </w:rPr>
      </w:pPr>
      <w:r w:rsidRPr="00A8446A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зливової </w:t>
      </w:r>
      <w:r w:rsidRPr="00A8446A">
        <w:rPr>
          <w:rFonts w:ascii="Times New Roman" w:eastAsia="Times New Roman" w:hAnsi="Times New Roman"/>
          <w:sz w:val="24"/>
        </w:rPr>
        <w:t>каналізації;</w:t>
      </w:r>
    </w:p>
    <w:p w14:paraId="11A18405" w14:textId="77777777" w:rsidR="00E93E11" w:rsidRDefault="00E93E11" w:rsidP="00E93E11">
      <w:pPr>
        <w:spacing w:before="100" w:after="100" w:line="240" w:lineRule="auto"/>
        <w:ind w:left="340" w:firstLine="709"/>
        <w:jc w:val="both"/>
        <w:rPr>
          <w:rFonts w:ascii="Times New Roman" w:eastAsia="Times New Roman" w:hAnsi="Times New Roman"/>
          <w:sz w:val="24"/>
        </w:rPr>
      </w:pPr>
      <w:r w:rsidRPr="00A8446A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</w:t>
      </w:r>
      <w:r w:rsidRPr="00A8446A">
        <w:rPr>
          <w:rFonts w:ascii="Times New Roman" w:eastAsia="Times New Roman" w:hAnsi="Times New Roman"/>
          <w:sz w:val="24"/>
        </w:rPr>
        <w:t>електропостачання;</w:t>
      </w:r>
    </w:p>
    <w:p w14:paraId="7C52802A" w14:textId="77777777" w:rsidR="00E93E11" w:rsidRPr="00A8446A" w:rsidRDefault="00E93E11" w:rsidP="00E93E11">
      <w:pPr>
        <w:spacing w:before="100" w:after="100" w:line="240" w:lineRule="auto"/>
        <w:ind w:left="340" w:firstLine="709"/>
        <w:jc w:val="both"/>
        <w:rPr>
          <w:rFonts w:ascii="Times New Roman" w:eastAsia="Times New Roman" w:hAnsi="Times New Roman"/>
          <w:sz w:val="24"/>
        </w:rPr>
      </w:pPr>
      <w:r w:rsidRPr="00A8446A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</w:t>
      </w:r>
      <w:r w:rsidRPr="00A8446A">
        <w:rPr>
          <w:rFonts w:ascii="Times New Roman" w:eastAsia="Times New Roman" w:hAnsi="Times New Roman"/>
          <w:sz w:val="24"/>
        </w:rPr>
        <w:t>газопостачання.</w:t>
      </w:r>
    </w:p>
    <w:p w14:paraId="040BCEFC" w14:textId="77777777" w:rsidR="00E93E11" w:rsidRDefault="00E93E11" w:rsidP="00E93E11">
      <w:pPr>
        <w:spacing w:before="100" w:after="100" w:line="240" w:lineRule="auto"/>
        <w:ind w:firstLine="709"/>
        <w:jc w:val="both"/>
        <w:rPr>
          <w:rFonts w:ascii="Times New Roman" w:eastAsia="Times New Roman" w:hAnsi="Times New Roman"/>
          <w:sz w:val="24"/>
        </w:rPr>
      </w:pPr>
      <w:r w:rsidRPr="00A8446A">
        <w:rPr>
          <w:rFonts w:ascii="Times New Roman" w:eastAsia="Times New Roman" w:hAnsi="Times New Roman"/>
          <w:sz w:val="24"/>
        </w:rPr>
        <w:t>8) поточний ремонт систем протипожежної автоматики та димовидалення, а також інших внутрішньобудинкових інженерних систем (у разі їх наявності).</w:t>
      </w:r>
    </w:p>
    <w:p w14:paraId="5410599C" w14:textId="77777777" w:rsidR="00E93E11" w:rsidRDefault="00E93E11" w:rsidP="00E93E11">
      <w:pPr>
        <w:spacing w:before="100" w:after="100" w:line="240" w:lineRule="auto"/>
        <w:ind w:firstLine="709"/>
        <w:jc w:val="both"/>
        <w:rPr>
          <w:rFonts w:ascii="Times New Roman" w:eastAsia="Times New Roman" w:hAnsi="Times New Roman"/>
          <w:sz w:val="24"/>
        </w:rPr>
      </w:pPr>
      <w:r w:rsidRPr="00A8446A">
        <w:rPr>
          <w:rFonts w:ascii="Times New Roman" w:eastAsia="Times New Roman" w:hAnsi="Times New Roman"/>
          <w:sz w:val="24"/>
        </w:rPr>
        <w:t>9) прибирання прибудинкової території.</w:t>
      </w:r>
    </w:p>
    <w:p w14:paraId="124A9B21" w14:textId="77777777" w:rsidR="00E93E11" w:rsidRDefault="00E93E11" w:rsidP="00E93E11">
      <w:pPr>
        <w:spacing w:before="100" w:after="100" w:line="240" w:lineRule="auto"/>
        <w:ind w:firstLine="709"/>
        <w:jc w:val="both"/>
        <w:rPr>
          <w:rFonts w:ascii="Times New Roman" w:eastAsia="Times New Roman" w:hAnsi="Times New Roman"/>
          <w:sz w:val="24"/>
        </w:rPr>
      </w:pPr>
      <w:r w:rsidRPr="00A8446A">
        <w:rPr>
          <w:rFonts w:ascii="Times New Roman" w:eastAsia="Times New Roman" w:hAnsi="Times New Roman"/>
          <w:sz w:val="24"/>
        </w:rPr>
        <w:t>10) прибирання приміщень загального користування (у тому числі допоміжних).</w:t>
      </w:r>
    </w:p>
    <w:p w14:paraId="532DF237" w14:textId="77777777" w:rsidR="00E93E11" w:rsidRPr="00A8446A" w:rsidRDefault="00E93E11" w:rsidP="00E93E11">
      <w:pPr>
        <w:spacing w:before="100" w:after="100" w:line="240" w:lineRule="auto"/>
        <w:ind w:firstLine="709"/>
        <w:jc w:val="both"/>
        <w:rPr>
          <w:rFonts w:ascii="Times New Roman" w:eastAsia="Times New Roman" w:hAnsi="Times New Roman"/>
          <w:sz w:val="24"/>
        </w:rPr>
      </w:pPr>
      <w:r w:rsidRPr="00A8446A">
        <w:rPr>
          <w:rFonts w:ascii="Times New Roman" w:eastAsia="Times New Roman" w:hAnsi="Times New Roman"/>
          <w:sz w:val="24"/>
        </w:rPr>
        <w:t>11) прибирання і вивезення снігу, посипання частини прибудинкової території, призначеної для проходу та проїзду, протиожеледними сумішами.</w:t>
      </w:r>
    </w:p>
    <w:p w14:paraId="24B20EC9" w14:textId="77777777" w:rsidR="00E93E11" w:rsidRPr="00A8446A" w:rsidRDefault="00E93E11" w:rsidP="00E93E11">
      <w:pPr>
        <w:spacing w:before="100" w:after="100" w:line="240" w:lineRule="auto"/>
        <w:ind w:firstLine="709"/>
        <w:jc w:val="both"/>
        <w:rPr>
          <w:rFonts w:ascii="Times New Roman" w:eastAsia="Times New Roman" w:hAnsi="Times New Roman"/>
          <w:sz w:val="24"/>
        </w:rPr>
      </w:pPr>
      <w:r w:rsidRPr="00A8446A">
        <w:rPr>
          <w:rFonts w:ascii="Times New Roman" w:eastAsia="Times New Roman" w:hAnsi="Times New Roman"/>
          <w:sz w:val="24"/>
        </w:rPr>
        <w:t>12) дератизація.</w:t>
      </w:r>
    </w:p>
    <w:p w14:paraId="5DEDF096" w14:textId="77777777" w:rsidR="00E93E11" w:rsidRPr="00A8446A" w:rsidRDefault="00E93E11" w:rsidP="00E93E11">
      <w:pPr>
        <w:spacing w:before="100" w:after="100" w:line="240" w:lineRule="auto"/>
        <w:ind w:firstLine="709"/>
        <w:jc w:val="both"/>
        <w:rPr>
          <w:rFonts w:ascii="Times New Roman" w:eastAsia="Times New Roman" w:hAnsi="Times New Roman"/>
          <w:sz w:val="24"/>
        </w:rPr>
      </w:pPr>
      <w:r w:rsidRPr="00A8446A">
        <w:rPr>
          <w:rFonts w:ascii="Times New Roman" w:eastAsia="Times New Roman" w:hAnsi="Times New Roman"/>
          <w:sz w:val="24"/>
        </w:rPr>
        <w:t>13) дезінсекція.</w:t>
      </w:r>
    </w:p>
    <w:p w14:paraId="0C3393D8" w14:textId="77777777" w:rsidR="00E93E11" w:rsidRDefault="00E93E11" w:rsidP="00E93E11">
      <w:pPr>
        <w:spacing w:before="100" w:after="100" w:line="240" w:lineRule="auto"/>
        <w:ind w:firstLine="709"/>
        <w:jc w:val="both"/>
        <w:rPr>
          <w:rFonts w:ascii="Times New Roman" w:eastAsia="Times New Roman" w:hAnsi="Times New Roman"/>
          <w:sz w:val="24"/>
        </w:rPr>
      </w:pPr>
      <w:r w:rsidRPr="00A8446A">
        <w:rPr>
          <w:rFonts w:ascii="Times New Roman" w:eastAsia="Times New Roman" w:hAnsi="Times New Roman"/>
          <w:sz w:val="24"/>
        </w:rPr>
        <w:t xml:space="preserve">14) придбання електричної енергії для освітлення місць загального користування, живлення ліфтів та забезпечення функціонування іншого спільного майна багатоквартирного будинку. </w:t>
      </w:r>
    </w:p>
    <w:p w14:paraId="31BB87C8" w14:textId="77777777" w:rsidR="00E93E11" w:rsidRPr="0010248F" w:rsidRDefault="00E93E11" w:rsidP="00E93E11">
      <w:pPr>
        <w:spacing w:before="100" w:after="100" w:line="240" w:lineRule="auto"/>
        <w:ind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15) технічне обслуговування і ремонт електромереж зовнішнього освітлення та електроустаткування, укладання договорів на постачання (закупівлю) електричної енергії для місць зовнішнього освітлення.</w:t>
      </w:r>
    </w:p>
    <w:p w14:paraId="0254D3FC" w14:textId="77777777" w:rsidR="00E93E11" w:rsidRPr="00AA2451" w:rsidRDefault="00E93E11" w:rsidP="00E93E11">
      <w:pPr>
        <w:spacing w:before="100" w:after="10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 xml:space="preserve">16) </w:t>
      </w:r>
      <w:r w:rsidRPr="00AA2451">
        <w:rPr>
          <w:rFonts w:ascii="Times New Roman" w:hAnsi="Times New Roman"/>
          <w:bCs/>
          <w:sz w:val="24"/>
          <w:szCs w:val="24"/>
        </w:rPr>
        <w:t>інші додаткові послуги, які можуть бути замовлені співвласниками багатоквартирного будинку</w:t>
      </w:r>
      <w:r>
        <w:rPr>
          <w:rFonts w:ascii="Times New Roman" w:hAnsi="Times New Roman"/>
          <w:sz w:val="24"/>
          <w:szCs w:val="24"/>
        </w:rPr>
        <w:t>, за умови можливості надання цих послуг управителем.</w:t>
      </w:r>
    </w:p>
    <w:p w14:paraId="0B55133D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1.2.1.2. Послуги з управління побутовими відходами, операції  </w:t>
      </w:r>
      <w:r w:rsidRPr="00C656CE">
        <w:rPr>
          <w:rFonts w:ascii="Times New Roman" w:eastAsia="Times New Roman" w:hAnsi="Times New Roman"/>
          <w:sz w:val="24"/>
        </w:rPr>
        <w:t>збирання</w:t>
      </w:r>
      <w:r>
        <w:rPr>
          <w:rFonts w:ascii="Times New Roman" w:eastAsia="Times New Roman" w:hAnsi="Times New Roman"/>
          <w:sz w:val="24"/>
        </w:rPr>
        <w:t>, перевезення, та видалення (захоронення) побутових відходів.</w:t>
      </w:r>
    </w:p>
    <w:p w14:paraId="59CFB07A" w14:textId="77777777" w:rsidR="00E93E11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 xml:space="preserve">1.2.2. Надання та посередництво при надані в оренду нежитлових приміщень та іншого індивідуально-визначеного нерухомого та рухомого майна. </w:t>
      </w:r>
    </w:p>
    <w:p w14:paraId="0FB21453" w14:textId="77777777" w:rsidR="00E93E11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1.2.3. Укладання окремих договорів з відповідними організаціями для задоволення потреб мешканців гуртожитків</w:t>
      </w:r>
      <w:r w:rsidRPr="0021378E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послугами газопостачання та електропостачання.</w:t>
      </w:r>
    </w:p>
    <w:p w14:paraId="3DC280CE" w14:textId="77777777" w:rsidR="00E93E11" w:rsidRPr="00F8623A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1.2.4. Укладання договорів на технічне обслуговування ліфтів та обслуговування систем диспетчеризації</w:t>
      </w:r>
      <w:r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814AF0">
        <w:rPr>
          <w:rFonts w:ascii="Times New Roman" w:eastAsia="Times New Roman" w:hAnsi="Times New Roman"/>
          <w:sz w:val="24"/>
          <w:lang w:val="ru-RU"/>
        </w:rPr>
        <w:t xml:space="preserve">на </w:t>
      </w:r>
      <w:r w:rsidRPr="00814AF0">
        <w:rPr>
          <w:rFonts w:ascii="Times New Roman" w:eastAsia="Times New Roman" w:hAnsi="Times New Roman"/>
          <w:sz w:val="24"/>
        </w:rPr>
        <w:t>поточний ремонт ліфтів у разі необхідності.</w:t>
      </w:r>
    </w:p>
    <w:p w14:paraId="69D431B4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1.2.5</w:t>
      </w:r>
      <w:r w:rsidRPr="00C656CE">
        <w:rPr>
          <w:rFonts w:ascii="Times New Roman" w:eastAsia="Times New Roman" w:hAnsi="Times New Roman"/>
          <w:sz w:val="24"/>
        </w:rPr>
        <w:t xml:space="preserve">. Благоустрій та облаштування території територіальної громади Слобожанської </w:t>
      </w:r>
      <w:r>
        <w:rPr>
          <w:rFonts w:ascii="Times New Roman" w:eastAsia="Times New Roman" w:hAnsi="Times New Roman"/>
          <w:sz w:val="24"/>
        </w:rPr>
        <w:t>міської</w:t>
      </w:r>
      <w:r w:rsidRPr="00C656CE">
        <w:rPr>
          <w:rFonts w:ascii="Times New Roman" w:eastAsia="Times New Roman" w:hAnsi="Times New Roman"/>
          <w:sz w:val="24"/>
        </w:rPr>
        <w:t xml:space="preserve"> ради відповідно до цільових бюджетних програм:</w:t>
      </w:r>
    </w:p>
    <w:p w14:paraId="0C83C28D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- </w:t>
      </w:r>
      <w:r>
        <w:rPr>
          <w:rFonts w:ascii="Times New Roman" w:eastAsia="Times New Roman" w:hAnsi="Times New Roman"/>
          <w:sz w:val="24"/>
          <w:lang w:val="en-US"/>
        </w:rPr>
        <w:t>y</w:t>
      </w:r>
      <w:r w:rsidRPr="00C656CE">
        <w:rPr>
          <w:rFonts w:ascii="Times New Roman" w:eastAsia="Times New Roman" w:hAnsi="Times New Roman"/>
          <w:sz w:val="24"/>
        </w:rPr>
        <w:t>тримання зелених насаджень та допоміжна діяльність у рослинництві.</w:t>
      </w:r>
    </w:p>
    <w:p w14:paraId="35CB4DE0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- утрим</w:t>
      </w:r>
      <w:r>
        <w:rPr>
          <w:rFonts w:ascii="Times New Roman" w:eastAsia="Times New Roman" w:hAnsi="Times New Roman"/>
          <w:sz w:val="24"/>
        </w:rPr>
        <w:t>ання мереж вуличного освітлення та електроустаткування;</w:t>
      </w:r>
    </w:p>
    <w:p w14:paraId="53775C1F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- ут</w:t>
      </w:r>
      <w:r>
        <w:rPr>
          <w:rFonts w:ascii="Times New Roman" w:eastAsia="Times New Roman" w:hAnsi="Times New Roman"/>
          <w:sz w:val="24"/>
        </w:rPr>
        <w:t>римання та поточний ремонт внутрішньоквартальних доріг, тротуарів</w:t>
      </w:r>
      <w:r w:rsidRPr="00C656CE">
        <w:rPr>
          <w:rFonts w:ascii="Times New Roman" w:eastAsia="Times New Roman" w:hAnsi="Times New Roman"/>
          <w:sz w:val="24"/>
        </w:rPr>
        <w:t>;</w:t>
      </w:r>
    </w:p>
    <w:p w14:paraId="2515F19F" w14:textId="77777777" w:rsidR="00E93E11" w:rsidRPr="007D64E0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- інші роботи з благоустрою.</w:t>
      </w:r>
    </w:p>
    <w:p w14:paraId="55E32ADD" w14:textId="77777777" w:rsidR="00E93E11" w:rsidRPr="0084205B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7D64E0">
        <w:rPr>
          <w:rFonts w:ascii="Times New Roman" w:eastAsia="Times New Roman" w:hAnsi="Times New Roman"/>
          <w:sz w:val="24"/>
        </w:rPr>
        <w:t xml:space="preserve">- </w:t>
      </w:r>
      <w:r>
        <w:rPr>
          <w:rFonts w:ascii="Times New Roman" w:eastAsia="Times New Roman" w:hAnsi="Times New Roman"/>
          <w:sz w:val="24"/>
        </w:rPr>
        <w:t>технічне обслуговування, поточний та капітальний ремонт оборотних систем виробничого водопостачання.</w:t>
      </w:r>
    </w:p>
    <w:p w14:paraId="06F052C8" w14:textId="77777777" w:rsidR="00E93E11" w:rsidRPr="00C656CE" w:rsidRDefault="00E93E11" w:rsidP="00E93E11">
      <w:pPr>
        <w:spacing w:before="100" w:after="100" w:line="240" w:lineRule="auto"/>
        <w:rPr>
          <w:rFonts w:ascii="Times New Roman" w:eastAsia="Times New Roman" w:hAnsi="Times New Roman"/>
          <w:b/>
          <w:sz w:val="24"/>
        </w:rPr>
      </w:pPr>
      <w:r w:rsidRPr="00C656CE">
        <w:rPr>
          <w:rFonts w:ascii="Times New Roman" w:eastAsia="Times New Roman" w:hAnsi="Times New Roman"/>
          <w:b/>
          <w:sz w:val="24"/>
        </w:rPr>
        <w:t>1.3. Додаткові види діяльності:</w:t>
      </w:r>
    </w:p>
    <w:p w14:paraId="4CA464C0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Утримання та благоустрій </w:t>
      </w:r>
      <w:r w:rsidRPr="00C656CE">
        <w:rPr>
          <w:rFonts w:ascii="Times New Roman" w:eastAsia="Times New Roman" w:hAnsi="Times New Roman"/>
          <w:sz w:val="24"/>
        </w:rPr>
        <w:t xml:space="preserve">території кладовища  в </w:t>
      </w:r>
      <w:r>
        <w:rPr>
          <w:rFonts w:ascii="Times New Roman" w:eastAsia="Times New Roman" w:hAnsi="Times New Roman"/>
          <w:sz w:val="24"/>
        </w:rPr>
        <w:t>міст</w:t>
      </w:r>
      <w:r w:rsidRPr="00C656CE">
        <w:rPr>
          <w:rFonts w:ascii="Times New Roman" w:eastAsia="Times New Roman" w:hAnsi="Times New Roman"/>
          <w:sz w:val="24"/>
        </w:rPr>
        <w:t>і Слобожанське та облік поховань.</w:t>
      </w:r>
    </w:p>
    <w:p w14:paraId="59B9E607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>Надання транспортних послуг.</w:t>
      </w:r>
    </w:p>
    <w:p w14:paraId="4BBA70EF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C656CE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>Надання платних послуг.</w:t>
      </w:r>
    </w:p>
    <w:p w14:paraId="4A8B6B39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  <w:lang w:val="ru-RU"/>
        </w:rPr>
        <w:t>-</w:t>
      </w:r>
      <w:r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>Покрівельні роботи.</w:t>
      </w:r>
    </w:p>
    <w:p w14:paraId="619D40D9" w14:textId="77777777" w:rsidR="00E93E11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>Виконання робіт по ремонту об`єктів соціальної інфраструкт</w:t>
      </w:r>
      <w:r>
        <w:rPr>
          <w:rFonts w:ascii="Times New Roman" w:eastAsia="Times New Roman" w:hAnsi="Times New Roman"/>
          <w:sz w:val="24"/>
        </w:rPr>
        <w:t>ури, здійснення інших робіт, що</w:t>
      </w:r>
      <w:r w:rsidRPr="00C656CE">
        <w:rPr>
          <w:rFonts w:ascii="Times New Roman" w:eastAsia="Times New Roman" w:hAnsi="Times New Roman"/>
          <w:sz w:val="24"/>
        </w:rPr>
        <w:t xml:space="preserve"> не ввійшли до затвердженого переліку тарифів по ремонту будинків, які знаходяться</w:t>
      </w:r>
      <w:r>
        <w:rPr>
          <w:rFonts w:ascii="Times New Roman" w:eastAsia="Times New Roman" w:hAnsi="Times New Roman"/>
          <w:sz w:val="24"/>
        </w:rPr>
        <w:t xml:space="preserve"> на обслуговуванні Підприємства.</w:t>
      </w:r>
    </w:p>
    <w:p w14:paraId="68CDA82F" w14:textId="77777777" w:rsidR="00E93E11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- Технічне обслуговування, поточний та капітальний ремонт зовнішніх мереж централізованого водопостачання, водовідведення, теплопостачання та постачання гарячої води.</w:t>
      </w:r>
    </w:p>
    <w:p w14:paraId="34BA0DBC" w14:textId="77777777" w:rsidR="00E93E11" w:rsidRPr="0084205B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- утримання та ремонт дощової (ливневої) каналізації.</w:t>
      </w:r>
    </w:p>
    <w:p w14:paraId="60ADA609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- Інша діяльність із забезпечення трудовими ресурсами.</w:t>
      </w:r>
    </w:p>
    <w:p w14:paraId="00C77EB7" w14:textId="77777777" w:rsidR="00E93E11" w:rsidRPr="00620CE1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C656CE">
        <w:rPr>
          <w:rFonts w:ascii="Times New Roman" w:eastAsia="Times New Roman" w:hAnsi="Times New Roman"/>
          <w:sz w:val="24"/>
        </w:rPr>
        <w:t xml:space="preserve">- </w:t>
      </w:r>
      <w:r>
        <w:rPr>
          <w:rFonts w:ascii="Times New Roman" w:eastAsia="Times New Roman" w:hAnsi="Times New Roman"/>
          <w:sz w:val="24"/>
        </w:rPr>
        <w:t>В</w:t>
      </w:r>
      <w:r w:rsidRPr="00C656CE">
        <w:rPr>
          <w:rFonts w:ascii="Times New Roman" w:eastAsia="Times New Roman" w:hAnsi="Times New Roman"/>
          <w:sz w:val="24"/>
        </w:rPr>
        <w:t>иконання будівельних, будівельно-монтажних, ремонтн</w:t>
      </w:r>
      <w:r>
        <w:rPr>
          <w:rFonts w:ascii="Times New Roman" w:eastAsia="Times New Roman" w:hAnsi="Times New Roman"/>
          <w:sz w:val="24"/>
        </w:rPr>
        <w:t>о-будівельних, ремонтних робіт у</w:t>
      </w:r>
      <w:r w:rsidRPr="00C656CE">
        <w:rPr>
          <w:rFonts w:ascii="Times New Roman" w:eastAsia="Times New Roman" w:hAnsi="Times New Roman"/>
          <w:sz w:val="24"/>
        </w:rPr>
        <w:t xml:space="preserve"> т.</w:t>
      </w:r>
      <w:r>
        <w:rPr>
          <w:rFonts w:ascii="Times New Roman" w:eastAsia="Times New Roman" w:hAnsi="Times New Roman"/>
          <w:sz w:val="24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>ч. аварійних.</w:t>
      </w:r>
    </w:p>
    <w:p w14:paraId="0054E4FD" w14:textId="77777777" w:rsidR="00E93E11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620CE1">
        <w:rPr>
          <w:rFonts w:ascii="Times New Roman" w:eastAsia="Times New Roman" w:hAnsi="Times New Roman"/>
          <w:sz w:val="24"/>
          <w:lang w:val="ru-RU"/>
        </w:rPr>
        <w:t xml:space="preserve">- </w:t>
      </w:r>
      <w:r>
        <w:rPr>
          <w:rFonts w:ascii="Times New Roman" w:eastAsia="Times New Roman" w:hAnsi="Times New Roman"/>
          <w:sz w:val="24"/>
        </w:rPr>
        <w:t xml:space="preserve">Облік, реєстрація та видача дублікатів </w:t>
      </w:r>
      <w:r w:rsidRPr="00814AF0">
        <w:rPr>
          <w:rFonts w:ascii="Times New Roman" w:eastAsia="Times New Roman" w:hAnsi="Times New Roman"/>
          <w:sz w:val="24"/>
        </w:rPr>
        <w:t>ордерів</w:t>
      </w:r>
      <w:r>
        <w:rPr>
          <w:rFonts w:ascii="Times New Roman" w:eastAsia="Times New Roman" w:hAnsi="Times New Roman"/>
          <w:sz w:val="24"/>
        </w:rPr>
        <w:t xml:space="preserve"> на гаражі, які розташовані на господарських дворах міста Слобожанське.</w:t>
      </w:r>
    </w:p>
    <w:p w14:paraId="53E15B5B" w14:textId="77777777" w:rsidR="00E93E11" w:rsidRPr="00620CE1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- Надання інформації щодо реєстрації осіб згідно даних домових книг.</w:t>
      </w:r>
    </w:p>
    <w:p w14:paraId="077AA629" w14:textId="77777777" w:rsidR="00E93E11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- Підприємство може надавати й інші додаткові послуги, які можуть бути замовлені співвласниками багатоквартирного будинку, що не заборонені чинним законодавством України та не перешкоджають досягненню основної мети підприємства.</w:t>
      </w:r>
    </w:p>
    <w:p w14:paraId="074536C9" w14:textId="77777777" w:rsidR="00E93E11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b/>
          <w:sz w:val="24"/>
        </w:rPr>
      </w:pPr>
    </w:p>
    <w:p w14:paraId="05535FDD" w14:textId="77777777" w:rsidR="00E93E11" w:rsidRDefault="00E93E11" w:rsidP="00E93E11">
      <w:pPr>
        <w:spacing w:before="100" w:after="100" w:line="240" w:lineRule="auto"/>
        <w:jc w:val="center"/>
        <w:rPr>
          <w:rFonts w:ascii="Times New Roman" w:eastAsia="Times New Roman" w:hAnsi="Times New Roman"/>
          <w:b/>
          <w:sz w:val="24"/>
        </w:rPr>
      </w:pPr>
      <w:r w:rsidRPr="00C656CE">
        <w:rPr>
          <w:rFonts w:ascii="Times New Roman" w:eastAsia="Times New Roman" w:hAnsi="Times New Roman"/>
          <w:b/>
          <w:sz w:val="24"/>
        </w:rPr>
        <w:t>2. Функції та права Підприємства.</w:t>
      </w:r>
    </w:p>
    <w:p w14:paraId="6716CFDC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2.1.</w:t>
      </w:r>
      <w:r w:rsidRPr="00C656C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 xml:space="preserve">Визначення основних напрямків діяльності Підприємства належить до компетенції Засновника. </w:t>
      </w:r>
    </w:p>
    <w:p w14:paraId="71311910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 xml:space="preserve">Функціями підприємства є: </w:t>
      </w:r>
    </w:p>
    <w:p w14:paraId="039B7B78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>згідно рішення власника</w:t>
      </w:r>
      <w:r>
        <w:rPr>
          <w:rFonts w:ascii="Times New Roman" w:eastAsia="Times New Roman" w:hAnsi="Times New Roman"/>
          <w:sz w:val="24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>(співвласника) майна багатоквар</w:t>
      </w:r>
      <w:r>
        <w:rPr>
          <w:rFonts w:ascii="Times New Roman" w:eastAsia="Times New Roman" w:hAnsi="Times New Roman"/>
          <w:sz w:val="24"/>
        </w:rPr>
        <w:t>тирних будинків його коштом</w:t>
      </w:r>
      <w:r w:rsidRPr="00C656CE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у</w:t>
      </w:r>
      <w:r w:rsidRPr="00C656CE">
        <w:rPr>
          <w:rFonts w:ascii="Times New Roman" w:eastAsia="Times New Roman" w:hAnsi="Times New Roman"/>
          <w:sz w:val="24"/>
        </w:rPr>
        <w:t xml:space="preserve"> межах господарських договорів, відповідних бюджетних програм</w:t>
      </w:r>
      <w:r>
        <w:rPr>
          <w:rFonts w:ascii="Times New Roman" w:eastAsia="Times New Roman" w:hAnsi="Times New Roman"/>
          <w:sz w:val="24"/>
        </w:rPr>
        <w:t>,</w:t>
      </w:r>
      <w:r w:rsidRPr="00C656CE">
        <w:rPr>
          <w:rFonts w:ascii="Times New Roman" w:eastAsia="Times New Roman" w:hAnsi="Times New Roman"/>
          <w:sz w:val="24"/>
        </w:rPr>
        <w:t xml:space="preserve"> здійснювати утримання переданого Підприємству майна, управління ним, забезпечення його належної експлуатації. </w:t>
      </w:r>
    </w:p>
    <w:p w14:paraId="7EDC596C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 xml:space="preserve">укладання договорів підряду та надання житлово-комунальних послуг, контроль за їх виконанням, прийняття виконаних робіт. </w:t>
      </w:r>
    </w:p>
    <w:p w14:paraId="665F723A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- створення та ведення  єдиної інформаційної системи автоматизованого обліку житлово-комунальних платежів, проведення нарахування та облік плати за житлово-комунальні послуги в розрізі окремих власників (наймачів) квартир та нежитлових приміщень, будинків (побудинковий облік), видів послуг та їх надавачів, ведення обліку нарахованих і сплачених субсидій і дотацій, вжиття заходів до належного рівня оплати за житлово-комунальні послуги.</w:t>
      </w:r>
    </w:p>
    <w:p w14:paraId="76AE0DC8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 xml:space="preserve">- організація поточного і капітального ремонту будинків відповідно до цільових програм, рішень власників, уповноважених ними осіб та з власної ініціативи. Благоустрій та облаштування прибудинкових територій відповідно до цільових програм, рішень власників, уповноважених ними осіб та з власної ініціативи. </w:t>
      </w:r>
    </w:p>
    <w:p w14:paraId="0E53B562" w14:textId="1DD8093D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 xml:space="preserve">контроль за дотриманням правил користування жилими будинками і приміщеннями, дотримання державних стандартів, норм і правил у сфері благоустрою населених пунктів, підготовкою житлового фонду та об’єктів інженерної інфраструктури до сезонної експлуатації, безпечною експлуатацією механічного, електричного, сантехнічного обладнання будинків в межах та формах, встановлених законодавством України та </w:t>
      </w:r>
      <w:r w:rsidR="00DF781B">
        <w:rPr>
          <w:rFonts w:ascii="Times New Roman" w:eastAsia="Times New Roman" w:hAnsi="Times New Roman"/>
          <w:sz w:val="24"/>
        </w:rPr>
        <w:t>Засновником</w:t>
      </w:r>
      <w:r w:rsidRPr="00C656CE">
        <w:rPr>
          <w:rFonts w:ascii="Times New Roman" w:eastAsia="Times New Roman" w:hAnsi="Times New Roman"/>
          <w:sz w:val="24"/>
        </w:rPr>
        <w:t xml:space="preserve">. </w:t>
      </w:r>
    </w:p>
    <w:p w14:paraId="3C6230AA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 xml:space="preserve">підприємство реалізовує свої функції щодо управління переданим йому майном в межах, встановлених власником( співвласником) майна багатоквартирних будинків, та за кошти власника (співвласника) такого майна. </w:t>
      </w:r>
    </w:p>
    <w:p w14:paraId="1DF1CF37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2.2.</w:t>
      </w:r>
      <w:r w:rsidRPr="00365343">
        <w:rPr>
          <w:rFonts w:ascii="Times New Roman" w:eastAsia="Times New Roman" w:hAnsi="Times New Roman"/>
          <w:sz w:val="24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 xml:space="preserve">Підприємство має право: </w:t>
      </w:r>
    </w:p>
    <w:p w14:paraId="60A72235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С</w:t>
      </w:r>
      <w:r w:rsidRPr="00C656CE">
        <w:rPr>
          <w:rFonts w:ascii="Times New Roman" w:eastAsia="Times New Roman" w:hAnsi="Times New Roman"/>
          <w:sz w:val="24"/>
        </w:rPr>
        <w:t xml:space="preserve">амостійно планувати свою діяльність, визначати стратегію та основні напрямки свого розвитку відповідно до плану розвитку Підприємства, кон’юктури ринку, робіт, послуг та економічної ситуації. </w:t>
      </w:r>
    </w:p>
    <w:p w14:paraId="06D8320F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- У разі необхідності Підприємство може отримувати з бюджету поточні безповоротні трансферти, фінансову підтримку, у тому числі на погашення збитків згідно з діючим законодавством України та рішенням Засновника.</w:t>
      </w:r>
    </w:p>
    <w:p w14:paraId="2F052505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>Укладати цивільні та господарські договори з юридичними та фізичними особами, виконувати роботи, надавати послуги за встановленими цінами або на договірній основі.</w:t>
      </w:r>
    </w:p>
    <w:p w14:paraId="7369F3CD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 xml:space="preserve">Здійснювати господарську діяльність на основі господарської самостійності. </w:t>
      </w:r>
    </w:p>
    <w:p w14:paraId="42BAE826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>Бути учасником цивільного, господарського, адміністративного, кримінального процесу та користуватися усіма правами та обов’язками</w:t>
      </w:r>
      <w:r>
        <w:rPr>
          <w:rFonts w:ascii="Times New Roman" w:eastAsia="Times New Roman" w:hAnsi="Times New Roman"/>
          <w:sz w:val="24"/>
        </w:rPr>
        <w:t>,</w:t>
      </w:r>
      <w:r w:rsidRPr="00C656CE">
        <w:rPr>
          <w:rFonts w:ascii="Times New Roman" w:eastAsia="Times New Roman" w:hAnsi="Times New Roman"/>
          <w:sz w:val="24"/>
        </w:rPr>
        <w:t xml:space="preserve"> гарантованими чинним законодавством України. </w:t>
      </w:r>
    </w:p>
    <w:p w14:paraId="1768CA35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 xml:space="preserve">Від свого імені вчиняти будь-які правочини, набувати майнових прав та особистих немайнових прав, нести обов’язки, бути позивачем та відповідачем у всіх судових інстанціях. </w:t>
      </w:r>
    </w:p>
    <w:p w14:paraId="2A2202E9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- Самостійно планувати свою діяльність та визначати перспективу робочих пр</w:t>
      </w:r>
      <w:r>
        <w:rPr>
          <w:rFonts w:ascii="Times New Roman" w:eastAsia="Times New Roman" w:hAnsi="Times New Roman"/>
          <w:sz w:val="24"/>
        </w:rPr>
        <w:t>оектів, в тому числі з урахуванням</w:t>
      </w:r>
      <w:r w:rsidRPr="00C656CE">
        <w:rPr>
          <w:rFonts w:ascii="Times New Roman" w:eastAsia="Times New Roman" w:hAnsi="Times New Roman"/>
          <w:sz w:val="24"/>
        </w:rPr>
        <w:t xml:space="preserve"> завдань Засновника.</w:t>
      </w:r>
    </w:p>
    <w:p w14:paraId="75D66C33" w14:textId="3C2C21BD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 xml:space="preserve">Отримувати безкоштовно від Засновника та його </w:t>
      </w:r>
      <w:r w:rsidR="00D9766B">
        <w:rPr>
          <w:rFonts w:ascii="Times New Roman" w:eastAsia="Times New Roman" w:hAnsi="Times New Roman"/>
          <w:sz w:val="24"/>
        </w:rPr>
        <w:t>структурних підрозділів</w:t>
      </w:r>
      <w:r w:rsidRPr="00C656CE">
        <w:rPr>
          <w:rFonts w:ascii="Times New Roman" w:eastAsia="Times New Roman" w:hAnsi="Times New Roman"/>
          <w:sz w:val="24"/>
        </w:rPr>
        <w:t xml:space="preserve"> інформаційні та довідкові дані й звітні документи, необхідні для виконання своїх завдань. </w:t>
      </w:r>
    </w:p>
    <w:p w14:paraId="3E01CC46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- Залучати до роботи на договірних засадах необхідних спеціалістів.</w:t>
      </w:r>
    </w:p>
    <w:p w14:paraId="66067B0F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 xml:space="preserve">- Брати участь у публічних торгах, аукціонах, </w:t>
      </w:r>
      <w:r>
        <w:rPr>
          <w:rFonts w:ascii="Times New Roman" w:eastAsia="Times New Roman" w:hAnsi="Times New Roman"/>
          <w:color w:val="FF0000"/>
          <w:sz w:val="24"/>
        </w:rPr>
        <w:t xml:space="preserve"> </w:t>
      </w:r>
      <w:r w:rsidRPr="00814AF0">
        <w:rPr>
          <w:rFonts w:ascii="Times New Roman" w:eastAsia="Times New Roman" w:hAnsi="Times New Roman"/>
          <w:sz w:val="24"/>
        </w:rPr>
        <w:t xml:space="preserve">закупівлях.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1ABE24A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-</w:t>
      </w:r>
      <w:r w:rsidRPr="00C656C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 xml:space="preserve">Управляти об’єктами нерухомого майна та благоустрою. </w:t>
      </w:r>
    </w:p>
    <w:p w14:paraId="5A1503AD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>Контролювати забезпечення населення житлово-комунальними послугами необхідного рівня та якості, дотримання правил благоустрою та користування жилими будинками.</w:t>
      </w:r>
    </w:p>
    <w:p w14:paraId="733AF908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 xml:space="preserve"> - Отримувати та вимагати від споживачів  своєчасної і в повному обсязі оплати за виконання власних функцій та наданих житлово-комунальних послуг. </w:t>
      </w:r>
    </w:p>
    <w:p w14:paraId="3870AB68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-</w:t>
      </w:r>
      <w:r w:rsidRPr="00B4614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 xml:space="preserve">Звертатись до органів виконавчої влади, органів місцевого самоврядування та до суду в межах повноважень, визначених законом та договором для забезпечення належного виконання умов договору виробниками, виконавцями та споживачами. </w:t>
      </w:r>
    </w:p>
    <w:p w14:paraId="556C863A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 xml:space="preserve">Здійснювати контроль за станом інфраструктури та будинків, які перебувають в управлінні, їх утриманням, підготовкою до сезонної експлуатації, проведенням ремонтних робіт. </w:t>
      </w:r>
    </w:p>
    <w:p w14:paraId="3F6649EB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-</w:t>
      </w:r>
      <w:r w:rsidRPr="00814AF0">
        <w:rPr>
          <w:rFonts w:ascii="Times New Roman" w:eastAsia="Times New Roman" w:hAnsi="Times New Roman"/>
          <w:sz w:val="24"/>
        </w:rPr>
        <w:t xml:space="preserve"> Купувати </w:t>
      </w:r>
      <w:r w:rsidRPr="00C656CE">
        <w:rPr>
          <w:rFonts w:ascii="Times New Roman" w:eastAsia="Times New Roman" w:hAnsi="Times New Roman"/>
          <w:sz w:val="24"/>
        </w:rPr>
        <w:t>або орендувати необоротні та оборотні активи за рахунок фінансових ресурсів, які має Підприємство, кредитів</w:t>
      </w:r>
      <w:r>
        <w:rPr>
          <w:rFonts w:ascii="Times New Roman" w:eastAsia="Times New Roman" w:hAnsi="Times New Roman"/>
          <w:sz w:val="24"/>
        </w:rPr>
        <w:t>,</w:t>
      </w:r>
      <w:r w:rsidRPr="00C656CE">
        <w:rPr>
          <w:rFonts w:ascii="Times New Roman" w:eastAsia="Times New Roman" w:hAnsi="Times New Roman"/>
          <w:sz w:val="24"/>
        </w:rPr>
        <w:t xml:space="preserve"> позик та інших джерел фінансування, продавати, здавати майно в оренду в межах, встановлених Статутом та чинним законодавством.</w:t>
      </w:r>
    </w:p>
    <w:p w14:paraId="522E96F5" w14:textId="77777777" w:rsidR="00E93E11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 xml:space="preserve"> -</w:t>
      </w:r>
      <w:r>
        <w:rPr>
          <w:rFonts w:ascii="Times New Roman" w:eastAsia="Times New Roman" w:hAnsi="Times New Roman"/>
          <w:sz w:val="24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>Визнач</w:t>
      </w:r>
      <w:r>
        <w:rPr>
          <w:rFonts w:ascii="Times New Roman" w:eastAsia="Times New Roman" w:hAnsi="Times New Roman"/>
          <w:sz w:val="24"/>
        </w:rPr>
        <w:t>а</w:t>
      </w:r>
      <w:r w:rsidRPr="00C656CE">
        <w:rPr>
          <w:rFonts w:ascii="Times New Roman" w:eastAsia="Times New Roman" w:hAnsi="Times New Roman"/>
          <w:sz w:val="24"/>
        </w:rPr>
        <w:t>ти та встановлювати форми та системи оплати праці, чисельність працівників, структуру та штатний розпис</w:t>
      </w:r>
      <w:r>
        <w:rPr>
          <w:rFonts w:ascii="Times New Roman" w:eastAsia="Times New Roman" w:hAnsi="Times New Roman"/>
          <w:sz w:val="24"/>
        </w:rPr>
        <w:t>,</w:t>
      </w:r>
      <w:r w:rsidRPr="00C656CE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з</w:t>
      </w:r>
      <w:r w:rsidRPr="00C656CE">
        <w:rPr>
          <w:rFonts w:ascii="Times New Roman" w:eastAsia="Times New Roman" w:hAnsi="Times New Roman"/>
          <w:sz w:val="24"/>
        </w:rPr>
        <w:t>а згодою Засновника створювати філії та відділення з правом відкриття поточних (розрахункових) та інших рахунків, а також проводити реорганізацію та ліквідацію.</w:t>
      </w:r>
    </w:p>
    <w:p w14:paraId="606225FE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- Брати участь у програмах природоохоронних заходів, фінансової підтримки комунальних підприємств, співфінансування робіт з капітального ремонту багатоквартирних житлових будинків, програмах енергозбереження та благоустрою територій населених пунктів Слобожанської міської ради.</w:t>
      </w:r>
    </w:p>
    <w:p w14:paraId="30587E2E" w14:textId="77777777" w:rsidR="00E93E11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>Набувати інших прав</w:t>
      </w:r>
      <w:r>
        <w:rPr>
          <w:rFonts w:ascii="Times New Roman" w:eastAsia="Times New Roman" w:hAnsi="Times New Roman"/>
          <w:sz w:val="24"/>
        </w:rPr>
        <w:t>,</w:t>
      </w:r>
      <w:r w:rsidRPr="00C656CE">
        <w:rPr>
          <w:rFonts w:ascii="Times New Roman" w:eastAsia="Times New Roman" w:hAnsi="Times New Roman"/>
          <w:sz w:val="24"/>
        </w:rPr>
        <w:t xml:space="preserve"> передбачених чинним законодавством</w:t>
      </w:r>
      <w:r>
        <w:rPr>
          <w:rFonts w:ascii="Times New Roman" w:eastAsia="Times New Roman" w:hAnsi="Times New Roman"/>
          <w:sz w:val="24"/>
        </w:rPr>
        <w:t>,</w:t>
      </w:r>
      <w:r w:rsidRPr="00C656CE">
        <w:rPr>
          <w:rFonts w:ascii="Times New Roman" w:eastAsia="Times New Roman" w:hAnsi="Times New Roman"/>
          <w:sz w:val="24"/>
        </w:rPr>
        <w:t xml:space="preserve"> в межах, встановлених Статутом та чинним законодавством.</w:t>
      </w:r>
    </w:p>
    <w:p w14:paraId="4DED7CAF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</w:p>
    <w:p w14:paraId="2AD5147A" w14:textId="77777777" w:rsidR="00E93E11" w:rsidRDefault="00E93E11" w:rsidP="00E93E11">
      <w:pPr>
        <w:spacing w:before="100" w:after="100" w:line="240" w:lineRule="auto"/>
        <w:jc w:val="center"/>
        <w:rPr>
          <w:rFonts w:ascii="Times New Roman" w:eastAsia="Times New Roman" w:hAnsi="Times New Roman"/>
          <w:b/>
          <w:sz w:val="24"/>
        </w:rPr>
      </w:pPr>
      <w:r w:rsidRPr="00C656CE">
        <w:rPr>
          <w:rFonts w:ascii="Times New Roman" w:eastAsia="Times New Roman" w:hAnsi="Times New Roman"/>
          <w:b/>
          <w:sz w:val="24"/>
        </w:rPr>
        <w:t>3. Майно Підприємства</w:t>
      </w:r>
      <w:r>
        <w:rPr>
          <w:rFonts w:ascii="Times New Roman" w:eastAsia="Times New Roman" w:hAnsi="Times New Roman"/>
          <w:b/>
          <w:sz w:val="24"/>
        </w:rPr>
        <w:t>.</w:t>
      </w:r>
    </w:p>
    <w:p w14:paraId="6D491510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3.1. Майно Підприємства складається із в</w:t>
      </w:r>
      <w:r>
        <w:rPr>
          <w:rFonts w:ascii="Times New Roman" w:eastAsia="Times New Roman" w:hAnsi="Times New Roman"/>
          <w:sz w:val="24"/>
        </w:rPr>
        <w:t>иробничих і невиробничих фондів, а</w:t>
      </w:r>
      <w:r w:rsidRPr="00C656CE">
        <w:rPr>
          <w:rFonts w:ascii="Times New Roman" w:eastAsia="Times New Roman" w:hAnsi="Times New Roman"/>
          <w:sz w:val="24"/>
        </w:rPr>
        <w:t xml:space="preserve"> також інших коштів, вартість яких відображається в самостійному балансі Підприємства. </w:t>
      </w:r>
    </w:p>
    <w:p w14:paraId="27B9EB12" w14:textId="182E5018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3.2.</w:t>
      </w:r>
      <w:r w:rsidRPr="00C656C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14AF0">
        <w:rPr>
          <w:rFonts w:ascii="Times New Roman" w:eastAsia="Times New Roman" w:hAnsi="Times New Roman"/>
          <w:sz w:val="24"/>
        </w:rPr>
        <w:t>Майно Підприємства</w:t>
      </w:r>
      <w:r>
        <w:rPr>
          <w:rFonts w:ascii="Times New Roman" w:eastAsia="Times New Roman" w:hAnsi="Times New Roman"/>
          <w:sz w:val="24"/>
        </w:rPr>
        <w:t>, передане безоплатно  Слобожанською міською  радою або придбане за бюджетні кошти, є власністю територіальної громади</w:t>
      </w:r>
      <w:r w:rsidR="00DF781B">
        <w:rPr>
          <w:rFonts w:ascii="Times New Roman" w:eastAsia="Times New Roman" w:hAnsi="Times New Roman"/>
          <w:sz w:val="24"/>
        </w:rPr>
        <w:t xml:space="preserve"> </w:t>
      </w:r>
      <w:r w:rsidR="00DF781B">
        <w:rPr>
          <w:rFonts w:ascii="Times New Roman" w:hAnsi="Times New Roman"/>
          <w:sz w:val="24"/>
          <w:szCs w:val="24"/>
        </w:rPr>
        <w:t>Слобожанської міської ради</w:t>
      </w:r>
      <w:r w:rsidRPr="00C656CE">
        <w:rPr>
          <w:rFonts w:ascii="Times New Roman" w:eastAsia="Times New Roman" w:hAnsi="Times New Roman"/>
          <w:sz w:val="24"/>
        </w:rPr>
        <w:t xml:space="preserve"> закріплюється за ним на праві господарського відання. Здійснюючи право господарського відання, Під</w:t>
      </w:r>
      <w:r>
        <w:rPr>
          <w:rFonts w:ascii="Times New Roman" w:eastAsia="Times New Roman" w:hAnsi="Times New Roman"/>
          <w:sz w:val="24"/>
        </w:rPr>
        <w:t xml:space="preserve">приємство володіє, користується, </w:t>
      </w:r>
      <w:r w:rsidRPr="00C656CE">
        <w:rPr>
          <w:rFonts w:ascii="Times New Roman" w:eastAsia="Times New Roman" w:hAnsi="Times New Roman"/>
          <w:sz w:val="24"/>
        </w:rPr>
        <w:t xml:space="preserve">розпоряджається зазначеним майном згідно </w:t>
      </w:r>
      <w:r>
        <w:rPr>
          <w:rFonts w:ascii="Times New Roman" w:eastAsia="Times New Roman" w:hAnsi="Times New Roman"/>
          <w:sz w:val="24"/>
        </w:rPr>
        <w:t xml:space="preserve">з </w:t>
      </w:r>
      <w:r w:rsidRPr="00C656CE">
        <w:rPr>
          <w:rFonts w:ascii="Times New Roman" w:eastAsia="Times New Roman" w:hAnsi="Times New Roman"/>
          <w:sz w:val="24"/>
        </w:rPr>
        <w:t xml:space="preserve">чинним законодавством та </w:t>
      </w:r>
      <w:r>
        <w:rPr>
          <w:rFonts w:ascii="Times New Roman" w:eastAsia="Times New Roman" w:hAnsi="Times New Roman"/>
          <w:sz w:val="24"/>
        </w:rPr>
        <w:t xml:space="preserve">Статутом </w:t>
      </w:r>
      <w:r w:rsidRPr="00C656CE">
        <w:rPr>
          <w:rFonts w:ascii="Times New Roman" w:eastAsia="Times New Roman" w:hAnsi="Times New Roman"/>
          <w:sz w:val="24"/>
        </w:rPr>
        <w:t xml:space="preserve"> відповідно до обмежень, встановлених Засновником.</w:t>
      </w:r>
    </w:p>
    <w:p w14:paraId="227BC684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3.3. Отриманий прибуток залишається в повному розпорядженні Підприємства і використовується на потреби, що визначаються Підприємством.</w:t>
      </w:r>
    </w:p>
    <w:p w14:paraId="017B798B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3.4. У</w:t>
      </w:r>
      <w:r w:rsidRPr="00C656CE">
        <w:rPr>
          <w:rFonts w:ascii="Times New Roman" w:eastAsia="Times New Roman" w:hAnsi="Times New Roman"/>
          <w:sz w:val="24"/>
        </w:rPr>
        <w:t xml:space="preserve"> формі внеску можуть вноситись грошові кошти, майно. Майно, що вноситься у статутний фонд, оцінюється Засновником.</w:t>
      </w:r>
    </w:p>
    <w:p w14:paraId="78F276D3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3.5</w:t>
      </w:r>
      <w:r w:rsidRPr="00C656CE">
        <w:rPr>
          <w:rFonts w:ascii="Times New Roman" w:eastAsia="Times New Roman" w:hAnsi="Times New Roman"/>
          <w:sz w:val="24"/>
        </w:rPr>
        <w:t>.</w:t>
      </w:r>
      <w:r w:rsidRPr="00C656C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 xml:space="preserve">Вилучення майна Підприємства допускається не інакше, як у випадках, на підставах і в порядку, передбачених чинним законодавством України. </w:t>
      </w:r>
    </w:p>
    <w:p w14:paraId="08C578BD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3.6</w:t>
      </w:r>
      <w:r w:rsidRPr="00C656CE">
        <w:rPr>
          <w:rFonts w:ascii="Times New Roman" w:eastAsia="Times New Roman" w:hAnsi="Times New Roman"/>
          <w:sz w:val="24"/>
        </w:rPr>
        <w:t>.</w:t>
      </w:r>
      <w:r w:rsidRPr="00C656C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 xml:space="preserve">Списання з балансу основних фондів Підприємства може проводитись згідно рішень Засновника та діючого законодавства України. </w:t>
      </w:r>
    </w:p>
    <w:p w14:paraId="1AB5A1E3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3.7</w:t>
      </w:r>
      <w:r w:rsidRPr="00C656CE">
        <w:rPr>
          <w:rFonts w:ascii="Times New Roman" w:eastAsia="Times New Roman" w:hAnsi="Times New Roman"/>
          <w:sz w:val="24"/>
        </w:rPr>
        <w:t>.</w:t>
      </w:r>
      <w:r w:rsidRPr="00C656C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>Збитки, завдані Підприємству порушенням його майнових прав юридичними чи фізичними особами, а також органами державної влади чи органами місцевого самоврядування, відшкодовуються йому відповідно до чинного законодавства України.</w:t>
      </w:r>
    </w:p>
    <w:p w14:paraId="45102FEC" w14:textId="77777777" w:rsidR="00E93E11" w:rsidRPr="006A7C81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3.8</w:t>
      </w:r>
      <w:r w:rsidRPr="00C656CE">
        <w:rPr>
          <w:rFonts w:ascii="Times New Roman" w:eastAsia="Times New Roman" w:hAnsi="Times New Roman"/>
          <w:sz w:val="24"/>
        </w:rPr>
        <w:t>. Підприємство має право передавати належне йому майно іншим юридичним чи фізичним особам відповідно до рішень Засновника</w:t>
      </w:r>
      <w:r>
        <w:rPr>
          <w:rFonts w:ascii="Times New Roman" w:eastAsia="Times New Roman" w:hAnsi="Times New Roman"/>
          <w:sz w:val="24"/>
        </w:rPr>
        <w:t>.</w:t>
      </w:r>
      <w:r w:rsidRPr="00C656CE">
        <w:rPr>
          <w:rFonts w:ascii="Times New Roman" w:eastAsia="Times New Roman" w:hAnsi="Times New Roman"/>
          <w:sz w:val="24"/>
        </w:rPr>
        <w:t xml:space="preserve"> </w:t>
      </w:r>
    </w:p>
    <w:p w14:paraId="190B3BE4" w14:textId="77777777" w:rsidR="00E93E11" w:rsidRPr="006A7C81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3.9</w:t>
      </w:r>
      <w:r w:rsidRPr="006A7C81">
        <w:rPr>
          <w:rFonts w:ascii="Times New Roman" w:eastAsia="Times New Roman" w:hAnsi="Times New Roman"/>
          <w:sz w:val="24"/>
        </w:rPr>
        <w:t xml:space="preserve">. Підприємство зобов’язане забезпечити збереження майна і використовувати зазначене майно відповідно до його цільового призначення. </w:t>
      </w:r>
    </w:p>
    <w:p w14:paraId="5F05546C" w14:textId="77777777" w:rsidR="00E93E11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3.10</w:t>
      </w:r>
      <w:r w:rsidRPr="006A7C81">
        <w:rPr>
          <w:rFonts w:ascii="Times New Roman" w:eastAsia="Times New Roman" w:hAnsi="Times New Roman"/>
          <w:sz w:val="24"/>
        </w:rPr>
        <w:t>. Підприємство несе відповідальність за своїми зобов`язаннями в межах належного йому майна згідно із законодавством України. Підприємство не несе відповідальності за зобов`язаннями Засновника. Засновник не несе відповідальності за зобов`язаннями Підприємства.</w:t>
      </w:r>
    </w:p>
    <w:p w14:paraId="6A848EB8" w14:textId="77777777" w:rsidR="00E93E11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</w:p>
    <w:p w14:paraId="36E61432" w14:textId="77777777" w:rsidR="00B75952" w:rsidRDefault="00B75952" w:rsidP="00B75952">
      <w:pPr>
        <w:spacing w:before="100" w:after="100" w:line="240" w:lineRule="auto"/>
        <w:jc w:val="center"/>
        <w:rPr>
          <w:rFonts w:ascii="Times New Roman" w:eastAsia="Times New Roman" w:hAnsi="Times New Roman"/>
          <w:b/>
          <w:sz w:val="24"/>
        </w:rPr>
      </w:pPr>
    </w:p>
    <w:p w14:paraId="43402210" w14:textId="0E6795AF" w:rsidR="00B75952" w:rsidRDefault="00E93E11" w:rsidP="00B75952">
      <w:pPr>
        <w:spacing w:before="100" w:after="100" w:line="240" w:lineRule="auto"/>
        <w:jc w:val="center"/>
        <w:rPr>
          <w:rFonts w:ascii="Times New Roman" w:eastAsia="Times New Roman" w:hAnsi="Times New Roman"/>
          <w:b/>
          <w:sz w:val="24"/>
        </w:rPr>
      </w:pPr>
      <w:r w:rsidRPr="006A7C81">
        <w:rPr>
          <w:rFonts w:ascii="Times New Roman" w:eastAsia="Times New Roman" w:hAnsi="Times New Roman"/>
          <w:b/>
          <w:sz w:val="24"/>
        </w:rPr>
        <w:t>4. Управління Підприємством.</w:t>
      </w:r>
    </w:p>
    <w:p w14:paraId="6C32B981" w14:textId="60A20900" w:rsidR="00E93E11" w:rsidRPr="00C656CE" w:rsidRDefault="00E93E11" w:rsidP="00B75952">
      <w:pPr>
        <w:spacing w:before="100" w:after="100" w:line="240" w:lineRule="auto"/>
        <w:jc w:val="center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4.1.</w:t>
      </w:r>
      <w:r w:rsidRPr="00C656CE">
        <w:rPr>
          <w:rFonts w:ascii="Times New Roman" w:eastAsia="Times New Roman" w:hAnsi="Times New Roman"/>
          <w:sz w:val="24"/>
          <w:lang w:val="ru-RU"/>
        </w:rPr>
        <w:t xml:space="preserve">  </w:t>
      </w:r>
      <w:r w:rsidRPr="00C656CE">
        <w:rPr>
          <w:rFonts w:ascii="Times New Roman" w:eastAsia="Times New Roman" w:hAnsi="Times New Roman"/>
          <w:sz w:val="24"/>
        </w:rPr>
        <w:t>Вищим органом Підприємства</w:t>
      </w:r>
      <w:r>
        <w:rPr>
          <w:rFonts w:ascii="Times New Roman" w:eastAsia="Times New Roman" w:hAnsi="Times New Roman"/>
          <w:sz w:val="24"/>
        </w:rPr>
        <w:t xml:space="preserve"> є </w:t>
      </w:r>
      <w:r w:rsidR="00EC3561">
        <w:rPr>
          <w:rFonts w:ascii="Times New Roman" w:eastAsia="Times New Roman" w:hAnsi="Times New Roman"/>
          <w:sz w:val="24"/>
        </w:rPr>
        <w:t>Засновник</w:t>
      </w:r>
      <w:r>
        <w:rPr>
          <w:rFonts w:ascii="Times New Roman" w:eastAsia="Times New Roman" w:hAnsi="Times New Roman"/>
          <w:sz w:val="24"/>
        </w:rPr>
        <w:t xml:space="preserve">, </w:t>
      </w:r>
      <w:r w:rsidR="00EC3561">
        <w:rPr>
          <w:rFonts w:ascii="Times New Roman" w:eastAsia="Times New Roman" w:hAnsi="Times New Roman"/>
          <w:sz w:val="24"/>
        </w:rPr>
        <w:t>до компетенції якого</w:t>
      </w:r>
      <w:r w:rsidRPr="00C656CE">
        <w:rPr>
          <w:rFonts w:ascii="Times New Roman" w:eastAsia="Times New Roman" w:hAnsi="Times New Roman"/>
          <w:sz w:val="24"/>
        </w:rPr>
        <w:t xml:space="preserve"> відноситься: </w:t>
      </w:r>
    </w:p>
    <w:p w14:paraId="71038245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 xml:space="preserve">а) визначення основних  напрямків діяльності Підприємства та затвердження його планів </w:t>
      </w:r>
      <w:r>
        <w:rPr>
          <w:rFonts w:ascii="Times New Roman" w:eastAsia="Times New Roman" w:hAnsi="Times New Roman"/>
          <w:sz w:val="24"/>
        </w:rPr>
        <w:t xml:space="preserve">і </w:t>
      </w:r>
      <w:r w:rsidRPr="00C656CE">
        <w:rPr>
          <w:rFonts w:ascii="Times New Roman" w:eastAsia="Times New Roman" w:hAnsi="Times New Roman"/>
          <w:sz w:val="24"/>
        </w:rPr>
        <w:t xml:space="preserve">звітів про їх виконання; </w:t>
      </w:r>
    </w:p>
    <w:p w14:paraId="2EA98D60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б) внесення змін в установчі документи Підприємства;</w:t>
      </w:r>
    </w:p>
    <w:p w14:paraId="39A15C8A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 xml:space="preserve">в) затвердження річних результатів діяльності Підприємства, включаючи його філії та представництва,  визначення порядку покриття збитків; </w:t>
      </w:r>
    </w:p>
    <w:p w14:paraId="7E67EA9A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г</w:t>
      </w:r>
      <w:r w:rsidRPr="00C656CE">
        <w:rPr>
          <w:rFonts w:ascii="Times New Roman" w:eastAsia="Times New Roman" w:hAnsi="Times New Roman"/>
          <w:sz w:val="24"/>
        </w:rPr>
        <w:t xml:space="preserve">) прийняття рішень про припинення діяльності підприємства, призначення ліквідаційної комісії, затвердження ліквідаційного балансу; </w:t>
      </w:r>
    </w:p>
    <w:p w14:paraId="73A0194B" w14:textId="77777777" w:rsidR="00E93E11" w:rsidRPr="00685129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</w:t>
      </w:r>
      <w:r w:rsidRPr="00C656CE">
        <w:rPr>
          <w:rFonts w:ascii="Times New Roman" w:eastAsia="Times New Roman" w:hAnsi="Times New Roman"/>
          <w:sz w:val="24"/>
        </w:rPr>
        <w:t>) встановлення роз</w:t>
      </w:r>
      <w:r>
        <w:rPr>
          <w:rFonts w:ascii="Times New Roman" w:eastAsia="Times New Roman" w:hAnsi="Times New Roman"/>
          <w:sz w:val="24"/>
        </w:rPr>
        <w:t>міру, форми та порядку додаткових внесків.</w:t>
      </w:r>
    </w:p>
    <w:p w14:paraId="5FF73C1E" w14:textId="77777777" w:rsidR="00E93E11" w:rsidRPr="00E93E11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>
        <w:rPr>
          <w:rFonts w:ascii="Times New Roman" w:eastAsia="Times New Roman" w:hAnsi="Times New Roman"/>
          <w:sz w:val="24"/>
        </w:rPr>
        <w:t>ж</w:t>
      </w:r>
      <w:r w:rsidRPr="00C656CE">
        <w:rPr>
          <w:rFonts w:ascii="Times New Roman" w:eastAsia="Times New Roman" w:hAnsi="Times New Roman"/>
          <w:sz w:val="24"/>
        </w:rPr>
        <w:t>) здійснення заходів, щодо відчуження нерухомого та окремого індивідуально визначеного майна, закріпленого за Підприємством</w:t>
      </w:r>
      <w:r>
        <w:rPr>
          <w:rFonts w:ascii="Times New Roman" w:eastAsia="Times New Roman" w:hAnsi="Times New Roman"/>
          <w:sz w:val="24"/>
        </w:rPr>
        <w:t>.</w:t>
      </w:r>
    </w:p>
    <w:p w14:paraId="2ACA3E11" w14:textId="77777777" w:rsidR="00E93E11" w:rsidRPr="002971B8" w:rsidRDefault="00E93E11" w:rsidP="00E93E11">
      <w:pPr>
        <w:spacing w:before="100" w:after="10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65343">
        <w:rPr>
          <w:rFonts w:ascii="Times New Roman" w:hAnsi="Times New Roman"/>
          <w:sz w:val="24"/>
          <w:szCs w:val="24"/>
        </w:rPr>
        <w:t>Орендодавцем єдиних майнових комплексів, що перебувають у комунальній власнос</w:t>
      </w:r>
      <w:r>
        <w:rPr>
          <w:rFonts w:ascii="Times New Roman" w:hAnsi="Times New Roman"/>
          <w:sz w:val="24"/>
          <w:szCs w:val="24"/>
        </w:rPr>
        <w:t xml:space="preserve">ті, є Слобожанська </w:t>
      </w:r>
      <w:r w:rsidR="007661AF">
        <w:rPr>
          <w:rFonts w:ascii="Times New Roman" w:hAnsi="Times New Roman"/>
          <w:sz w:val="24"/>
          <w:szCs w:val="24"/>
        </w:rPr>
        <w:t>міська</w:t>
      </w:r>
      <w:r>
        <w:rPr>
          <w:rFonts w:ascii="Times New Roman" w:hAnsi="Times New Roman"/>
          <w:sz w:val="24"/>
          <w:szCs w:val="24"/>
        </w:rPr>
        <w:t xml:space="preserve"> рада</w:t>
      </w:r>
      <w:r w:rsidRPr="002971B8">
        <w:rPr>
          <w:rFonts w:ascii="Times New Roman" w:hAnsi="Times New Roman"/>
          <w:sz w:val="24"/>
          <w:szCs w:val="24"/>
        </w:rPr>
        <w:t xml:space="preserve"> (ст. 4 ЗУ «Про оренду державного і комунального майна»).</w:t>
      </w:r>
    </w:p>
    <w:p w14:paraId="2BBBCC9F" w14:textId="77777777" w:rsidR="00E93E11" w:rsidRDefault="00E93E11" w:rsidP="00E93E11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365343">
        <w:rPr>
          <w:rFonts w:ascii="Times New Roman" w:hAnsi="Times New Roman"/>
          <w:sz w:val="24"/>
          <w:szCs w:val="24"/>
        </w:rPr>
        <w:t xml:space="preserve">- Підприємство забезпечує проведення оцінки та </w:t>
      </w:r>
      <w:r>
        <w:rPr>
          <w:rFonts w:ascii="Times New Roman" w:hAnsi="Times New Roman"/>
          <w:sz w:val="24"/>
          <w:szCs w:val="24"/>
        </w:rPr>
        <w:t>переоцінки майна, що перебуває в</w:t>
      </w:r>
      <w:r w:rsidRPr="00365343">
        <w:rPr>
          <w:rFonts w:ascii="Times New Roman" w:hAnsi="Times New Roman"/>
          <w:sz w:val="24"/>
          <w:szCs w:val="24"/>
        </w:rPr>
        <w:t xml:space="preserve"> нього на балансі, у випадк</w:t>
      </w:r>
      <w:r>
        <w:rPr>
          <w:rFonts w:ascii="Times New Roman" w:hAnsi="Times New Roman"/>
          <w:sz w:val="24"/>
          <w:szCs w:val="24"/>
        </w:rPr>
        <w:t xml:space="preserve">ах, передбачених законодавством </w:t>
      </w:r>
      <w:r w:rsidRPr="002971B8">
        <w:rPr>
          <w:rFonts w:ascii="Times New Roman" w:hAnsi="Times New Roman"/>
          <w:sz w:val="24"/>
          <w:szCs w:val="24"/>
        </w:rPr>
        <w:t>(ст. 8 ЗУ «Про оренду державного і комунального майна»).</w:t>
      </w:r>
    </w:p>
    <w:p w14:paraId="5EA5BD50" w14:textId="77777777" w:rsidR="00E93E11" w:rsidRPr="002971B8" w:rsidRDefault="00E93E11" w:rsidP="00E93E11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365343">
        <w:rPr>
          <w:rFonts w:ascii="Times New Roman" w:hAnsi="Times New Roman"/>
          <w:sz w:val="24"/>
          <w:szCs w:val="24"/>
        </w:rPr>
        <w:t xml:space="preserve"> - У випадках, коли орендодавцем майна, що перебуває на балансі Підприємства</w:t>
      </w:r>
      <w:r w:rsidR="007661AF">
        <w:rPr>
          <w:rFonts w:ascii="Times New Roman" w:hAnsi="Times New Roman"/>
          <w:sz w:val="24"/>
          <w:szCs w:val="24"/>
        </w:rPr>
        <w:t>, є Слобожанська міська</w:t>
      </w:r>
      <w:r>
        <w:rPr>
          <w:rFonts w:ascii="Times New Roman" w:hAnsi="Times New Roman"/>
          <w:sz w:val="24"/>
          <w:szCs w:val="24"/>
        </w:rPr>
        <w:t xml:space="preserve"> рада, п</w:t>
      </w:r>
      <w:r w:rsidRPr="00365343">
        <w:rPr>
          <w:rFonts w:ascii="Times New Roman" w:hAnsi="Times New Roman"/>
          <w:sz w:val="24"/>
          <w:szCs w:val="24"/>
        </w:rPr>
        <w:t xml:space="preserve">ідприємство зобов’язане </w:t>
      </w:r>
      <w:r w:rsidRPr="00365343">
        <w:rPr>
          <w:rFonts w:ascii="Times New Roman" w:hAnsi="Times New Roman"/>
          <w:sz w:val="24"/>
          <w:szCs w:val="24"/>
          <w:shd w:val="clear" w:color="auto" w:fill="FFFFFF"/>
        </w:rPr>
        <w:t>надсилати інформацію про потенційний об’єкт оренди орендодавцю для її внесення до ЕТС в порядку, обсязі та строки, передбачені ч</w:t>
      </w:r>
      <w:r>
        <w:rPr>
          <w:rFonts w:ascii="Times New Roman" w:hAnsi="Times New Roman"/>
          <w:sz w:val="24"/>
          <w:szCs w:val="24"/>
          <w:shd w:val="clear" w:color="auto" w:fill="FFFFFF"/>
        </w:rPr>
        <w:t>инними нормативними документами</w:t>
      </w:r>
      <w:r w:rsidRPr="002971B8">
        <w:rPr>
          <w:rFonts w:ascii="Times New Roman" w:hAnsi="Times New Roman"/>
          <w:sz w:val="24"/>
          <w:szCs w:val="24"/>
          <w:shd w:val="clear" w:color="auto" w:fill="FFFFFF"/>
        </w:rPr>
        <w:t>(ч. 4 ст. 6 ЗУ «Про оренду державного і комунального майна»).</w:t>
      </w:r>
    </w:p>
    <w:p w14:paraId="175C7FD4" w14:textId="77777777" w:rsidR="00E93E11" w:rsidRDefault="00E93E11" w:rsidP="00E93E11">
      <w:pPr>
        <w:spacing w:before="100" w:after="100" w:line="240" w:lineRule="auto"/>
        <w:contextualSpacing/>
        <w:jc w:val="both"/>
        <w:rPr>
          <w:rFonts w:ascii="Times New Roman" w:eastAsia="Times New Roman" w:hAnsi="Times New Roman"/>
          <w:b/>
          <w:sz w:val="24"/>
        </w:rPr>
      </w:pPr>
      <w:r w:rsidRPr="00C656CE">
        <w:rPr>
          <w:rFonts w:ascii="Times New Roman" w:eastAsia="Times New Roman" w:hAnsi="Times New Roman"/>
          <w:sz w:val="24"/>
        </w:rPr>
        <w:t xml:space="preserve">4.2. </w:t>
      </w:r>
      <w:r w:rsidRPr="00C656CE">
        <w:rPr>
          <w:rFonts w:ascii="Times New Roman" w:eastAsia="Times New Roman" w:hAnsi="Times New Roman"/>
          <w:b/>
          <w:sz w:val="24"/>
        </w:rPr>
        <w:t>Директор Підприємства:</w:t>
      </w:r>
    </w:p>
    <w:p w14:paraId="52A0B2B8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4.2.1. Директор вирішує усі питання діяльності Підприємства, за винятком тих, що належать до виключної компетенції Засновника.</w:t>
      </w:r>
    </w:p>
    <w:p w14:paraId="79F51A5A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4.2.2.</w:t>
      </w:r>
      <w:r w:rsidRPr="00C656C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>Директор може приймати рішення з питань діяльності підприємства, які не є виключно компетенцією засновника Підприємства.</w:t>
      </w:r>
    </w:p>
    <w:p w14:paraId="4B00E2E9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4.2.3. Управління Підприємством здійснюється у відповідності з цим Статутом директором Підприємства.</w:t>
      </w:r>
    </w:p>
    <w:p w14:paraId="7C0DD3FE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4.2.4. Директор Підприємства призначається на посаду та звільняється з посади відповідно до Закону України «Про місцеве самоврядування</w:t>
      </w:r>
      <w:r>
        <w:rPr>
          <w:rFonts w:ascii="Times New Roman" w:eastAsia="Times New Roman" w:hAnsi="Times New Roman"/>
          <w:sz w:val="24"/>
        </w:rPr>
        <w:t xml:space="preserve"> в Україні</w:t>
      </w:r>
      <w:r w:rsidRPr="00C656CE">
        <w:rPr>
          <w:rFonts w:ascii="Times New Roman" w:eastAsia="Times New Roman" w:hAnsi="Times New Roman"/>
          <w:sz w:val="24"/>
        </w:rPr>
        <w:t xml:space="preserve">», після чого між директором і Слобожанською </w:t>
      </w:r>
      <w:r w:rsidR="00EC3561">
        <w:rPr>
          <w:rFonts w:ascii="Times New Roman" w:eastAsia="Times New Roman" w:hAnsi="Times New Roman"/>
          <w:sz w:val="24"/>
        </w:rPr>
        <w:t>міською</w:t>
      </w:r>
      <w:r w:rsidRPr="00C656CE">
        <w:rPr>
          <w:rFonts w:ascii="Times New Roman" w:eastAsia="Times New Roman" w:hAnsi="Times New Roman"/>
          <w:sz w:val="24"/>
        </w:rPr>
        <w:t xml:space="preserve"> радою укладається контракт. У контракті визначаються права і строки наймання, обов`язки і відповідальність його перед Засновником і трудовим колективом, умови матеріального забезпечення і звільнення з посади (припинення дії контракту) з урахуванням гарантій, передбачених контрактом і законодавством України.  </w:t>
      </w:r>
    </w:p>
    <w:p w14:paraId="398A9ED3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4.2.5.</w:t>
      </w:r>
      <w:r w:rsidRPr="00C656C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 xml:space="preserve">Директор підзвітний Засновнику і організовує виконання його рішень. </w:t>
      </w:r>
    </w:p>
    <w:p w14:paraId="15FBDFB1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4.2.6.</w:t>
      </w:r>
      <w:r w:rsidRPr="00C656C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 xml:space="preserve">Директор може бути звільнений з посади, яку він займає, при неналежному виконанні </w:t>
      </w:r>
      <w:r>
        <w:rPr>
          <w:rFonts w:ascii="Times New Roman" w:eastAsia="Times New Roman" w:hAnsi="Times New Roman"/>
          <w:sz w:val="24"/>
        </w:rPr>
        <w:t>своїх обов’язків та інших випадків передбачених  чинним законодавством України.</w:t>
      </w:r>
    </w:p>
    <w:p w14:paraId="7AC1575F" w14:textId="77777777" w:rsidR="00E93E11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4.2.7. Директор діє від імені Підприємства в межах, встановлених Законом, а також інши</w:t>
      </w:r>
      <w:r>
        <w:rPr>
          <w:rFonts w:ascii="Times New Roman" w:eastAsia="Times New Roman" w:hAnsi="Times New Roman"/>
          <w:sz w:val="24"/>
        </w:rPr>
        <w:t>ми законодавчими актами України</w:t>
      </w:r>
      <w:r w:rsidRPr="00C656CE">
        <w:rPr>
          <w:rFonts w:ascii="Times New Roman" w:eastAsia="Times New Roman" w:hAnsi="Times New Roman"/>
          <w:sz w:val="24"/>
        </w:rPr>
        <w:t xml:space="preserve"> та установчими документами, а саме:</w:t>
      </w:r>
    </w:p>
    <w:p w14:paraId="6641E20D" w14:textId="77777777" w:rsidR="00E93E11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>забезпечує виконання планів діяльності підприємства і його стабільне функціонування, звітує перед Засновником.</w:t>
      </w:r>
    </w:p>
    <w:p w14:paraId="088A0762" w14:textId="77777777" w:rsidR="00E93E11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>представляє Засновнику для затвердження що</w:t>
      </w:r>
      <w:r>
        <w:rPr>
          <w:rFonts w:ascii="Times New Roman" w:eastAsia="Times New Roman" w:hAnsi="Times New Roman"/>
          <w:sz w:val="24"/>
        </w:rPr>
        <w:t>річний кошторис, штатний розпис</w:t>
      </w:r>
      <w:r w:rsidRPr="00C656CE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і</w:t>
      </w:r>
      <w:r w:rsidRPr="00C656CE">
        <w:rPr>
          <w:rFonts w:ascii="Times New Roman" w:eastAsia="Times New Roman" w:hAnsi="Times New Roman"/>
          <w:sz w:val="24"/>
        </w:rPr>
        <w:t xml:space="preserve"> посадові оклади найманих працівників, встановлює розміри та форми преміювання. </w:t>
      </w:r>
    </w:p>
    <w:p w14:paraId="3249FB57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- від імені адміністрації підприємства підписує колективний договір з профспілковою організацією.</w:t>
      </w:r>
    </w:p>
    <w:p w14:paraId="5B3C100C" w14:textId="77777777" w:rsidR="00E93E11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>затверджує договірні ціни</w:t>
      </w:r>
      <w:r>
        <w:rPr>
          <w:rFonts w:ascii="Times New Roman" w:eastAsia="Times New Roman" w:hAnsi="Times New Roman"/>
          <w:sz w:val="24"/>
        </w:rPr>
        <w:t xml:space="preserve"> та </w:t>
      </w:r>
      <w:r w:rsidRPr="00C656CE">
        <w:rPr>
          <w:rFonts w:ascii="Times New Roman" w:eastAsia="Times New Roman" w:hAnsi="Times New Roman"/>
          <w:sz w:val="24"/>
        </w:rPr>
        <w:t xml:space="preserve">тарифи </w:t>
      </w:r>
      <w:r>
        <w:rPr>
          <w:rFonts w:ascii="Times New Roman" w:eastAsia="Times New Roman" w:hAnsi="Times New Roman"/>
          <w:sz w:val="24"/>
        </w:rPr>
        <w:t xml:space="preserve"> на </w:t>
      </w:r>
      <w:r w:rsidRPr="00C656CE">
        <w:rPr>
          <w:rFonts w:ascii="Times New Roman" w:eastAsia="Times New Roman" w:hAnsi="Times New Roman"/>
          <w:sz w:val="24"/>
        </w:rPr>
        <w:t>послуги</w:t>
      </w:r>
      <w:r>
        <w:rPr>
          <w:rFonts w:ascii="Times New Roman" w:eastAsia="Times New Roman" w:hAnsi="Times New Roman"/>
          <w:sz w:val="24"/>
        </w:rPr>
        <w:t>, які надає  Підприємство</w:t>
      </w:r>
      <w:r w:rsidRPr="00C656CE">
        <w:rPr>
          <w:rFonts w:ascii="Times New Roman" w:eastAsia="Times New Roman" w:hAnsi="Times New Roman"/>
          <w:sz w:val="24"/>
        </w:rPr>
        <w:t>.</w:t>
      </w:r>
    </w:p>
    <w:p w14:paraId="2A40753A" w14:textId="77777777" w:rsidR="00E93E11" w:rsidRPr="00FE0632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656CE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>приймає на роботу і зв</w:t>
      </w:r>
      <w:r>
        <w:rPr>
          <w:rFonts w:ascii="Times New Roman" w:eastAsia="Times New Roman" w:hAnsi="Times New Roman"/>
          <w:sz w:val="24"/>
        </w:rPr>
        <w:t>ільняє робітників Підприємства</w:t>
      </w:r>
      <w:r w:rsidRPr="00C656CE">
        <w:rPr>
          <w:rFonts w:ascii="Times New Roman" w:eastAsia="Times New Roman" w:hAnsi="Times New Roman"/>
          <w:sz w:val="24"/>
        </w:rPr>
        <w:t xml:space="preserve"> згідно із штатним розкладом та </w:t>
      </w:r>
      <w:r w:rsidRPr="00FE0632">
        <w:rPr>
          <w:rFonts w:ascii="Times New Roman" w:eastAsia="Times New Roman" w:hAnsi="Times New Roman"/>
          <w:sz w:val="24"/>
          <w:szCs w:val="24"/>
        </w:rPr>
        <w:t>чинним трудовим  законодавством.</w:t>
      </w:r>
    </w:p>
    <w:p w14:paraId="05DDF5E2" w14:textId="77777777" w:rsidR="00E93E11" w:rsidRPr="00FE0632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E0632">
        <w:rPr>
          <w:rFonts w:ascii="Times New Roman" w:eastAsia="Times New Roman" w:hAnsi="Times New Roman"/>
          <w:sz w:val="24"/>
          <w:szCs w:val="24"/>
        </w:rPr>
        <w:t xml:space="preserve">- приймає рішення про відрядження, в тому числі і за межі України. </w:t>
      </w:r>
    </w:p>
    <w:p w14:paraId="2F2EA157" w14:textId="77777777" w:rsidR="00E93E11" w:rsidRPr="00FE0632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E0632">
        <w:rPr>
          <w:rFonts w:ascii="Times New Roman" w:eastAsia="Times New Roman" w:hAnsi="Times New Roman"/>
          <w:sz w:val="24"/>
          <w:szCs w:val="24"/>
        </w:rPr>
        <w:t>- організовує бухгалтерський облік та звітність.</w:t>
      </w:r>
    </w:p>
    <w:p w14:paraId="2AF04FF6" w14:textId="77777777" w:rsidR="00E93E11" w:rsidRPr="00FE0632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E0632">
        <w:rPr>
          <w:rFonts w:ascii="Times New Roman" w:eastAsia="Times New Roman" w:hAnsi="Times New Roman"/>
          <w:sz w:val="24"/>
          <w:szCs w:val="24"/>
        </w:rPr>
        <w:t xml:space="preserve">- представляє на затвердження Засновника річний звіт і баланс. </w:t>
      </w:r>
    </w:p>
    <w:p w14:paraId="60386389" w14:textId="77777777" w:rsidR="00E93E11" w:rsidRDefault="00E93E11" w:rsidP="00E93E11">
      <w:pPr>
        <w:pStyle w:val="a3"/>
        <w:rPr>
          <w:rFonts w:ascii="Times New Roman" w:hAnsi="Times New Roman"/>
          <w:sz w:val="24"/>
          <w:szCs w:val="24"/>
        </w:rPr>
      </w:pPr>
      <w:r w:rsidRPr="00FE0632">
        <w:rPr>
          <w:rFonts w:ascii="Times New Roman" w:hAnsi="Times New Roman"/>
          <w:sz w:val="24"/>
          <w:szCs w:val="24"/>
        </w:rPr>
        <w:t>- здійснює переговори і укладає договори.</w:t>
      </w:r>
    </w:p>
    <w:p w14:paraId="6E4F706F" w14:textId="77777777" w:rsidR="00E93E11" w:rsidRPr="00EE4F59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kern w:val="36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kern w:val="36"/>
          <w:sz w:val="24"/>
          <w:szCs w:val="24"/>
          <w:lang w:val="ru-RU" w:eastAsia="ru-RU"/>
        </w:rPr>
        <w:t xml:space="preserve">- </w:t>
      </w:r>
      <w:r w:rsidRPr="00C656CE">
        <w:rPr>
          <w:rFonts w:ascii="Times New Roman" w:eastAsia="Times New Roman" w:hAnsi="Times New Roman"/>
          <w:sz w:val="24"/>
        </w:rPr>
        <w:t xml:space="preserve">затвердження правил, процедур та інших внутрішніх документів Підприємства, визначення організаційної структури підприємства; </w:t>
      </w:r>
    </w:p>
    <w:p w14:paraId="78994137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FE0632">
        <w:rPr>
          <w:rFonts w:ascii="Times New Roman" w:eastAsia="Times New Roman" w:hAnsi="Times New Roman"/>
          <w:sz w:val="24"/>
          <w:szCs w:val="24"/>
        </w:rPr>
        <w:t>4.2.8.</w:t>
      </w:r>
      <w:r w:rsidRPr="00FE0632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FE0632">
        <w:rPr>
          <w:rFonts w:ascii="Times New Roman" w:eastAsia="Times New Roman" w:hAnsi="Times New Roman"/>
          <w:sz w:val="24"/>
          <w:szCs w:val="24"/>
        </w:rPr>
        <w:t>Директор має право без довіреності виконувати дії від імені підприємства. Затверджує посадові інструкції, обирає форми і системи оплати праці, встановлює працівниками розміри</w:t>
      </w:r>
      <w:r w:rsidRPr="00C656CE">
        <w:rPr>
          <w:rFonts w:ascii="Times New Roman" w:eastAsia="Times New Roman" w:hAnsi="Times New Roman"/>
          <w:sz w:val="24"/>
        </w:rPr>
        <w:t xml:space="preserve"> тарифних ставок, відрядних розцінок, посадових окладів, премій, винагород, надбавок і доплат </w:t>
      </w:r>
      <w:r w:rsidRPr="002971B8">
        <w:rPr>
          <w:rFonts w:ascii="Times New Roman" w:eastAsia="Times New Roman" w:hAnsi="Times New Roman"/>
          <w:sz w:val="24"/>
        </w:rPr>
        <w:t xml:space="preserve">відповідно до діючої Галузевої угоди ЖКГ та КЗпП, Колективного договору </w:t>
      </w:r>
      <w:r w:rsidRPr="00C656CE">
        <w:rPr>
          <w:rFonts w:ascii="Times New Roman" w:eastAsia="Times New Roman" w:hAnsi="Times New Roman"/>
          <w:sz w:val="24"/>
        </w:rPr>
        <w:t>у межах коштів Підприємства та кошторису витрат. Вирішує питання, віднесені законодавством, Засновником, Статутом Підприємства до його компетенції.</w:t>
      </w:r>
    </w:p>
    <w:p w14:paraId="2A67D497" w14:textId="77777777" w:rsidR="00E93E11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 xml:space="preserve">4.2.9. Створює в кожному структурному підрозділі і на кожному робочому місці умови праці відповідно до вимог нормативних актів, а також забезпечує </w:t>
      </w:r>
      <w:r>
        <w:rPr>
          <w:rFonts w:ascii="Times New Roman" w:eastAsia="Times New Roman" w:hAnsi="Times New Roman"/>
          <w:sz w:val="24"/>
        </w:rPr>
        <w:t>дотримання</w:t>
      </w:r>
      <w:r w:rsidRPr="00C656CE">
        <w:rPr>
          <w:rFonts w:ascii="Times New Roman" w:eastAsia="Times New Roman" w:hAnsi="Times New Roman"/>
          <w:sz w:val="24"/>
        </w:rPr>
        <w:t xml:space="preserve"> прав працівників, гарантованих законодавством про охорону праці.</w:t>
      </w:r>
    </w:p>
    <w:p w14:paraId="6C537733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</w:p>
    <w:p w14:paraId="753913B6" w14:textId="33A18FCA" w:rsidR="00E93E11" w:rsidRPr="00685129" w:rsidRDefault="00E93E11" w:rsidP="00E93E11">
      <w:pPr>
        <w:spacing w:before="100" w:after="100" w:line="240" w:lineRule="auto"/>
        <w:jc w:val="center"/>
        <w:rPr>
          <w:rFonts w:ascii="Times New Roman" w:eastAsia="Times New Roman" w:hAnsi="Times New Roman"/>
          <w:b/>
          <w:sz w:val="24"/>
          <w:lang w:val="ru-RU"/>
        </w:rPr>
      </w:pPr>
      <w:r w:rsidRPr="00C656CE">
        <w:rPr>
          <w:rFonts w:ascii="Times New Roman" w:eastAsia="Times New Roman" w:hAnsi="Times New Roman"/>
          <w:b/>
          <w:sz w:val="24"/>
        </w:rPr>
        <w:t>5.Фінансово -</w:t>
      </w:r>
      <w:r>
        <w:rPr>
          <w:rFonts w:ascii="Times New Roman" w:eastAsia="Times New Roman" w:hAnsi="Times New Roman"/>
          <w:b/>
          <w:sz w:val="24"/>
        </w:rPr>
        <w:t xml:space="preserve"> </w:t>
      </w:r>
      <w:r w:rsidRPr="00C656CE">
        <w:rPr>
          <w:rFonts w:ascii="Times New Roman" w:eastAsia="Times New Roman" w:hAnsi="Times New Roman"/>
          <w:b/>
          <w:sz w:val="24"/>
        </w:rPr>
        <w:t>господарська, економічна та соціальна діяльність Підприємства.</w:t>
      </w:r>
    </w:p>
    <w:p w14:paraId="29B6308B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5.1.</w:t>
      </w:r>
      <w:r w:rsidRPr="00C656C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>Основним узагальнюючим показником фінансових результатів господарської діяльності Підприємства є прибуток.</w:t>
      </w:r>
    </w:p>
    <w:p w14:paraId="4D710F0D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5.2.</w:t>
      </w:r>
      <w:r w:rsidRPr="00C656C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>Підприємство звітує про стан виконання фінансового плану, про свою  фінансово- господарську діяльність у встановленому порядку.</w:t>
      </w:r>
    </w:p>
    <w:p w14:paraId="055B354D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5.3. Контроль за діяльністю Підприємства та ревізія його фінансово-господарської діяльності здійснюється згідно з чинним законодавством України.</w:t>
      </w:r>
    </w:p>
    <w:p w14:paraId="17187AB4" w14:textId="77777777" w:rsidR="00E93E11" w:rsidRPr="005B3783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5B3783">
        <w:rPr>
          <w:rFonts w:ascii="Times New Roman" w:eastAsia="Times New Roman" w:hAnsi="Times New Roman"/>
          <w:sz w:val="24"/>
        </w:rPr>
        <w:t>5.4. Підприємство вільне у виборі предмета договору, визначен</w:t>
      </w:r>
      <w:r>
        <w:rPr>
          <w:rFonts w:ascii="Times New Roman" w:eastAsia="Times New Roman" w:hAnsi="Times New Roman"/>
          <w:sz w:val="24"/>
        </w:rPr>
        <w:t>н</w:t>
      </w:r>
      <w:r w:rsidRPr="005B3783">
        <w:rPr>
          <w:rFonts w:ascii="Times New Roman" w:eastAsia="Times New Roman" w:hAnsi="Times New Roman"/>
          <w:sz w:val="24"/>
        </w:rPr>
        <w:t>і зобов`язань, інших умов господарських взаємовідносин, що не суперечать законодавству України, рішенням Засновника та положенням Статуту.</w:t>
      </w:r>
    </w:p>
    <w:p w14:paraId="212819EB" w14:textId="77777777" w:rsidR="00E93E11" w:rsidRPr="005B3783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5B3783">
        <w:rPr>
          <w:rFonts w:ascii="Times New Roman" w:eastAsia="Times New Roman" w:hAnsi="Times New Roman"/>
          <w:sz w:val="24"/>
        </w:rPr>
        <w:t>5.5. Підприємство здійснює зовнішньоекономічну діяльність згідно з чинним законодавством України, враховуючи мету і напрями своєї діяльності.</w:t>
      </w:r>
    </w:p>
    <w:p w14:paraId="1A770DA3" w14:textId="77777777" w:rsidR="00E93E11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5B3783">
        <w:rPr>
          <w:rFonts w:ascii="Times New Roman" w:eastAsia="Times New Roman" w:hAnsi="Times New Roman"/>
          <w:sz w:val="24"/>
        </w:rPr>
        <w:t xml:space="preserve">5.6. Інші особливості господарської та соціальної роботи Підприємства визначаються законодавством України. </w:t>
      </w:r>
    </w:p>
    <w:p w14:paraId="6452E1B5" w14:textId="77777777" w:rsidR="00E93E11" w:rsidRPr="005B3783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</w:p>
    <w:p w14:paraId="3D166826" w14:textId="5816191D" w:rsidR="00E93E11" w:rsidRPr="00C656CE" w:rsidRDefault="00E93E11" w:rsidP="00E93E11">
      <w:pPr>
        <w:spacing w:before="100" w:after="100" w:line="240" w:lineRule="auto"/>
        <w:jc w:val="center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b/>
          <w:sz w:val="24"/>
        </w:rPr>
        <w:t>6. Трудовий колектив та його самоврядування.</w:t>
      </w:r>
    </w:p>
    <w:p w14:paraId="1FA649C1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6.1. Трудовий колектив Підприємства складають усі громадяни, які своєю працею беруть участь у його діяльності на основі трудового договору, контрактів, колективно</w:t>
      </w:r>
      <w:r>
        <w:rPr>
          <w:rFonts w:ascii="Times New Roman" w:eastAsia="Times New Roman" w:hAnsi="Times New Roman"/>
          <w:sz w:val="24"/>
        </w:rPr>
        <w:t>го</w:t>
      </w:r>
      <w:r w:rsidRPr="00C656CE">
        <w:rPr>
          <w:rFonts w:ascii="Times New Roman" w:eastAsia="Times New Roman" w:hAnsi="Times New Roman"/>
          <w:sz w:val="24"/>
        </w:rPr>
        <w:t xml:space="preserve"> </w:t>
      </w:r>
      <w:r w:rsidRPr="002971B8">
        <w:rPr>
          <w:rFonts w:ascii="Times New Roman" w:eastAsia="Times New Roman" w:hAnsi="Times New Roman"/>
          <w:sz w:val="24"/>
        </w:rPr>
        <w:t>договору</w:t>
      </w:r>
      <w:r w:rsidRPr="00C656CE">
        <w:rPr>
          <w:rFonts w:ascii="Times New Roman" w:eastAsia="Times New Roman" w:hAnsi="Times New Roman"/>
          <w:sz w:val="24"/>
        </w:rPr>
        <w:t xml:space="preserve"> між адміністрацією і профспілковим комітетом, а також інших форм, що регулюють  трудові відносини працівників з Підприємства.</w:t>
      </w:r>
    </w:p>
    <w:p w14:paraId="496843AF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6.2.</w:t>
      </w:r>
      <w:r w:rsidRPr="002971B8">
        <w:rPr>
          <w:rFonts w:ascii="Times New Roman" w:eastAsia="Times New Roman" w:hAnsi="Times New Roman"/>
          <w:sz w:val="24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 xml:space="preserve">Підприємство гарантує діяльність професійних спілок, створених на підприємстві, забезпечує виробничі і трудові відносини, включаючи питання найму і звільнення, режиму праці, відпочинку, гарантії і компенсації, регулюються чинним законодавством України, цим Статутом, колективним договором, правилами внутрішнього трудового розпорядку, а також трудовим договором. </w:t>
      </w:r>
    </w:p>
    <w:p w14:paraId="3FF970DB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6.3.</w:t>
      </w:r>
      <w:r w:rsidRPr="00C656C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>Працівники Підприємства мають право брати участь в управлінні Підприємством через загальні збори трудового колективу, професійні спілки, які діють у трудовому колективі, інші органи, уповноважені трудовим колективом на представництво, вносити пропозиції щодо поліпшення роботи Підприємства, а також з питань соціально-культурного і побутового обслуговування. Представники первинної профспілкової організації представляють інтереси працівників в органах управління Підприємства відповідно до законодавства. Підприємство зобов’язане створювати умови, які б забезпечували участь працівників у його управлінні.</w:t>
      </w:r>
    </w:p>
    <w:p w14:paraId="5F6B6B0E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6.4.</w:t>
      </w:r>
      <w:r w:rsidRPr="00C656CE">
        <w:rPr>
          <w:rFonts w:ascii="Times New Roman" w:hAnsi="Times New Roman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 xml:space="preserve"> Усі рішення загальних зборів трудового колективу, </w:t>
      </w:r>
      <w:r>
        <w:rPr>
          <w:rFonts w:ascii="Times New Roman" w:eastAsia="Times New Roman" w:hAnsi="Times New Roman"/>
          <w:sz w:val="24"/>
        </w:rPr>
        <w:t>що</w:t>
      </w:r>
      <w:r w:rsidRPr="00C656CE">
        <w:rPr>
          <w:rFonts w:ascii="Times New Roman" w:eastAsia="Times New Roman" w:hAnsi="Times New Roman"/>
          <w:sz w:val="24"/>
        </w:rPr>
        <w:t xml:space="preserve"> прийняті у встановленому порядку та не суперечать чинному законодавству України, розглядаються директором і реалізуються ним у вигляді наказів.</w:t>
      </w:r>
    </w:p>
    <w:p w14:paraId="36F6EEB3" w14:textId="77777777" w:rsidR="00E93E11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6.5. Джерелом коштів на оплату праці працівників Підприємства є кошти, отримані в результаті його господарської діяльності. Форми і системи оплати праці, норми праці, розцінки, тарифні ставки, схеми посадових окладів, умови запровадження та розміри надбавок, доплат, премій, винагород заохочувальних, компенсаційних і гарантійних виплат встановлюються у колективному договорі з дотриманням норм і гарантій, передбачених законодавством та галузевою угодою.</w:t>
      </w:r>
    </w:p>
    <w:p w14:paraId="3A30111C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</w:p>
    <w:p w14:paraId="610D2EF8" w14:textId="77777777" w:rsidR="00E93E11" w:rsidRDefault="00E93E11" w:rsidP="00E93E11">
      <w:pPr>
        <w:spacing w:before="100" w:after="100" w:line="240" w:lineRule="auto"/>
        <w:jc w:val="center"/>
        <w:rPr>
          <w:rFonts w:ascii="Times New Roman" w:eastAsia="Times New Roman" w:hAnsi="Times New Roman"/>
          <w:b/>
          <w:sz w:val="24"/>
        </w:rPr>
      </w:pPr>
      <w:r w:rsidRPr="00C656CE">
        <w:rPr>
          <w:rFonts w:ascii="Times New Roman" w:eastAsia="Times New Roman" w:hAnsi="Times New Roman"/>
          <w:b/>
          <w:sz w:val="24"/>
        </w:rPr>
        <w:t>7. Припинення діяльності Підприємства.</w:t>
      </w:r>
    </w:p>
    <w:p w14:paraId="2BAF19E2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 xml:space="preserve">7.1. Припинення діяльності Підприємства відбувається шляхом його ліквідації або реорганізації (злиття, приєднання, поділу, перетворення) за рішенням засновника або за рішенням суду. У випадку реорганізації Підприємства його права та обов’язки переходять правонаступникові. </w:t>
      </w:r>
    </w:p>
    <w:p w14:paraId="7780B57C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 xml:space="preserve">7.2. Ліквідація Підприємства здійснюється ліквідаційною комісією, склад якої визначається Засновником або рішенням сесії </w:t>
      </w:r>
      <w:r>
        <w:rPr>
          <w:rFonts w:ascii="Times New Roman" w:eastAsia="Times New Roman" w:hAnsi="Times New Roman"/>
          <w:sz w:val="24"/>
        </w:rPr>
        <w:t>Слобожанської</w:t>
      </w:r>
      <w:r w:rsidRPr="00C656CE">
        <w:rPr>
          <w:rFonts w:ascii="Times New Roman" w:eastAsia="Times New Roman" w:hAnsi="Times New Roman"/>
          <w:sz w:val="24"/>
        </w:rPr>
        <w:t xml:space="preserve"> </w:t>
      </w:r>
      <w:r w:rsidR="007661AF">
        <w:rPr>
          <w:rFonts w:ascii="Times New Roman" w:eastAsia="Times New Roman" w:hAnsi="Times New Roman"/>
          <w:sz w:val="24"/>
        </w:rPr>
        <w:t>міської</w:t>
      </w:r>
      <w:r w:rsidRPr="00C656CE">
        <w:rPr>
          <w:rFonts w:ascii="Times New Roman" w:eastAsia="Times New Roman" w:hAnsi="Times New Roman"/>
          <w:sz w:val="24"/>
        </w:rPr>
        <w:t xml:space="preserve"> ради. Засновник встановлює порядок та визначає строки проведення ліквідації, а також строк для заяви п</w:t>
      </w:r>
      <w:r>
        <w:rPr>
          <w:rFonts w:ascii="Times New Roman" w:eastAsia="Times New Roman" w:hAnsi="Times New Roman"/>
          <w:sz w:val="24"/>
        </w:rPr>
        <w:t>ретензій кредиторами, що не може</w:t>
      </w:r>
      <w:r w:rsidRPr="00C656CE">
        <w:rPr>
          <w:rFonts w:ascii="Times New Roman" w:eastAsia="Times New Roman" w:hAnsi="Times New Roman"/>
          <w:sz w:val="24"/>
        </w:rPr>
        <w:t xml:space="preserve"> бути меншим, ніж два місяці з дня оголошення про ліквідацію. </w:t>
      </w:r>
    </w:p>
    <w:p w14:paraId="1FBF53B4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7.3.</w:t>
      </w:r>
      <w:r w:rsidRPr="00C656C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 xml:space="preserve">У випадку визнання Підприємства банкрутом порядок утворення та роботи ліквідаційної комісії, а також умови ліквідації визначаються відповідно до чинного законодавства. України. </w:t>
      </w:r>
    </w:p>
    <w:p w14:paraId="09FAEB66" w14:textId="52D45F5A" w:rsidR="00E93E11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7.4.</w:t>
      </w:r>
      <w:r w:rsidRPr="00C656C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 xml:space="preserve">Підприємство вважається реорганізованим з дня внесення до </w:t>
      </w:r>
      <w:r w:rsidR="00B75952">
        <w:rPr>
          <w:rFonts w:ascii="Times New Roman" w:eastAsia="Times New Roman" w:hAnsi="Times New Roman"/>
          <w:sz w:val="24"/>
        </w:rPr>
        <w:t xml:space="preserve">Єдиного державного </w:t>
      </w:r>
      <w:r w:rsidRPr="00C656CE">
        <w:rPr>
          <w:rFonts w:ascii="Times New Roman" w:eastAsia="Times New Roman" w:hAnsi="Times New Roman"/>
          <w:sz w:val="24"/>
        </w:rPr>
        <w:t>реєстру</w:t>
      </w:r>
      <w:r w:rsidR="00B75952">
        <w:rPr>
          <w:rFonts w:ascii="Times New Roman" w:eastAsia="Times New Roman" w:hAnsi="Times New Roman"/>
          <w:sz w:val="24"/>
        </w:rPr>
        <w:t xml:space="preserve"> юридичних осіб, фізичних осіб-підприємців та громадських формувань</w:t>
      </w:r>
      <w:r w:rsidRPr="00C656CE">
        <w:rPr>
          <w:rFonts w:ascii="Times New Roman" w:eastAsia="Times New Roman" w:hAnsi="Times New Roman"/>
          <w:sz w:val="24"/>
        </w:rPr>
        <w:t xml:space="preserve"> запису про припинення діяльності.</w:t>
      </w:r>
    </w:p>
    <w:p w14:paraId="052FADDA" w14:textId="77777777" w:rsidR="00E93E11" w:rsidRDefault="00E93E11" w:rsidP="00E93E11">
      <w:pPr>
        <w:spacing w:before="100" w:after="100" w:line="240" w:lineRule="auto"/>
        <w:jc w:val="center"/>
        <w:rPr>
          <w:rFonts w:ascii="Times New Roman" w:eastAsia="Times New Roman" w:hAnsi="Times New Roman"/>
          <w:b/>
          <w:sz w:val="24"/>
        </w:rPr>
      </w:pPr>
      <w:r w:rsidRPr="00C656CE">
        <w:rPr>
          <w:rFonts w:ascii="Times New Roman" w:eastAsia="Times New Roman" w:hAnsi="Times New Roman"/>
          <w:b/>
          <w:sz w:val="24"/>
        </w:rPr>
        <w:t>8. Заключні положення</w:t>
      </w:r>
      <w:r>
        <w:rPr>
          <w:rFonts w:ascii="Times New Roman" w:eastAsia="Times New Roman" w:hAnsi="Times New Roman"/>
          <w:b/>
          <w:sz w:val="24"/>
        </w:rPr>
        <w:t>.</w:t>
      </w:r>
    </w:p>
    <w:p w14:paraId="0D64A2AE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8.1.</w:t>
      </w:r>
      <w:r w:rsidRPr="00C656C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>Якщо внаслідок змін у законодавстві України окремі положення цього Статуту суперечать діючому законодавству України, вони втрачають силу і до моменту внесення відповідних змін до цього Статуту Засновник та Підприємство керуються нормами законодавства.</w:t>
      </w:r>
    </w:p>
    <w:p w14:paraId="68C19C0A" w14:textId="77777777" w:rsidR="00E93E11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</w:rPr>
      </w:pPr>
      <w:r w:rsidRPr="00C656CE">
        <w:rPr>
          <w:rFonts w:ascii="Times New Roman" w:eastAsia="Times New Roman" w:hAnsi="Times New Roman"/>
          <w:sz w:val="24"/>
        </w:rPr>
        <w:t>8.2.</w:t>
      </w:r>
      <w:r w:rsidRPr="00C656C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656CE">
        <w:rPr>
          <w:rFonts w:ascii="Times New Roman" w:eastAsia="Times New Roman" w:hAnsi="Times New Roman"/>
          <w:sz w:val="24"/>
        </w:rPr>
        <w:t>Якщо будь-яке положення Статуту стає недійсним або неможливим для виконання, то це не впливатиме на чинність та/або можливість інших положень цього Статуту.</w:t>
      </w:r>
    </w:p>
    <w:p w14:paraId="668C19A0" w14:textId="77777777" w:rsidR="00E93E11" w:rsidRPr="00C656CE" w:rsidRDefault="00E93E11" w:rsidP="00E93E11">
      <w:pPr>
        <w:spacing w:before="100" w:after="10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>
        <w:rPr>
          <w:rFonts w:ascii="Times New Roman" w:eastAsia="Times New Roman" w:hAnsi="Times New Roman"/>
          <w:sz w:val="24"/>
        </w:rPr>
        <w:t xml:space="preserve">8.3.Статут у новій редакції підписується Слобожанським </w:t>
      </w:r>
      <w:r w:rsidR="007661AF">
        <w:rPr>
          <w:rFonts w:ascii="Times New Roman" w:eastAsia="Times New Roman" w:hAnsi="Times New Roman"/>
          <w:sz w:val="24"/>
        </w:rPr>
        <w:t>міським</w:t>
      </w:r>
      <w:r>
        <w:rPr>
          <w:rFonts w:ascii="Times New Roman" w:eastAsia="Times New Roman" w:hAnsi="Times New Roman"/>
          <w:sz w:val="24"/>
        </w:rPr>
        <w:t xml:space="preserve"> головою.</w:t>
      </w:r>
    </w:p>
    <w:p w14:paraId="27C001D8" w14:textId="77777777" w:rsidR="00E93E11" w:rsidRDefault="00E93E11" w:rsidP="00E93E11">
      <w:pPr>
        <w:spacing w:before="100" w:after="100" w:line="240" w:lineRule="auto"/>
        <w:ind w:left="1440"/>
        <w:jc w:val="both"/>
        <w:rPr>
          <w:rFonts w:ascii="Times New Roman" w:eastAsia="Times New Roman" w:hAnsi="Times New Roman"/>
          <w:sz w:val="24"/>
        </w:rPr>
      </w:pPr>
    </w:p>
    <w:p w14:paraId="129154D7" w14:textId="77777777" w:rsidR="00B75952" w:rsidRDefault="00B75952" w:rsidP="00B75952">
      <w:pPr>
        <w:spacing w:before="100" w:after="10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59A5B4A4" w14:textId="69FFF80A" w:rsidR="00E93E11" w:rsidRPr="006F6F6A" w:rsidRDefault="00E93E11" w:rsidP="00B75952">
      <w:pPr>
        <w:spacing w:before="100" w:after="100" w:line="240" w:lineRule="auto"/>
        <w:contextualSpacing/>
        <w:jc w:val="center"/>
        <w:rPr>
          <w:sz w:val="24"/>
          <w:szCs w:val="24"/>
        </w:rPr>
      </w:pPr>
      <w:r w:rsidRPr="008E544E">
        <w:rPr>
          <w:rFonts w:ascii="Times New Roman" w:hAnsi="Times New Roman"/>
          <w:sz w:val="24"/>
          <w:szCs w:val="24"/>
        </w:rPr>
        <w:t>Слоб</w:t>
      </w:r>
      <w:r>
        <w:rPr>
          <w:rFonts w:ascii="Times New Roman" w:hAnsi="Times New Roman"/>
          <w:sz w:val="24"/>
          <w:szCs w:val="24"/>
        </w:rPr>
        <w:t xml:space="preserve">ожанський </w:t>
      </w:r>
      <w:r w:rsidR="007661AF">
        <w:rPr>
          <w:rFonts w:ascii="Times New Roman" w:hAnsi="Times New Roman"/>
          <w:sz w:val="24"/>
          <w:szCs w:val="24"/>
        </w:rPr>
        <w:t>міський</w:t>
      </w:r>
      <w:r>
        <w:rPr>
          <w:rFonts w:ascii="Times New Roman" w:hAnsi="Times New Roman"/>
          <w:sz w:val="24"/>
          <w:szCs w:val="24"/>
        </w:rPr>
        <w:t xml:space="preserve"> голова   </w:t>
      </w:r>
      <w:r w:rsidR="00B75952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="00B75952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      Дмитро ДІХТЯР</w:t>
      </w:r>
    </w:p>
    <w:p w14:paraId="0EBBBB30" w14:textId="77777777" w:rsidR="00FD0567" w:rsidRDefault="00FD0567"/>
    <w:sectPr w:rsidR="00FD0567" w:rsidSect="00D9766B">
      <w:headerReference w:type="default" r:id="rId6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63588" w14:textId="77777777" w:rsidR="00005B1D" w:rsidRDefault="00005B1D" w:rsidP="00D9766B">
      <w:pPr>
        <w:spacing w:after="0" w:line="240" w:lineRule="auto"/>
      </w:pPr>
      <w:r>
        <w:separator/>
      </w:r>
    </w:p>
  </w:endnote>
  <w:endnote w:type="continuationSeparator" w:id="0">
    <w:p w14:paraId="2DC775EE" w14:textId="77777777" w:rsidR="00005B1D" w:rsidRDefault="00005B1D" w:rsidP="00D97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A264C" w14:textId="77777777" w:rsidR="00005B1D" w:rsidRDefault="00005B1D" w:rsidP="00D9766B">
      <w:pPr>
        <w:spacing w:after="0" w:line="240" w:lineRule="auto"/>
      </w:pPr>
      <w:r>
        <w:separator/>
      </w:r>
    </w:p>
  </w:footnote>
  <w:footnote w:type="continuationSeparator" w:id="0">
    <w:p w14:paraId="7E4BDCCC" w14:textId="77777777" w:rsidR="00005B1D" w:rsidRDefault="00005B1D" w:rsidP="00D97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  <w:sz w:val="24"/>
        <w:szCs w:val="24"/>
      </w:rPr>
      <w:id w:val="-479008019"/>
      <w:docPartObj>
        <w:docPartGallery w:val="Page Numbers (Top of Page)"/>
        <w:docPartUnique/>
      </w:docPartObj>
    </w:sdtPr>
    <w:sdtEndPr/>
    <w:sdtContent>
      <w:p w14:paraId="24F47853" w14:textId="3CA0207F" w:rsidR="00D9766B" w:rsidRPr="005B73EA" w:rsidRDefault="00D9766B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5B73EA">
          <w:rPr>
            <w:rFonts w:ascii="Times New Roman" w:hAnsi="Times New Roman"/>
            <w:sz w:val="24"/>
            <w:szCs w:val="24"/>
          </w:rPr>
          <w:fldChar w:fldCharType="begin"/>
        </w:r>
        <w:r w:rsidRPr="005B73E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B73EA">
          <w:rPr>
            <w:rFonts w:ascii="Times New Roman" w:hAnsi="Times New Roman"/>
            <w:sz w:val="24"/>
            <w:szCs w:val="24"/>
          </w:rPr>
          <w:fldChar w:fldCharType="separate"/>
        </w:r>
        <w:r w:rsidRPr="005B73EA">
          <w:rPr>
            <w:rFonts w:ascii="Times New Roman" w:hAnsi="Times New Roman"/>
            <w:sz w:val="24"/>
            <w:szCs w:val="24"/>
          </w:rPr>
          <w:t>2</w:t>
        </w:r>
        <w:r w:rsidRPr="005B73E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51107F7B" w14:textId="77777777" w:rsidR="00D9766B" w:rsidRDefault="00D9766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DC0"/>
    <w:rsid w:val="00005B1D"/>
    <w:rsid w:val="00160E43"/>
    <w:rsid w:val="00193A2B"/>
    <w:rsid w:val="0021437A"/>
    <w:rsid w:val="00442642"/>
    <w:rsid w:val="0045379D"/>
    <w:rsid w:val="00567DC0"/>
    <w:rsid w:val="005B73EA"/>
    <w:rsid w:val="00695881"/>
    <w:rsid w:val="00722894"/>
    <w:rsid w:val="007661AF"/>
    <w:rsid w:val="007E24F9"/>
    <w:rsid w:val="008B5E18"/>
    <w:rsid w:val="0091713A"/>
    <w:rsid w:val="009D7F53"/>
    <w:rsid w:val="00A837D9"/>
    <w:rsid w:val="00AD3B6C"/>
    <w:rsid w:val="00B75952"/>
    <w:rsid w:val="00C76C0A"/>
    <w:rsid w:val="00D9766B"/>
    <w:rsid w:val="00DF781B"/>
    <w:rsid w:val="00E93E11"/>
    <w:rsid w:val="00EC3561"/>
    <w:rsid w:val="00F51CC6"/>
    <w:rsid w:val="00FD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0E39F"/>
  <w15:docId w15:val="{515554A2-9526-4889-B620-6EBA1C67E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3E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3E1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D7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D7F53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976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D9766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976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D9766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</Pages>
  <Words>14646</Words>
  <Characters>8349</Characters>
  <Application>Microsoft Office Word</Application>
  <DocSecurity>0</DocSecurity>
  <Lines>69</Lines>
  <Paragraphs>45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Kotova</cp:lastModifiedBy>
  <cp:revision>11</cp:revision>
  <cp:lastPrinted>2025-06-17T08:09:00Z</cp:lastPrinted>
  <dcterms:created xsi:type="dcterms:W3CDTF">2025-06-09T08:01:00Z</dcterms:created>
  <dcterms:modified xsi:type="dcterms:W3CDTF">2025-06-20T07:51:00Z</dcterms:modified>
</cp:coreProperties>
</file>