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19660" w14:textId="2B06BE1D" w:rsidR="00840E9E" w:rsidRPr="00494473" w:rsidRDefault="008313C0" w:rsidP="00494473">
      <w:pPr>
        <w:ind w:left="4820"/>
        <w:rPr>
          <w:rFonts w:cs="Times New Roman"/>
          <w:lang w:val="uk-UA"/>
        </w:rPr>
      </w:pPr>
      <w:bookmarkStart w:id="0" w:name="_Hlk65596300"/>
      <w:r w:rsidRPr="00494473">
        <w:rPr>
          <w:rFonts w:cs="Times New Roman"/>
          <w:lang w:val="uk-UA"/>
        </w:rPr>
        <w:t xml:space="preserve">Додаток </w:t>
      </w:r>
      <w:r w:rsidR="004C3A9D">
        <w:rPr>
          <w:rFonts w:cs="Times New Roman"/>
          <w:lang w:val="uk-UA"/>
        </w:rPr>
        <w:t>6</w:t>
      </w:r>
      <w:r w:rsidRPr="00494473">
        <w:rPr>
          <w:rFonts w:cs="Times New Roman"/>
          <w:lang w:val="uk-UA"/>
        </w:rPr>
        <w:t xml:space="preserve"> до </w:t>
      </w:r>
      <w:r w:rsidR="00840E9E" w:rsidRPr="00494473">
        <w:rPr>
          <w:rFonts w:cs="Times New Roman"/>
          <w:lang w:val="uk-UA"/>
        </w:rPr>
        <w:t xml:space="preserve">рішення </w:t>
      </w:r>
      <w:r w:rsidRPr="00494473">
        <w:rPr>
          <w:rFonts w:cs="Times New Roman"/>
          <w:lang w:val="en-US"/>
        </w:rPr>
        <w:t>LXXI</w:t>
      </w:r>
      <w:r w:rsidR="00840E9E" w:rsidRPr="00494473">
        <w:rPr>
          <w:rFonts w:cs="Times New Roman"/>
          <w:lang w:val="uk-UA"/>
        </w:rPr>
        <w:t xml:space="preserve"> сесії </w:t>
      </w:r>
      <w:r w:rsidRPr="00494473">
        <w:rPr>
          <w:rFonts w:cs="Times New Roman"/>
          <w:lang w:val="uk-UA"/>
        </w:rPr>
        <w:t xml:space="preserve">                                                                                                                   </w:t>
      </w:r>
    </w:p>
    <w:p w14:paraId="0D52E5CD" w14:textId="5CEE145B" w:rsidR="00840E9E" w:rsidRPr="00494473" w:rsidRDefault="00840E9E" w:rsidP="00494473">
      <w:pPr>
        <w:ind w:left="4820"/>
        <w:rPr>
          <w:rFonts w:cs="Times New Roman"/>
          <w:lang w:val="uk-UA"/>
        </w:rPr>
      </w:pPr>
      <w:r w:rsidRPr="00494473">
        <w:rPr>
          <w:rFonts w:cs="Times New Roman"/>
          <w:lang w:val="uk-UA"/>
        </w:rPr>
        <w:t xml:space="preserve">Слобожанської </w:t>
      </w:r>
      <w:r w:rsidR="0065538F" w:rsidRPr="00494473">
        <w:rPr>
          <w:rFonts w:cs="Times New Roman"/>
          <w:lang w:val="uk-UA"/>
        </w:rPr>
        <w:t>міської</w:t>
      </w:r>
      <w:r w:rsidRPr="00494473">
        <w:rPr>
          <w:rFonts w:cs="Times New Roman"/>
          <w:lang w:val="uk-UA"/>
        </w:rPr>
        <w:t xml:space="preserve"> ради </w:t>
      </w:r>
      <w:r w:rsidR="00494473" w:rsidRPr="00494473">
        <w:rPr>
          <w:rFonts w:cs="Times New Roman"/>
          <w:lang w:val="uk-UA"/>
        </w:rPr>
        <w:t>VIII скликання</w:t>
      </w:r>
    </w:p>
    <w:p w14:paraId="4046A5F1" w14:textId="79E037E6" w:rsidR="00840E9E" w:rsidRPr="00494473" w:rsidRDefault="00840E9E" w:rsidP="00494473">
      <w:pPr>
        <w:ind w:left="4820"/>
        <w:rPr>
          <w:rFonts w:cs="Times New Roman"/>
          <w:lang w:val="uk-UA"/>
        </w:rPr>
      </w:pPr>
      <w:r w:rsidRPr="00494473">
        <w:rPr>
          <w:rFonts w:cs="Times New Roman"/>
          <w:lang w:val="uk-UA"/>
        </w:rPr>
        <w:t xml:space="preserve">від </w:t>
      </w:r>
      <w:r w:rsidR="008313C0" w:rsidRPr="00494473">
        <w:rPr>
          <w:rFonts w:cs="Times New Roman"/>
          <w:lang w:val="uk-UA"/>
        </w:rPr>
        <w:t xml:space="preserve">19.06.2025 </w:t>
      </w:r>
      <w:r w:rsidRPr="00494473">
        <w:rPr>
          <w:rFonts w:cs="Times New Roman"/>
          <w:lang w:val="uk-UA"/>
        </w:rPr>
        <w:t xml:space="preserve">р. № </w:t>
      </w:r>
      <w:r w:rsidR="009A0DC7">
        <w:rPr>
          <w:rFonts w:cs="Times New Roman"/>
          <w:lang w:val="uk-UA"/>
        </w:rPr>
        <w:t>3009</w:t>
      </w:r>
      <w:r w:rsidRPr="00494473">
        <w:rPr>
          <w:rFonts w:cs="Times New Roman"/>
          <w:lang w:val="uk-UA"/>
        </w:rPr>
        <w:t>-VIII</w:t>
      </w:r>
    </w:p>
    <w:bookmarkEnd w:id="0"/>
    <w:p w14:paraId="7D06425A" w14:textId="0EA20CD1" w:rsidR="00B1165D" w:rsidRPr="00BA3FCB" w:rsidRDefault="00B1165D" w:rsidP="00B1165D">
      <w:pPr>
        <w:jc w:val="both"/>
        <w:rPr>
          <w:rFonts w:cs="Times New Roman"/>
          <w:lang w:val="uk-UA"/>
        </w:rPr>
      </w:pPr>
    </w:p>
    <w:p w14:paraId="70E560F4" w14:textId="77777777" w:rsidR="00494473" w:rsidRDefault="00494473" w:rsidP="00CD485D">
      <w:pPr>
        <w:jc w:val="center"/>
        <w:rPr>
          <w:rFonts w:cs="Times New Roman"/>
          <w:b/>
          <w:bCs/>
          <w:lang w:val="uk-UA"/>
        </w:rPr>
      </w:pPr>
    </w:p>
    <w:p w14:paraId="1A8C55E5" w14:textId="6A163468" w:rsidR="003F4718" w:rsidRPr="00BA3FCB" w:rsidRDefault="00B708A4" w:rsidP="00CD485D">
      <w:pPr>
        <w:jc w:val="center"/>
        <w:rPr>
          <w:rFonts w:cs="Times New Roman"/>
          <w:b/>
          <w:bCs/>
          <w:lang w:val="uk-UA"/>
        </w:rPr>
      </w:pPr>
      <w:r w:rsidRPr="00BA3FCB">
        <w:rPr>
          <w:rFonts w:cs="Times New Roman"/>
          <w:b/>
          <w:bCs/>
          <w:lang w:val="uk-UA"/>
        </w:rPr>
        <w:t xml:space="preserve">Положення про відділ </w:t>
      </w:r>
      <w:r w:rsidR="00A25BFE" w:rsidRPr="00BA3FCB">
        <w:rPr>
          <w:rFonts w:cs="Times New Roman"/>
          <w:b/>
          <w:bCs/>
          <w:lang w:val="uk-UA"/>
        </w:rPr>
        <w:t>соціального захисту населення</w:t>
      </w:r>
    </w:p>
    <w:p w14:paraId="7F5EB74F" w14:textId="02AF6573" w:rsidR="00B708A4" w:rsidRPr="00BA3FCB" w:rsidRDefault="00B708A4" w:rsidP="00CD485D">
      <w:pPr>
        <w:jc w:val="center"/>
        <w:rPr>
          <w:rFonts w:cs="Times New Roman"/>
          <w:b/>
          <w:bCs/>
          <w:lang w:val="uk-UA"/>
        </w:rPr>
      </w:pPr>
      <w:r w:rsidRPr="00BA3FCB">
        <w:rPr>
          <w:rFonts w:cs="Times New Roman"/>
          <w:b/>
          <w:bCs/>
          <w:lang w:val="uk-UA"/>
        </w:rPr>
        <w:t xml:space="preserve">Слобожанської </w:t>
      </w:r>
      <w:r w:rsidR="00BA3FCB" w:rsidRPr="00BA3FCB">
        <w:rPr>
          <w:rFonts w:cs="Times New Roman"/>
          <w:b/>
          <w:bCs/>
          <w:lang w:val="uk-UA"/>
        </w:rPr>
        <w:t>міської</w:t>
      </w:r>
      <w:r w:rsidRPr="00BA3FCB">
        <w:rPr>
          <w:rFonts w:cs="Times New Roman"/>
          <w:b/>
          <w:bCs/>
          <w:lang w:val="uk-UA"/>
        </w:rPr>
        <w:t xml:space="preserve"> ради</w:t>
      </w:r>
    </w:p>
    <w:p w14:paraId="0B07514D" w14:textId="32C6A894" w:rsidR="00CD241F" w:rsidRPr="00BA3FCB" w:rsidRDefault="00CD241F" w:rsidP="00CD485D">
      <w:pPr>
        <w:widowControl/>
        <w:shd w:val="clear" w:color="auto" w:fill="FFFFFF"/>
        <w:suppressAutoHyphens w:val="0"/>
        <w:autoSpaceDN/>
        <w:ind w:firstLine="450"/>
        <w:jc w:val="both"/>
        <w:rPr>
          <w:rFonts w:eastAsia="Times New Roman" w:cs="Times New Roman"/>
          <w:kern w:val="0"/>
          <w:lang w:val="uk-UA" w:eastAsia="uk-UA" w:bidi="ar-SA"/>
        </w:rPr>
      </w:pPr>
    </w:p>
    <w:p w14:paraId="4D5288DF" w14:textId="77777777" w:rsidR="00B708A4" w:rsidRPr="008313C0" w:rsidRDefault="00CD241F" w:rsidP="0070343A">
      <w:pPr>
        <w:widowControl/>
        <w:shd w:val="clear" w:color="auto" w:fill="FFFFFF"/>
        <w:suppressAutoHyphens w:val="0"/>
        <w:autoSpaceDN/>
        <w:ind w:firstLine="450"/>
        <w:jc w:val="center"/>
        <w:rPr>
          <w:rFonts w:eastAsia="Times New Roman" w:cs="Times New Roman"/>
          <w:b/>
          <w:bCs/>
          <w:kern w:val="0"/>
          <w:lang w:val="uk-UA" w:eastAsia="uk-UA" w:bidi="ar-SA"/>
        </w:rPr>
      </w:pPr>
      <w:r w:rsidRPr="008313C0">
        <w:rPr>
          <w:rFonts w:eastAsia="Times New Roman" w:cs="Times New Roman"/>
          <w:b/>
          <w:bCs/>
          <w:kern w:val="0"/>
          <w:lang w:val="uk-UA" w:eastAsia="uk-UA" w:bidi="ar-SA"/>
        </w:rPr>
        <w:t>1. ЗАГАЛЬНІ ПОЛОЖЕННЯ</w:t>
      </w:r>
    </w:p>
    <w:p w14:paraId="322CBEF9" w14:textId="459824A6" w:rsidR="001B2908" w:rsidRPr="001B2908" w:rsidRDefault="001B2908" w:rsidP="001B2908">
      <w:pPr>
        <w:widowControl/>
        <w:shd w:val="clear" w:color="auto" w:fill="FFFFFF"/>
        <w:suppressAutoHyphens w:val="0"/>
        <w:autoSpaceDN/>
        <w:jc w:val="both"/>
        <w:rPr>
          <w:rFonts w:eastAsia="Times New Roman" w:cs="Times New Roman"/>
          <w:kern w:val="0"/>
          <w:lang w:val="uk-UA" w:eastAsia="uk-UA" w:bidi="ar-SA"/>
        </w:rPr>
      </w:pPr>
      <w:r w:rsidRPr="001B2908">
        <w:rPr>
          <w:rFonts w:eastAsia="Times New Roman" w:cs="Times New Roman"/>
          <w:kern w:val="0"/>
          <w:lang w:val="uk-UA" w:eastAsia="uk-UA" w:bidi="ar-SA"/>
        </w:rPr>
        <w:t xml:space="preserve">1.1. Це положення визначає порядок діяльності відділу </w:t>
      </w:r>
      <w:r w:rsidR="008313C0">
        <w:rPr>
          <w:rFonts w:eastAsia="Times New Roman" w:cs="Times New Roman"/>
          <w:bCs/>
          <w:kern w:val="0"/>
          <w:lang w:val="uk-UA" w:eastAsia="uk-UA" w:bidi="ar-SA"/>
        </w:rPr>
        <w:t xml:space="preserve">соціального захисту населення </w:t>
      </w:r>
      <w:r w:rsidRPr="001B2908">
        <w:rPr>
          <w:rFonts w:eastAsia="Times New Roman" w:cs="Times New Roman"/>
          <w:kern w:val="0"/>
          <w:lang w:val="uk-UA" w:eastAsia="uk-UA" w:bidi="ar-SA"/>
        </w:rPr>
        <w:t>Слобожанської міської ради (далі – відділ).</w:t>
      </w:r>
    </w:p>
    <w:p w14:paraId="79A72EF2" w14:textId="77777777" w:rsidR="001B2908" w:rsidRPr="001B2908" w:rsidRDefault="001B2908" w:rsidP="001B2908">
      <w:pPr>
        <w:widowControl/>
        <w:shd w:val="clear" w:color="auto" w:fill="FFFFFF"/>
        <w:suppressAutoHyphens w:val="0"/>
        <w:autoSpaceDN/>
        <w:jc w:val="both"/>
        <w:rPr>
          <w:rFonts w:eastAsia="Times New Roman" w:cs="Times New Roman"/>
          <w:kern w:val="0"/>
          <w:lang w:val="uk-UA" w:eastAsia="uk-UA" w:bidi="ar-SA"/>
        </w:rPr>
      </w:pPr>
      <w:r w:rsidRPr="001B2908">
        <w:rPr>
          <w:rFonts w:eastAsia="Times New Roman" w:cs="Times New Roman"/>
          <w:kern w:val="0"/>
          <w:lang w:val="uk-UA" w:eastAsia="uk-UA" w:bidi="ar-SA"/>
        </w:rPr>
        <w:t>1.2. Відділ утворюється Слобожанською міською радою Чугуївського району Харківської області (далі – міська рада) за пропозицією Слобожанського міського голови (далі – міський голова), як один із структурних підрозділів апарату міської ради, підконтрольний та підзвітний міській раді.</w:t>
      </w:r>
    </w:p>
    <w:p w14:paraId="553699B1" w14:textId="53A2F801" w:rsidR="004F043B" w:rsidRDefault="001B2908" w:rsidP="001B2908">
      <w:pPr>
        <w:widowControl/>
        <w:shd w:val="clear" w:color="auto" w:fill="FFFFFF"/>
        <w:suppressAutoHyphens w:val="0"/>
        <w:autoSpaceDN/>
        <w:jc w:val="both"/>
        <w:rPr>
          <w:rFonts w:eastAsia="Times New Roman" w:cs="Times New Roman"/>
          <w:kern w:val="0"/>
          <w:lang w:val="uk-UA" w:eastAsia="uk-UA" w:bidi="ar-SA"/>
        </w:rPr>
      </w:pPr>
      <w:r w:rsidRPr="001B2908">
        <w:rPr>
          <w:rFonts w:eastAsia="Times New Roman" w:cs="Times New Roman"/>
          <w:kern w:val="0"/>
          <w:lang w:val="uk-UA" w:eastAsia="uk-UA" w:bidi="ar-SA"/>
        </w:rPr>
        <w:t xml:space="preserve">1.3. </w:t>
      </w:r>
      <w:r w:rsidR="004F043B">
        <w:rPr>
          <w:rFonts w:eastAsia="Times New Roman" w:cs="Times New Roman"/>
          <w:kern w:val="0"/>
          <w:lang w:val="uk-UA" w:eastAsia="uk-UA" w:bidi="ar-SA"/>
        </w:rPr>
        <w:t>Відділ підпорядкований виконавчому комітету Слобожанської міської ради (далі – вико</w:t>
      </w:r>
      <w:r w:rsidR="00FE249E">
        <w:rPr>
          <w:rFonts w:eastAsia="Times New Roman" w:cs="Times New Roman"/>
          <w:kern w:val="0"/>
          <w:lang w:val="uk-UA" w:eastAsia="uk-UA" w:bidi="ar-SA"/>
        </w:rPr>
        <w:t>навчий комітет</w:t>
      </w:r>
      <w:r w:rsidR="004F043B">
        <w:rPr>
          <w:rFonts w:eastAsia="Times New Roman" w:cs="Times New Roman"/>
          <w:kern w:val="0"/>
          <w:lang w:val="uk-UA" w:eastAsia="uk-UA" w:bidi="ar-SA"/>
        </w:rPr>
        <w:t xml:space="preserve">), заступнику міського голови з питань діяльності виконавчих органів ради та міському голові. </w:t>
      </w:r>
    </w:p>
    <w:p w14:paraId="0C822284" w14:textId="07F4CBAE" w:rsidR="001B2908" w:rsidRPr="001B2908" w:rsidRDefault="001B2908" w:rsidP="001B2908">
      <w:pPr>
        <w:widowControl/>
        <w:shd w:val="clear" w:color="auto" w:fill="FFFFFF"/>
        <w:suppressAutoHyphens w:val="0"/>
        <w:autoSpaceDN/>
        <w:jc w:val="both"/>
        <w:rPr>
          <w:rFonts w:eastAsia="Times New Roman" w:cs="Times New Roman"/>
          <w:kern w:val="0"/>
          <w:lang w:val="uk-UA" w:eastAsia="uk-UA" w:bidi="ar-SA"/>
        </w:rPr>
      </w:pPr>
      <w:r w:rsidRPr="001B2908">
        <w:rPr>
          <w:rFonts w:eastAsia="Times New Roman" w:cs="Times New Roman"/>
          <w:kern w:val="0"/>
          <w:lang w:val="uk-UA" w:eastAsia="uk-UA" w:bidi="ar-SA"/>
        </w:rPr>
        <w:t>1.4. Структуру та штатну чисельність відділу визначає міська рада.</w:t>
      </w:r>
    </w:p>
    <w:p w14:paraId="7772E96F" w14:textId="77777777" w:rsidR="001B2908" w:rsidRPr="001B2908" w:rsidRDefault="001B2908" w:rsidP="001B2908">
      <w:pPr>
        <w:widowControl/>
        <w:shd w:val="clear" w:color="auto" w:fill="FFFFFF"/>
        <w:suppressAutoHyphens w:val="0"/>
        <w:autoSpaceDN/>
        <w:jc w:val="both"/>
        <w:rPr>
          <w:rFonts w:eastAsia="Times New Roman" w:cs="Times New Roman"/>
          <w:kern w:val="0"/>
          <w:lang w:val="uk-UA" w:eastAsia="uk-UA" w:bidi="ar-SA"/>
        </w:rPr>
      </w:pPr>
      <w:r w:rsidRPr="001B2908">
        <w:rPr>
          <w:rFonts w:eastAsia="Times New Roman" w:cs="Times New Roman"/>
          <w:kern w:val="0"/>
          <w:lang w:val="uk-UA" w:eastAsia="uk-UA" w:bidi="ar-SA"/>
        </w:rPr>
        <w:t>1.5. Положення про відділ затверджує міська рада.</w:t>
      </w:r>
    </w:p>
    <w:p w14:paraId="0E722C1B" w14:textId="77777777" w:rsidR="001B2908" w:rsidRPr="001B2908" w:rsidRDefault="001B2908" w:rsidP="001B2908">
      <w:pPr>
        <w:widowControl/>
        <w:shd w:val="clear" w:color="auto" w:fill="FFFFFF"/>
        <w:suppressAutoHyphens w:val="0"/>
        <w:autoSpaceDN/>
        <w:jc w:val="both"/>
        <w:rPr>
          <w:rFonts w:eastAsia="Times New Roman" w:cs="Times New Roman"/>
          <w:kern w:val="0"/>
          <w:lang w:val="uk-UA" w:eastAsia="uk-UA" w:bidi="ar-SA"/>
        </w:rPr>
      </w:pPr>
      <w:r w:rsidRPr="001B2908">
        <w:rPr>
          <w:rFonts w:eastAsia="Times New Roman" w:cs="Times New Roman"/>
          <w:kern w:val="0"/>
          <w:lang w:val="uk-UA" w:eastAsia="uk-UA" w:bidi="ar-SA"/>
        </w:rPr>
        <w:t xml:space="preserve">1.6. Відділ у своїй діяльності керується Конституцією України, Конвенцією про захист прав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актами Президента України і Кабінету Міністрів України, рішеннями Верховної Ради України, рішеннями міської ради, її виконавчого комітету, розпорядженнями міського голови, цим Положенням та іншими нормативно-правовими актами. </w:t>
      </w:r>
    </w:p>
    <w:p w14:paraId="4D12C71F" w14:textId="77777777" w:rsidR="001B2908" w:rsidRPr="001B2908" w:rsidRDefault="001B2908" w:rsidP="001B2908">
      <w:pPr>
        <w:widowControl/>
        <w:shd w:val="clear" w:color="auto" w:fill="FFFFFF"/>
        <w:suppressAutoHyphens w:val="0"/>
        <w:autoSpaceDN/>
        <w:jc w:val="both"/>
        <w:rPr>
          <w:rFonts w:eastAsia="Times New Roman" w:cs="Times New Roman"/>
          <w:kern w:val="0"/>
          <w:lang w:val="uk-UA" w:eastAsia="uk-UA" w:bidi="ar-SA"/>
        </w:rPr>
      </w:pPr>
      <w:r w:rsidRPr="001B2908">
        <w:rPr>
          <w:rFonts w:eastAsia="Times New Roman" w:cs="Times New Roman"/>
          <w:kern w:val="0"/>
          <w:lang w:val="uk-UA" w:eastAsia="uk-UA" w:bidi="ar-SA"/>
        </w:rPr>
        <w:t>1.7. Відділ не є юридичною особою.</w:t>
      </w:r>
    </w:p>
    <w:p w14:paraId="04898FFD" w14:textId="77777777" w:rsidR="001B2908" w:rsidRDefault="001B2908" w:rsidP="00A25BFE">
      <w:pPr>
        <w:widowControl/>
        <w:shd w:val="clear" w:color="auto" w:fill="FFFFFF"/>
        <w:suppressAutoHyphens w:val="0"/>
        <w:autoSpaceDN/>
        <w:jc w:val="center"/>
        <w:rPr>
          <w:rFonts w:eastAsia="Times New Roman" w:cs="Times New Roman"/>
          <w:kern w:val="0"/>
          <w:lang w:val="uk-UA" w:eastAsia="uk-UA" w:bidi="ar-SA"/>
        </w:rPr>
      </w:pPr>
    </w:p>
    <w:p w14:paraId="07CAB7AE" w14:textId="792B131F" w:rsidR="005017ED" w:rsidRPr="008313C0" w:rsidRDefault="005017ED" w:rsidP="00A25BFE">
      <w:pPr>
        <w:widowControl/>
        <w:shd w:val="clear" w:color="auto" w:fill="FFFFFF"/>
        <w:suppressAutoHyphens w:val="0"/>
        <w:autoSpaceDN/>
        <w:jc w:val="center"/>
        <w:rPr>
          <w:rFonts w:eastAsia="Times New Roman" w:cs="Times New Roman"/>
          <w:b/>
          <w:bCs/>
          <w:kern w:val="0"/>
          <w:lang w:val="uk-UA" w:eastAsia="uk-UA" w:bidi="ar-SA"/>
        </w:rPr>
      </w:pPr>
      <w:r w:rsidRPr="008313C0">
        <w:rPr>
          <w:rFonts w:eastAsia="Times New Roman" w:cs="Times New Roman"/>
          <w:b/>
          <w:bCs/>
          <w:kern w:val="0"/>
          <w:lang w:val="uk-UA" w:eastAsia="uk-UA" w:bidi="ar-SA"/>
        </w:rPr>
        <w:t xml:space="preserve">2. МЕТА ДІЯЛЬНОСТІ ТА </w:t>
      </w:r>
      <w:r w:rsidR="00583A28" w:rsidRPr="008313C0">
        <w:rPr>
          <w:rFonts w:eastAsia="Times New Roman" w:cs="Times New Roman"/>
          <w:b/>
          <w:bCs/>
          <w:kern w:val="0"/>
          <w:lang w:val="uk-UA" w:eastAsia="uk-UA" w:bidi="ar-SA"/>
        </w:rPr>
        <w:t>ЗАВДАННЯ ВІДДІЛУ</w:t>
      </w:r>
    </w:p>
    <w:p w14:paraId="18FB946D" w14:textId="5FF4FCBA" w:rsidR="00F02FDF" w:rsidRPr="00BA3FCB" w:rsidRDefault="00752183" w:rsidP="00F02FDF">
      <w:pPr>
        <w:jc w:val="both"/>
        <w:rPr>
          <w:rFonts w:cs="Times New Roman"/>
          <w:kern w:val="0"/>
          <w:lang w:val="uk-UA" w:eastAsia="en-US" w:bidi="ar-SA"/>
        </w:rPr>
      </w:pPr>
      <w:bookmarkStart w:id="1" w:name="n15"/>
      <w:bookmarkEnd w:id="1"/>
      <w:r w:rsidRPr="00BA3FCB">
        <w:rPr>
          <w:rFonts w:cs="Times New Roman"/>
          <w:lang w:val="uk-UA"/>
        </w:rPr>
        <w:t>2.1. Метою діяльності відділу є</w:t>
      </w:r>
      <w:r w:rsidR="00F02FDF" w:rsidRPr="00BA3FCB">
        <w:rPr>
          <w:rFonts w:cs="Times New Roman"/>
          <w:lang w:val="uk-UA"/>
        </w:rPr>
        <w:t xml:space="preserve">: </w:t>
      </w:r>
      <w:r w:rsidR="00885FCD" w:rsidRPr="00BA3FCB">
        <w:rPr>
          <w:rFonts w:cs="Times New Roman"/>
          <w:lang w:val="uk-UA"/>
        </w:rPr>
        <w:t xml:space="preserve">реалізація державної та місцевої політики у сфері соціального захисту населення, організація надання соціальних послуг населенню на території </w:t>
      </w:r>
      <w:r w:rsidR="002A0737">
        <w:rPr>
          <w:rFonts w:cs="Times New Roman"/>
          <w:lang w:val="uk-UA"/>
        </w:rPr>
        <w:t xml:space="preserve">територіальної </w:t>
      </w:r>
      <w:r w:rsidR="00885FCD" w:rsidRPr="00BA3FCB">
        <w:rPr>
          <w:rFonts w:cs="Times New Roman"/>
          <w:lang w:val="uk-UA"/>
        </w:rPr>
        <w:t>громади</w:t>
      </w:r>
      <w:r w:rsidR="002A0737">
        <w:rPr>
          <w:rFonts w:cs="Times New Roman"/>
          <w:lang w:val="uk-UA"/>
        </w:rPr>
        <w:t xml:space="preserve"> </w:t>
      </w:r>
      <w:r w:rsidR="002A0737" w:rsidRPr="002A0737">
        <w:rPr>
          <w:rFonts w:cs="Times New Roman"/>
          <w:lang w:val="uk-UA"/>
        </w:rPr>
        <w:t>Слобожанської міської ради</w:t>
      </w:r>
      <w:r w:rsidR="00F02FDF" w:rsidRPr="00BA3FCB">
        <w:rPr>
          <w:lang w:val="uk-UA"/>
        </w:rPr>
        <w:t>.</w:t>
      </w:r>
    </w:p>
    <w:p w14:paraId="5B1FDFE7" w14:textId="7E9B2561" w:rsidR="00F02FDF" w:rsidRPr="00BA3FCB" w:rsidRDefault="00583A28" w:rsidP="00F02FDF">
      <w:pPr>
        <w:jc w:val="both"/>
        <w:rPr>
          <w:rFonts w:cs="Times New Roman"/>
          <w:kern w:val="0"/>
          <w:lang w:val="uk-UA" w:eastAsia="en-US" w:bidi="ar-SA"/>
        </w:rPr>
      </w:pPr>
      <w:r w:rsidRPr="00BA3FCB">
        <w:rPr>
          <w:rFonts w:cs="Times New Roman"/>
          <w:lang w:val="uk-UA"/>
        </w:rPr>
        <w:t>2.2. Завданнями відділу є:</w:t>
      </w:r>
    </w:p>
    <w:p w14:paraId="34277603" w14:textId="2AC05F70" w:rsidR="00965313" w:rsidRPr="00BA3FCB" w:rsidRDefault="001C7C3B" w:rsidP="00965313">
      <w:pPr>
        <w:jc w:val="both"/>
        <w:rPr>
          <w:rFonts w:cs="Times New Roman"/>
          <w:lang w:val="uk-UA"/>
        </w:rPr>
      </w:pPr>
      <w:r w:rsidRPr="00BA3FCB">
        <w:rPr>
          <w:rFonts w:cs="Times New Roman"/>
          <w:lang w:val="uk-UA"/>
        </w:rPr>
        <w:t>2.2.</w:t>
      </w:r>
      <w:r w:rsidR="00965313" w:rsidRPr="00BA3FCB">
        <w:rPr>
          <w:rFonts w:cs="Times New Roman"/>
          <w:lang w:val="uk-UA"/>
        </w:rPr>
        <w:t>1. Забезпеч</w:t>
      </w:r>
      <w:r w:rsidRPr="00BA3FCB">
        <w:rPr>
          <w:rFonts w:cs="Times New Roman"/>
          <w:lang w:val="uk-UA"/>
        </w:rPr>
        <w:t>ення</w:t>
      </w:r>
      <w:r w:rsidR="00965313" w:rsidRPr="00BA3FCB">
        <w:rPr>
          <w:rFonts w:cs="Times New Roman"/>
          <w:lang w:val="uk-UA"/>
        </w:rPr>
        <w:t xml:space="preserve"> </w:t>
      </w:r>
      <w:r w:rsidR="00965313" w:rsidRPr="00BA3FCB">
        <w:rPr>
          <w:rStyle w:val="2"/>
          <w:rFonts w:cs="Times New Roman"/>
          <w:sz w:val="24"/>
          <w:szCs w:val="24"/>
          <w:lang w:val="uk-UA" w:eastAsia="uk-UA"/>
        </w:rPr>
        <w:t>дотримання встановлених законодавством гарантій щодо соціального захисту населення,</w:t>
      </w:r>
      <w:r w:rsidR="00965313" w:rsidRPr="00BA3FCB">
        <w:rPr>
          <w:rStyle w:val="2"/>
          <w:sz w:val="24"/>
          <w:szCs w:val="24"/>
          <w:lang w:val="uk-UA" w:eastAsia="uk-UA"/>
        </w:rPr>
        <w:t xml:space="preserve"> </w:t>
      </w:r>
      <w:r w:rsidR="00965313" w:rsidRPr="00BA3FCB">
        <w:rPr>
          <w:rFonts w:cs="Times New Roman"/>
          <w:lang w:val="uk-UA"/>
        </w:rPr>
        <w:t xml:space="preserve">виконання державних і місцевих програм соціального захисту </w:t>
      </w:r>
      <w:r w:rsidRPr="00BA3FCB">
        <w:rPr>
          <w:rFonts w:cs="Times New Roman"/>
          <w:lang w:val="uk-UA"/>
        </w:rPr>
        <w:t>населення</w:t>
      </w:r>
      <w:r w:rsidR="00B1165D" w:rsidRPr="00BA3FCB">
        <w:rPr>
          <w:rFonts w:cs="Times New Roman"/>
          <w:lang w:val="uk-UA"/>
        </w:rPr>
        <w:t>;</w:t>
      </w:r>
    </w:p>
    <w:p w14:paraId="68E727C8" w14:textId="6BE73528" w:rsidR="00965313" w:rsidRPr="00BA3FCB" w:rsidRDefault="001C7C3B" w:rsidP="00965313">
      <w:pPr>
        <w:jc w:val="both"/>
        <w:rPr>
          <w:rFonts w:cs="Times New Roman"/>
          <w:lang w:val="uk-UA"/>
        </w:rPr>
      </w:pPr>
      <w:r w:rsidRPr="00BA3FCB">
        <w:rPr>
          <w:rFonts w:cs="Times New Roman"/>
          <w:lang w:val="uk-UA"/>
        </w:rPr>
        <w:t>2</w:t>
      </w:r>
      <w:r w:rsidR="00965313" w:rsidRPr="00BA3FCB">
        <w:rPr>
          <w:rFonts w:cs="Times New Roman"/>
          <w:lang w:val="uk-UA"/>
        </w:rPr>
        <w:t>.2.</w:t>
      </w:r>
      <w:r w:rsidRPr="00BA3FCB">
        <w:rPr>
          <w:rFonts w:cs="Times New Roman"/>
          <w:lang w:val="uk-UA"/>
        </w:rPr>
        <w:t>2.</w:t>
      </w:r>
      <w:r w:rsidR="00965313" w:rsidRPr="00BA3FCB">
        <w:rPr>
          <w:lang w:val="uk-UA"/>
        </w:rPr>
        <w:t xml:space="preserve"> </w:t>
      </w:r>
      <w:r w:rsidR="00965313" w:rsidRPr="00BA3FCB">
        <w:rPr>
          <w:rFonts w:cs="Times New Roman"/>
          <w:lang w:val="uk-UA"/>
        </w:rPr>
        <w:t>Забезпеч</w:t>
      </w:r>
      <w:r w:rsidRPr="00BA3FCB">
        <w:rPr>
          <w:rFonts w:cs="Times New Roman"/>
          <w:lang w:val="uk-UA"/>
        </w:rPr>
        <w:t>ення</w:t>
      </w:r>
      <w:r w:rsidR="00965313" w:rsidRPr="00BA3FCB">
        <w:rPr>
          <w:rFonts w:cs="Times New Roman"/>
          <w:lang w:val="uk-UA"/>
        </w:rPr>
        <w:t xml:space="preserve"> визначення потреб громади в соціальних послугах</w:t>
      </w:r>
      <w:r w:rsidR="00B1165D" w:rsidRPr="00BA3FCB">
        <w:rPr>
          <w:rFonts w:cs="Times New Roman"/>
          <w:lang w:val="uk-UA"/>
        </w:rPr>
        <w:t>;</w:t>
      </w:r>
    </w:p>
    <w:p w14:paraId="06EE0391" w14:textId="342E51EE" w:rsidR="00965313" w:rsidRPr="00BA3FCB" w:rsidRDefault="001C7C3B" w:rsidP="00965313">
      <w:pPr>
        <w:jc w:val="both"/>
        <w:rPr>
          <w:rFonts w:cs="Times New Roman"/>
          <w:lang w:val="uk-UA"/>
        </w:rPr>
      </w:pPr>
      <w:r w:rsidRPr="00BA3FCB">
        <w:rPr>
          <w:rFonts w:cs="Times New Roman"/>
          <w:lang w:val="uk-UA"/>
        </w:rPr>
        <w:t>2.2.</w:t>
      </w:r>
      <w:r w:rsidR="00965313" w:rsidRPr="00BA3FCB">
        <w:rPr>
          <w:rFonts w:cs="Times New Roman"/>
          <w:lang w:val="uk-UA"/>
        </w:rPr>
        <w:t>3. Організ</w:t>
      </w:r>
      <w:r w:rsidRPr="00BA3FCB">
        <w:rPr>
          <w:rFonts w:cs="Times New Roman"/>
          <w:lang w:val="uk-UA"/>
        </w:rPr>
        <w:t>ація</w:t>
      </w:r>
      <w:r w:rsidR="00965313" w:rsidRPr="00BA3FCB">
        <w:rPr>
          <w:rFonts w:cs="Times New Roman"/>
          <w:lang w:val="uk-UA"/>
        </w:rPr>
        <w:t xml:space="preserve"> надання соціальних та реабілітаційних послуг та здійснення соціальної роботи</w:t>
      </w:r>
      <w:r w:rsidR="00B1165D" w:rsidRPr="00BA3FCB">
        <w:rPr>
          <w:rFonts w:cs="Times New Roman"/>
          <w:lang w:val="uk-UA"/>
        </w:rPr>
        <w:t>;</w:t>
      </w:r>
    </w:p>
    <w:p w14:paraId="7BDFD9BB" w14:textId="47305784" w:rsidR="00965313" w:rsidRPr="00BA3FCB" w:rsidRDefault="001C7C3B" w:rsidP="00965313">
      <w:pPr>
        <w:jc w:val="both"/>
        <w:rPr>
          <w:rFonts w:cs="Times New Roman"/>
          <w:lang w:val="uk-UA"/>
        </w:rPr>
      </w:pPr>
      <w:r w:rsidRPr="00BA3FCB">
        <w:rPr>
          <w:rFonts w:cs="Times New Roman"/>
          <w:lang w:val="uk-UA"/>
        </w:rPr>
        <w:t>2.2.4</w:t>
      </w:r>
      <w:r w:rsidR="00965313" w:rsidRPr="00BA3FCB">
        <w:rPr>
          <w:rFonts w:cs="Times New Roman"/>
          <w:lang w:val="uk-UA"/>
        </w:rPr>
        <w:t xml:space="preserve">. </w:t>
      </w:r>
      <w:r w:rsidRPr="00BA3FCB">
        <w:rPr>
          <w:rFonts w:cs="Times New Roman"/>
          <w:lang w:val="uk-UA"/>
        </w:rPr>
        <w:t>Організація</w:t>
      </w:r>
      <w:r w:rsidR="00965313" w:rsidRPr="00BA3FCB">
        <w:rPr>
          <w:rFonts w:cs="Times New Roman"/>
          <w:lang w:val="uk-UA"/>
        </w:rPr>
        <w:t xml:space="preserve"> виконання комплексних програм та заходів щодо поліпшення становища соціально-вразливих верств населення, сімей та осіб, які перебувають у складних життєвих обставинах, та потребують соціальної підтримки; забезпечення рівних прав і можливостей чоловіків та жінок, протидії торгівлі людьми, запобігання насильству в </w:t>
      </w:r>
      <w:r w:rsidR="00965313" w:rsidRPr="00BA3FCB">
        <w:rPr>
          <w:rFonts w:eastAsia="Calibri" w:cs="Times New Roman"/>
          <w:lang w:val="uk-UA"/>
        </w:rPr>
        <w:t>сім’ї</w:t>
      </w:r>
      <w:r w:rsidR="00B1165D" w:rsidRPr="00BA3FCB">
        <w:rPr>
          <w:rFonts w:eastAsia="Calibri" w:cs="Times New Roman"/>
          <w:lang w:val="uk-UA"/>
        </w:rPr>
        <w:t>;</w:t>
      </w:r>
    </w:p>
    <w:p w14:paraId="79E84115" w14:textId="694D15C1" w:rsidR="00965313" w:rsidRPr="00BA3FCB" w:rsidRDefault="001C7C3B" w:rsidP="00965313">
      <w:pPr>
        <w:jc w:val="both"/>
        <w:rPr>
          <w:rFonts w:cs="Times New Roman"/>
          <w:lang w:val="uk-UA"/>
        </w:rPr>
      </w:pPr>
      <w:r w:rsidRPr="00BA3FCB">
        <w:rPr>
          <w:rFonts w:cs="Times New Roman"/>
          <w:lang w:val="uk-UA"/>
        </w:rPr>
        <w:t>2.2.</w:t>
      </w:r>
      <w:r w:rsidR="00BA3FCB">
        <w:rPr>
          <w:rFonts w:cs="Times New Roman"/>
          <w:lang w:val="uk-UA"/>
        </w:rPr>
        <w:t>5</w:t>
      </w:r>
      <w:r w:rsidR="00965313" w:rsidRPr="00BA3FCB">
        <w:rPr>
          <w:rFonts w:cs="Times New Roman"/>
          <w:lang w:val="uk-UA"/>
        </w:rPr>
        <w:t>. Виріш</w:t>
      </w:r>
      <w:r w:rsidRPr="00BA3FCB">
        <w:rPr>
          <w:rFonts w:cs="Times New Roman"/>
          <w:lang w:val="uk-UA"/>
        </w:rPr>
        <w:t>ення</w:t>
      </w:r>
      <w:r w:rsidR="00965313" w:rsidRPr="00BA3FCB">
        <w:rPr>
          <w:rFonts w:cs="Times New Roman"/>
          <w:lang w:val="uk-UA"/>
        </w:rPr>
        <w:t xml:space="preserve"> відповідно до законодавства питань про надання допомоги окремим категоріям громадян</w:t>
      </w:r>
      <w:r w:rsidR="00B1165D" w:rsidRPr="00BA3FCB">
        <w:rPr>
          <w:rFonts w:cs="Times New Roman"/>
          <w:lang w:val="uk-UA"/>
        </w:rPr>
        <w:t>;</w:t>
      </w:r>
    </w:p>
    <w:p w14:paraId="5E15C6A7" w14:textId="1A780597" w:rsidR="00965313" w:rsidRPr="00BA3FCB" w:rsidRDefault="001C7C3B" w:rsidP="00965313">
      <w:pPr>
        <w:jc w:val="both"/>
        <w:rPr>
          <w:rFonts w:cs="Times New Roman"/>
          <w:lang w:val="uk-UA"/>
        </w:rPr>
      </w:pPr>
      <w:r w:rsidRPr="00BA3FCB">
        <w:rPr>
          <w:rFonts w:cs="Times New Roman"/>
          <w:lang w:val="uk-UA"/>
        </w:rPr>
        <w:t>2.2.</w:t>
      </w:r>
      <w:r w:rsidR="00BA3FCB">
        <w:rPr>
          <w:rFonts w:cs="Times New Roman"/>
          <w:lang w:val="uk-UA"/>
        </w:rPr>
        <w:t>6</w:t>
      </w:r>
      <w:r w:rsidRPr="00BA3FCB">
        <w:rPr>
          <w:rFonts w:cs="Times New Roman"/>
          <w:lang w:val="uk-UA"/>
        </w:rPr>
        <w:t xml:space="preserve">. Вирішення </w:t>
      </w:r>
      <w:r w:rsidR="00965313" w:rsidRPr="00BA3FCB">
        <w:rPr>
          <w:rFonts w:cs="Times New Roman"/>
          <w:lang w:val="uk-UA"/>
        </w:rPr>
        <w:t>питання щодо забезпечення надання адміністративних послуг соціального характеру</w:t>
      </w:r>
      <w:r w:rsidR="00BA3FCB">
        <w:rPr>
          <w:rFonts w:cs="Times New Roman"/>
          <w:lang w:val="uk-UA"/>
        </w:rPr>
        <w:t>, які не надаються у відділі «Центр надання адміністративних послуг» Слобожанської міської ради</w:t>
      </w:r>
      <w:r w:rsidR="00B1165D" w:rsidRPr="00BA3FCB">
        <w:rPr>
          <w:rFonts w:cs="Times New Roman"/>
          <w:lang w:val="uk-UA"/>
        </w:rPr>
        <w:t>;</w:t>
      </w:r>
    </w:p>
    <w:p w14:paraId="43B99F47" w14:textId="573C7E0E" w:rsidR="00965313" w:rsidRPr="00BA3FCB" w:rsidRDefault="001C7C3B" w:rsidP="0096531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lang w:val="uk-UA"/>
        </w:rPr>
      </w:pPr>
      <w:r w:rsidRPr="00BA3FCB">
        <w:rPr>
          <w:rFonts w:cs="Times New Roman"/>
          <w:lang w:val="uk-UA"/>
        </w:rPr>
        <w:t>2.2.</w:t>
      </w:r>
      <w:r w:rsidR="00BA3FCB">
        <w:rPr>
          <w:rFonts w:cs="Times New Roman"/>
          <w:lang w:val="uk-UA"/>
        </w:rPr>
        <w:t>7</w:t>
      </w:r>
      <w:r w:rsidRPr="00BA3FCB">
        <w:rPr>
          <w:rFonts w:cs="Times New Roman"/>
          <w:lang w:val="uk-UA"/>
        </w:rPr>
        <w:t>. Забезпечення</w:t>
      </w:r>
      <w:r w:rsidR="00965313" w:rsidRPr="00BA3FCB">
        <w:rPr>
          <w:rFonts w:cs="Times New Roman"/>
          <w:lang w:val="uk-UA"/>
        </w:rPr>
        <w:t xml:space="preserve"> реалізаці</w:t>
      </w:r>
      <w:r w:rsidRPr="00BA3FCB">
        <w:rPr>
          <w:rFonts w:cs="Times New Roman"/>
          <w:lang w:val="uk-UA"/>
        </w:rPr>
        <w:t>ї</w:t>
      </w:r>
      <w:r w:rsidR="00965313" w:rsidRPr="00BA3FCB">
        <w:rPr>
          <w:rFonts w:cs="Times New Roman"/>
          <w:lang w:val="uk-UA"/>
        </w:rPr>
        <w:t xml:space="preserve">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антитерористичної операції), осіб, на яких поширюється </w:t>
      </w:r>
      <w:r w:rsidR="00965313" w:rsidRPr="00BA3FCB">
        <w:rPr>
          <w:rFonts w:cs="Times New Roman"/>
          <w:lang w:val="uk-UA"/>
        </w:rPr>
        <w:lastRenderedPageBreak/>
        <w:t>чинність законів України “Про статус ветеранів війни, гарантії їх соціального захисту” та “Про жертви нацистських переслідувань’’</w:t>
      </w:r>
      <w:r w:rsidR="00B1165D" w:rsidRPr="00BA3FCB">
        <w:rPr>
          <w:rFonts w:cs="Times New Roman"/>
          <w:lang w:val="uk-UA"/>
        </w:rPr>
        <w:t>;</w:t>
      </w:r>
    </w:p>
    <w:p w14:paraId="473F99D1" w14:textId="520382C7" w:rsidR="00965313" w:rsidRPr="00BA3FCB" w:rsidRDefault="00A35C85" w:rsidP="00965313">
      <w:pPr>
        <w:jc w:val="both"/>
        <w:rPr>
          <w:rStyle w:val="2"/>
          <w:rFonts w:cs="Times New Roman"/>
          <w:sz w:val="24"/>
          <w:szCs w:val="24"/>
          <w:lang w:val="uk-UA" w:eastAsia="uk-UA"/>
        </w:rPr>
      </w:pPr>
      <w:r w:rsidRPr="00BA3FCB">
        <w:rPr>
          <w:rFonts w:cs="Times New Roman"/>
          <w:lang w:val="uk-UA"/>
        </w:rPr>
        <w:t>2.2.</w:t>
      </w:r>
      <w:r w:rsidR="00BA3FCB">
        <w:rPr>
          <w:rFonts w:cs="Times New Roman"/>
          <w:lang w:val="uk-UA"/>
        </w:rPr>
        <w:t>8</w:t>
      </w:r>
      <w:r w:rsidR="00965313" w:rsidRPr="00BA3FCB">
        <w:rPr>
          <w:rFonts w:cs="Times New Roman"/>
          <w:lang w:val="uk-UA"/>
        </w:rPr>
        <w:t>.</w:t>
      </w:r>
      <w:r w:rsidR="00965313" w:rsidRPr="00BA3FCB">
        <w:rPr>
          <w:lang w:val="uk-UA" w:eastAsia="uk-UA"/>
        </w:rPr>
        <w:t xml:space="preserve"> </w:t>
      </w:r>
      <w:r w:rsidR="00965313" w:rsidRPr="00BA3FCB">
        <w:rPr>
          <w:rStyle w:val="2"/>
          <w:rFonts w:cs="Times New Roman"/>
          <w:sz w:val="24"/>
          <w:szCs w:val="24"/>
          <w:lang w:val="uk-UA" w:eastAsia="uk-UA"/>
        </w:rPr>
        <w:t>Забезпеч</w:t>
      </w:r>
      <w:r w:rsidRPr="00BA3FCB">
        <w:rPr>
          <w:rStyle w:val="2"/>
          <w:rFonts w:cs="Times New Roman"/>
          <w:sz w:val="24"/>
          <w:szCs w:val="24"/>
          <w:lang w:val="uk-UA" w:eastAsia="uk-UA"/>
        </w:rPr>
        <w:t>ення</w:t>
      </w:r>
      <w:r w:rsidR="00965313" w:rsidRPr="00BA3FCB">
        <w:rPr>
          <w:rStyle w:val="2"/>
          <w:rFonts w:cs="Times New Roman"/>
          <w:sz w:val="24"/>
          <w:szCs w:val="24"/>
          <w:lang w:val="uk-UA" w:eastAsia="uk-UA"/>
        </w:rPr>
        <w:t xml:space="preserve"> реалізаці</w:t>
      </w:r>
      <w:r w:rsidRPr="00BA3FCB">
        <w:rPr>
          <w:rStyle w:val="2"/>
          <w:rFonts w:cs="Times New Roman"/>
          <w:sz w:val="24"/>
          <w:szCs w:val="24"/>
          <w:lang w:val="uk-UA" w:eastAsia="uk-UA"/>
        </w:rPr>
        <w:t>ї</w:t>
      </w:r>
      <w:r w:rsidR="00965313" w:rsidRPr="00BA3FCB">
        <w:rPr>
          <w:rStyle w:val="2"/>
          <w:rFonts w:cs="Times New Roman"/>
          <w:sz w:val="24"/>
          <w:szCs w:val="24"/>
          <w:lang w:val="uk-UA" w:eastAsia="uk-UA"/>
        </w:rPr>
        <w:t xml:space="preserve"> державної політики у сфері захисту прав і свобод внутрішньо переміщених осіб</w:t>
      </w:r>
      <w:r w:rsidR="00B1165D" w:rsidRPr="00BA3FCB">
        <w:rPr>
          <w:rStyle w:val="2"/>
          <w:rFonts w:cs="Times New Roman"/>
          <w:sz w:val="24"/>
          <w:szCs w:val="24"/>
          <w:lang w:val="uk-UA" w:eastAsia="uk-UA"/>
        </w:rPr>
        <w:t>;</w:t>
      </w:r>
    </w:p>
    <w:p w14:paraId="75126709" w14:textId="59EE4B55" w:rsidR="00197EAA" w:rsidRDefault="00A35C85" w:rsidP="00CD485D">
      <w:pPr>
        <w:jc w:val="both"/>
        <w:rPr>
          <w:rFonts w:cs="Times New Roman"/>
          <w:lang w:val="uk-UA"/>
        </w:rPr>
      </w:pPr>
      <w:r w:rsidRPr="00BA3FCB">
        <w:rPr>
          <w:rFonts w:cs="Times New Roman"/>
          <w:lang w:val="uk-UA"/>
        </w:rPr>
        <w:t>2.2.</w:t>
      </w:r>
      <w:r w:rsidR="00BA3FCB">
        <w:rPr>
          <w:rFonts w:cs="Times New Roman"/>
          <w:lang w:val="uk-UA"/>
        </w:rPr>
        <w:t>9</w:t>
      </w:r>
      <w:r w:rsidR="00965313" w:rsidRPr="00BA3FCB">
        <w:rPr>
          <w:rFonts w:cs="Times New Roman"/>
          <w:lang w:val="uk-UA"/>
        </w:rPr>
        <w:t xml:space="preserve"> </w:t>
      </w:r>
      <w:r w:rsidRPr="00BA3FCB">
        <w:rPr>
          <w:rFonts w:cs="Times New Roman"/>
          <w:lang w:val="uk-UA"/>
        </w:rPr>
        <w:t>Виконання</w:t>
      </w:r>
      <w:r w:rsidR="00965313" w:rsidRPr="00BA3FCB">
        <w:rPr>
          <w:rFonts w:cs="Times New Roman"/>
          <w:lang w:val="uk-UA"/>
        </w:rPr>
        <w:t xml:space="preserve"> інш</w:t>
      </w:r>
      <w:r w:rsidRPr="00BA3FCB">
        <w:rPr>
          <w:rFonts w:cs="Times New Roman"/>
          <w:lang w:val="uk-UA"/>
        </w:rPr>
        <w:t>их</w:t>
      </w:r>
      <w:r w:rsidR="00965313" w:rsidRPr="00BA3FCB">
        <w:rPr>
          <w:rFonts w:cs="Times New Roman"/>
          <w:lang w:val="uk-UA"/>
        </w:rPr>
        <w:t xml:space="preserve"> </w:t>
      </w:r>
      <w:r w:rsidRPr="00BA3FCB">
        <w:rPr>
          <w:rFonts w:cs="Times New Roman"/>
          <w:lang w:val="uk-UA"/>
        </w:rPr>
        <w:t>завдань</w:t>
      </w:r>
      <w:r w:rsidR="00965313" w:rsidRPr="00BA3FCB">
        <w:rPr>
          <w:rFonts w:cs="Times New Roman"/>
          <w:lang w:val="uk-UA"/>
        </w:rPr>
        <w:t>, покладен</w:t>
      </w:r>
      <w:r w:rsidRPr="00BA3FCB">
        <w:rPr>
          <w:rFonts w:cs="Times New Roman"/>
          <w:lang w:val="uk-UA"/>
        </w:rPr>
        <w:t>их</w:t>
      </w:r>
      <w:r w:rsidR="00965313" w:rsidRPr="00BA3FCB">
        <w:rPr>
          <w:rFonts w:cs="Times New Roman"/>
          <w:lang w:val="uk-UA"/>
        </w:rPr>
        <w:t xml:space="preserve"> на </w:t>
      </w:r>
      <w:r w:rsidR="00B1165D" w:rsidRPr="00BA3FCB">
        <w:rPr>
          <w:rFonts w:cs="Times New Roman"/>
          <w:lang w:val="uk-UA"/>
        </w:rPr>
        <w:t>в</w:t>
      </w:r>
      <w:r w:rsidRPr="00BA3FCB">
        <w:rPr>
          <w:rFonts w:cs="Times New Roman"/>
          <w:lang w:val="uk-UA"/>
        </w:rPr>
        <w:t>ідділ</w:t>
      </w:r>
      <w:r w:rsidR="00965313" w:rsidRPr="00BA3FCB">
        <w:rPr>
          <w:rFonts w:cs="Times New Roman"/>
          <w:lang w:val="uk-UA"/>
        </w:rPr>
        <w:t xml:space="preserve"> відповідно до законодавства.</w:t>
      </w:r>
    </w:p>
    <w:p w14:paraId="65B8A41C" w14:textId="77777777" w:rsidR="008313C0" w:rsidRPr="00BA3FCB" w:rsidRDefault="008313C0" w:rsidP="00CD485D">
      <w:pPr>
        <w:jc w:val="both"/>
        <w:rPr>
          <w:rFonts w:eastAsia="Times New Roman" w:cs="Times New Roman"/>
          <w:kern w:val="0"/>
          <w:lang w:val="uk-UA" w:eastAsia="uk-UA" w:bidi="ar-SA"/>
        </w:rPr>
      </w:pPr>
    </w:p>
    <w:p w14:paraId="559B9CDE" w14:textId="179EFF78" w:rsidR="005809DD" w:rsidRPr="008313C0" w:rsidRDefault="00BD3ED0" w:rsidP="00176948">
      <w:pPr>
        <w:widowControl/>
        <w:shd w:val="clear" w:color="auto" w:fill="FFFFFF"/>
        <w:suppressAutoHyphens w:val="0"/>
        <w:autoSpaceDN/>
        <w:jc w:val="center"/>
        <w:rPr>
          <w:rFonts w:eastAsia="Times New Roman" w:cs="Times New Roman"/>
          <w:b/>
          <w:bCs/>
          <w:kern w:val="0"/>
          <w:lang w:val="uk-UA" w:eastAsia="uk-UA" w:bidi="ar-SA"/>
        </w:rPr>
      </w:pPr>
      <w:r w:rsidRPr="008313C0">
        <w:rPr>
          <w:rFonts w:eastAsia="Times New Roman" w:cs="Times New Roman"/>
          <w:b/>
          <w:bCs/>
          <w:kern w:val="0"/>
          <w:lang w:val="uk-UA" w:eastAsia="uk-UA" w:bidi="ar-SA"/>
        </w:rPr>
        <w:t xml:space="preserve">3. ОСНОВНІ </w:t>
      </w:r>
      <w:r w:rsidR="00583A28" w:rsidRPr="008313C0">
        <w:rPr>
          <w:rFonts w:eastAsia="Times New Roman" w:cs="Times New Roman"/>
          <w:b/>
          <w:bCs/>
          <w:kern w:val="0"/>
          <w:lang w:val="uk-UA" w:eastAsia="uk-UA" w:bidi="ar-SA"/>
        </w:rPr>
        <w:t>НАПРЯМИ РОБОТИ ТА ПОВНОВАЖЕННЯ ВІДДІЛУ</w:t>
      </w:r>
    </w:p>
    <w:p w14:paraId="40DE830B" w14:textId="110A806A" w:rsidR="00D20121" w:rsidRPr="00BA3FCB" w:rsidRDefault="00197EAA" w:rsidP="00CD485D">
      <w:pPr>
        <w:jc w:val="both"/>
        <w:rPr>
          <w:rFonts w:cs="Times New Roman"/>
          <w:lang w:val="uk-UA"/>
        </w:rPr>
      </w:pPr>
      <w:r w:rsidRPr="00BA3FCB">
        <w:rPr>
          <w:rFonts w:cs="Times New Roman"/>
          <w:lang w:val="uk-UA"/>
        </w:rPr>
        <w:t>3.1. В</w:t>
      </w:r>
      <w:r w:rsidR="00583A28" w:rsidRPr="00BA3FCB">
        <w:rPr>
          <w:rFonts w:cs="Times New Roman"/>
          <w:lang w:val="uk-UA"/>
        </w:rPr>
        <w:t>ідповідно до покладених на нього завдань</w:t>
      </w:r>
      <w:r w:rsidRPr="00BA3FCB">
        <w:rPr>
          <w:rFonts w:cs="Times New Roman"/>
          <w:lang w:val="uk-UA"/>
        </w:rPr>
        <w:t xml:space="preserve"> </w:t>
      </w:r>
      <w:r w:rsidR="00743AD0" w:rsidRPr="00BA3FCB">
        <w:rPr>
          <w:rFonts w:cs="Times New Roman"/>
          <w:lang w:val="uk-UA"/>
        </w:rPr>
        <w:t>в</w:t>
      </w:r>
      <w:r w:rsidRPr="00BA3FCB">
        <w:rPr>
          <w:rFonts w:cs="Times New Roman"/>
          <w:lang w:val="uk-UA"/>
        </w:rPr>
        <w:t>ідділ</w:t>
      </w:r>
      <w:r w:rsidR="00583A28" w:rsidRPr="00BA3FCB">
        <w:rPr>
          <w:rFonts w:cs="Times New Roman"/>
          <w:lang w:val="uk-UA"/>
        </w:rPr>
        <w:t>:</w:t>
      </w:r>
    </w:p>
    <w:p w14:paraId="5D15006E" w14:textId="6F573E3A" w:rsidR="00BB661C" w:rsidRPr="00BA3FCB" w:rsidRDefault="00176948" w:rsidP="00176948">
      <w:pPr>
        <w:jc w:val="both"/>
        <w:rPr>
          <w:rFonts w:cs="Times New Roman"/>
          <w:lang w:val="uk-UA"/>
        </w:rPr>
      </w:pPr>
      <w:r w:rsidRPr="00BA3FCB">
        <w:rPr>
          <w:rFonts w:cs="Times New Roman"/>
          <w:lang w:val="uk-UA"/>
        </w:rPr>
        <w:t xml:space="preserve">3.1.1. </w:t>
      </w:r>
      <w:r w:rsidR="00BB661C" w:rsidRPr="00BA3FCB">
        <w:rPr>
          <w:lang w:val="uk-UA"/>
        </w:rPr>
        <w:t>Забезпечує виконання законодавчих та інших нормативно-правових актів</w:t>
      </w:r>
      <w:r w:rsidR="00F149FB" w:rsidRPr="00BA3FCB">
        <w:rPr>
          <w:lang w:val="uk-UA"/>
        </w:rPr>
        <w:t>;</w:t>
      </w:r>
    </w:p>
    <w:p w14:paraId="70EFB093" w14:textId="1A64096F" w:rsidR="00176948" w:rsidRPr="00BA3FCB" w:rsidRDefault="00190D02" w:rsidP="00176948">
      <w:pPr>
        <w:jc w:val="both"/>
        <w:rPr>
          <w:rFonts w:cs="Times New Roman"/>
          <w:lang w:val="uk-UA"/>
        </w:rPr>
      </w:pPr>
      <w:r w:rsidRPr="00BA3FCB">
        <w:rPr>
          <w:rFonts w:cs="Times New Roman"/>
          <w:lang w:val="uk-UA"/>
        </w:rPr>
        <w:t xml:space="preserve">3.1.2. </w:t>
      </w:r>
      <w:r w:rsidR="00176948" w:rsidRPr="00BA3FCB">
        <w:rPr>
          <w:rFonts w:cs="Times New Roman"/>
          <w:lang w:val="uk-UA"/>
        </w:rPr>
        <w:t>Забезпечує реалізацію заходів, передбачених державними і місцевими програмами</w:t>
      </w:r>
      <w:r w:rsidR="00412CCA" w:rsidRPr="00BA3FCB">
        <w:rPr>
          <w:rFonts w:cs="Times New Roman"/>
          <w:lang w:val="uk-UA"/>
        </w:rPr>
        <w:t>.</w:t>
      </w:r>
    </w:p>
    <w:p w14:paraId="3655E9E5" w14:textId="3C9BF72F" w:rsidR="00176948" w:rsidRPr="00BA3FCB" w:rsidRDefault="00190D02" w:rsidP="00176948">
      <w:pPr>
        <w:jc w:val="both"/>
        <w:rPr>
          <w:rFonts w:cs="Times New Roman"/>
          <w:lang w:val="uk-UA"/>
        </w:rPr>
      </w:pPr>
      <w:r w:rsidRPr="00BA3FCB">
        <w:rPr>
          <w:rFonts w:cs="Times New Roman"/>
          <w:lang w:val="uk-UA"/>
        </w:rPr>
        <w:t>3.1.3</w:t>
      </w:r>
      <w:r w:rsidR="00176948" w:rsidRPr="00BA3FCB">
        <w:rPr>
          <w:rFonts w:cs="Times New Roman"/>
          <w:lang w:val="uk-UA"/>
        </w:rPr>
        <w:t>. Забезпечує цільове використання бюджетних коштів</w:t>
      </w:r>
      <w:r w:rsidR="00412CCA" w:rsidRPr="00BA3FCB">
        <w:rPr>
          <w:rFonts w:cs="Times New Roman"/>
          <w:lang w:val="uk-UA"/>
        </w:rPr>
        <w:t>, пер</w:t>
      </w:r>
      <w:r w:rsidR="00176948" w:rsidRPr="00BA3FCB">
        <w:rPr>
          <w:rFonts w:cs="Times New Roman"/>
          <w:lang w:val="uk-UA"/>
        </w:rPr>
        <w:t xml:space="preserve">едбачених </w:t>
      </w:r>
      <w:r w:rsidR="00743AD0" w:rsidRPr="00BA3FCB">
        <w:rPr>
          <w:rFonts w:cs="Times New Roman"/>
          <w:lang w:val="uk-UA"/>
        </w:rPr>
        <w:t>в</w:t>
      </w:r>
      <w:r w:rsidR="00176948" w:rsidRPr="00BA3FCB">
        <w:rPr>
          <w:rFonts w:cs="Times New Roman"/>
          <w:lang w:val="uk-UA"/>
        </w:rPr>
        <w:t>ідділу</w:t>
      </w:r>
      <w:r w:rsidR="00F149FB" w:rsidRPr="00BA3FCB">
        <w:rPr>
          <w:rFonts w:cs="Times New Roman"/>
          <w:lang w:val="uk-UA"/>
        </w:rPr>
        <w:t>;</w:t>
      </w:r>
    </w:p>
    <w:p w14:paraId="18FABEA6" w14:textId="677F6EC2" w:rsidR="00176948" w:rsidRPr="00BA3FCB" w:rsidRDefault="00190D02" w:rsidP="001769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lang w:val="uk-UA"/>
        </w:rPr>
      </w:pPr>
      <w:r w:rsidRPr="00BA3FCB">
        <w:rPr>
          <w:rFonts w:cs="Times New Roman"/>
          <w:lang w:val="uk-UA"/>
        </w:rPr>
        <w:t>3.1.4</w:t>
      </w:r>
      <w:r w:rsidR="00176948" w:rsidRPr="00BA3FCB">
        <w:rPr>
          <w:rFonts w:cs="Times New Roman"/>
          <w:lang w:val="uk-UA"/>
        </w:rPr>
        <w:t>. Бере участь у підготовці пропозицій до проєктів місцевих програм соціального розвитку</w:t>
      </w:r>
      <w:r w:rsidR="00F149FB" w:rsidRPr="00BA3FCB">
        <w:rPr>
          <w:rFonts w:cs="Times New Roman"/>
          <w:lang w:val="uk-UA"/>
        </w:rPr>
        <w:t>;</w:t>
      </w:r>
    </w:p>
    <w:p w14:paraId="6670B294" w14:textId="516F4A42" w:rsidR="00176948" w:rsidRPr="00BA3FCB" w:rsidRDefault="00190D02" w:rsidP="001769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lang w:val="uk-UA"/>
        </w:rPr>
      </w:pPr>
      <w:r w:rsidRPr="00BA3FCB">
        <w:rPr>
          <w:rFonts w:cs="Times New Roman"/>
          <w:lang w:val="uk-UA"/>
        </w:rPr>
        <w:t>3.1.5</w:t>
      </w:r>
      <w:r w:rsidR="00176948" w:rsidRPr="00BA3FCB">
        <w:rPr>
          <w:rFonts w:cs="Times New Roman"/>
          <w:lang w:val="uk-UA"/>
        </w:rPr>
        <w:t>. Надає пропозиції до проєкту бюджету територіальної громади в частині врахування видатків на соціальний захист та соціальне забезпечення</w:t>
      </w:r>
      <w:r w:rsidR="00F149FB" w:rsidRPr="00BA3FCB">
        <w:rPr>
          <w:rFonts w:cs="Times New Roman"/>
          <w:lang w:val="uk-UA"/>
        </w:rPr>
        <w:t>;</w:t>
      </w:r>
    </w:p>
    <w:p w14:paraId="32082FA0" w14:textId="25E6DF6A" w:rsidR="00176948" w:rsidRPr="00BA3FCB" w:rsidRDefault="00190D02" w:rsidP="00176948">
      <w:pPr>
        <w:jc w:val="both"/>
        <w:rPr>
          <w:rFonts w:cs="Times New Roman"/>
          <w:lang w:val="uk-UA"/>
        </w:rPr>
      </w:pPr>
      <w:r w:rsidRPr="00BA3FCB">
        <w:rPr>
          <w:lang w:val="uk-UA"/>
        </w:rPr>
        <w:t>3.1.</w:t>
      </w:r>
      <w:r w:rsidR="00960E30" w:rsidRPr="00BA3FCB">
        <w:rPr>
          <w:lang w:val="uk-UA"/>
        </w:rPr>
        <w:t>6</w:t>
      </w:r>
      <w:r w:rsidR="00176948" w:rsidRPr="00BA3FCB">
        <w:rPr>
          <w:rFonts w:cs="Times New Roman"/>
          <w:lang w:val="uk-UA"/>
        </w:rPr>
        <w:t>. Вирішує питання про надання за рахунок коштів місцевих бюджетів ритуальних послуг у зв’язку з похованням окремих категорій громадян</w:t>
      </w:r>
      <w:r w:rsidR="00F149FB" w:rsidRPr="00BA3FCB">
        <w:rPr>
          <w:rFonts w:cs="Times New Roman"/>
          <w:lang w:val="uk-UA"/>
        </w:rPr>
        <w:t>;</w:t>
      </w:r>
    </w:p>
    <w:p w14:paraId="7F17CA1D" w14:textId="4B21901F" w:rsidR="00176948" w:rsidRPr="00BA3FCB" w:rsidRDefault="00190D02" w:rsidP="00176948">
      <w:pPr>
        <w:pStyle w:val="rvps2"/>
        <w:shd w:val="clear" w:color="auto" w:fill="FFFFFF"/>
        <w:spacing w:before="0" w:beforeAutospacing="0" w:after="0" w:afterAutospacing="0"/>
        <w:jc w:val="both"/>
      </w:pPr>
      <w:r w:rsidRPr="00BA3FCB">
        <w:t>3.1.</w:t>
      </w:r>
      <w:r w:rsidR="00960E30" w:rsidRPr="00BA3FCB">
        <w:t>7</w:t>
      </w:r>
      <w:r w:rsidR="00176948" w:rsidRPr="00BA3FCB">
        <w:t>. Забезпечує організацію надання соціальних і реабілітаційних послуг та проведення соціальної роботи</w:t>
      </w:r>
      <w:r w:rsidR="00672980" w:rsidRPr="00BA3FCB">
        <w:t xml:space="preserve"> в громаді, в тому числі виявлення осіб</w:t>
      </w:r>
      <w:r w:rsidRPr="00BA3FCB">
        <w:t>/</w:t>
      </w:r>
      <w:r w:rsidR="00672980" w:rsidRPr="00BA3FCB">
        <w:t>сімей, які перебувають у складних життєвих обставинах</w:t>
      </w:r>
      <w:r w:rsidR="00F149FB" w:rsidRPr="00BA3FCB">
        <w:t>;</w:t>
      </w:r>
    </w:p>
    <w:p w14:paraId="1280FFFB" w14:textId="3CE49625" w:rsidR="00176948" w:rsidRPr="00BA3FCB" w:rsidRDefault="006833CF" w:rsidP="00176948">
      <w:pPr>
        <w:pStyle w:val="rvps2"/>
        <w:shd w:val="clear" w:color="auto" w:fill="FFFFFF"/>
        <w:spacing w:before="0" w:beforeAutospacing="0" w:after="0" w:afterAutospacing="0"/>
        <w:jc w:val="both"/>
      </w:pPr>
      <w:r w:rsidRPr="00BA3FCB">
        <w:t>3.1.</w:t>
      </w:r>
      <w:r w:rsidR="00960E30" w:rsidRPr="00BA3FCB">
        <w:t>8</w:t>
      </w:r>
      <w:r w:rsidR="00176948" w:rsidRPr="00BA3FCB">
        <w:t>.</w:t>
      </w:r>
      <w:r w:rsidR="00BB661C" w:rsidRPr="00BA3FCB">
        <w:t xml:space="preserve"> </w:t>
      </w:r>
      <w:r w:rsidR="00E5081B" w:rsidRPr="00BA3FCB">
        <w:t xml:space="preserve">Веде </w:t>
      </w:r>
      <w:r w:rsidR="0013230C" w:rsidRPr="00BA3FCB">
        <w:t>Реєстр</w:t>
      </w:r>
      <w:r w:rsidR="00E5081B" w:rsidRPr="00BA3FCB">
        <w:t xml:space="preserve"> </w:t>
      </w:r>
      <w:r w:rsidR="0013230C" w:rsidRPr="00BA3FCB">
        <w:t>надавачів</w:t>
      </w:r>
      <w:r w:rsidR="00E5081B" w:rsidRPr="00BA3FCB">
        <w:t xml:space="preserve"> соціальн</w:t>
      </w:r>
      <w:r w:rsidR="0013230C" w:rsidRPr="00BA3FCB">
        <w:t>их</w:t>
      </w:r>
      <w:r w:rsidR="00E5081B" w:rsidRPr="00BA3FCB">
        <w:t xml:space="preserve"> послуг, які провадять діяльність на території громади, та </w:t>
      </w:r>
      <w:r w:rsidR="0013230C" w:rsidRPr="00BA3FCB">
        <w:t xml:space="preserve">отримувачів </w:t>
      </w:r>
      <w:r w:rsidR="00E5081B" w:rsidRPr="00BA3FCB">
        <w:t>соціальних послуг</w:t>
      </w:r>
      <w:r w:rsidR="0013230C" w:rsidRPr="00BA3FCB">
        <w:t xml:space="preserve"> на місцевому рівні</w:t>
      </w:r>
      <w:r w:rsidR="00E5081B" w:rsidRPr="00BA3FCB">
        <w:t xml:space="preserve">. </w:t>
      </w:r>
      <w:r w:rsidR="00176948" w:rsidRPr="00BA3FCB">
        <w:t>Здійснює моніторинг</w:t>
      </w:r>
      <w:r w:rsidR="00E5081B" w:rsidRPr="00BA3FCB">
        <w:t>,</w:t>
      </w:r>
      <w:r w:rsidR="00176948" w:rsidRPr="00BA3FCB">
        <w:t xml:space="preserve"> </w:t>
      </w:r>
      <w:r w:rsidR="00BB2EB9" w:rsidRPr="00BA3FCB">
        <w:t>контроль та оцінювання якості надання соціальних послуг, інформує населення про соціальні послуги</w:t>
      </w:r>
      <w:r w:rsidR="00F149FB" w:rsidRPr="00BA3FCB">
        <w:t>;</w:t>
      </w:r>
    </w:p>
    <w:p w14:paraId="7987C42D" w14:textId="51893171" w:rsidR="00176948" w:rsidRPr="00BA3FCB" w:rsidRDefault="006833CF" w:rsidP="00176948">
      <w:pPr>
        <w:pStyle w:val="rvps2"/>
        <w:shd w:val="clear" w:color="auto" w:fill="FFFFFF"/>
        <w:spacing w:before="0" w:beforeAutospacing="0" w:after="0" w:afterAutospacing="0"/>
        <w:jc w:val="both"/>
      </w:pPr>
      <w:r w:rsidRPr="00BA3FCB">
        <w:t>3.1.</w:t>
      </w:r>
      <w:r w:rsidR="00960E30" w:rsidRPr="00BA3FCB">
        <w:t>9</w:t>
      </w:r>
      <w:r w:rsidR="00176948" w:rsidRPr="00BA3FCB">
        <w:t>. Забезпечує консультування</w:t>
      </w:r>
      <w:r w:rsidRPr="00BA3FCB">
        <w:t xml:space="preserve"> громадян</w:t>
      </w:r>
      <w:r w:rsidR="00176948" w:rsidRPr="00BA3FCB">
        <w:t xml:space="preserve"> </w:t>
      </w:r>
      <w:r w:rsidR="00FE249E">
        <w:t>по питанням</w:t>
      </w:r>
      <w:r w:rsidR="006E0589">
        <w:t xml:space="preserve"> призначення різних видів державної соціальної допомоги відповідно до законодавства України</w:t>
      </w:r>
      <w:r w:rsidR="00F149FB" w:rsidRPr="00BA3FCB">
        <w:t>;</w:t>
      </w:r>
    </w:p>
    <w:p w14:paraId="3F930237" w14:textId="06F10F1A" w:rsidR="00176948" w:rsidRPr="00BA3FCB" w:rsidRDefault="006833CF" w:rsidP="00176948">
      <w:pPr>
        <w:pStyle w:val="rvps2"/>
        <w:shd w:val="clear" w:color="auto" w:fill="FFFFFF"/>
        <w:spacing w:before="0" w:beforeAutospacing="0" w:after="0" w:afterAutospacing="0"/>
        <w:jc w:val="both"/>
      </w:pPr>
      <w:r w:rsidRPr="00BA3FCB">
        <w:t>3.1.</w:t>
      </w:r>
      <w:r w:rsidR="00176948" w:rsidRPr="00BA3FCB">
        <w:t>1</w:t>
      </w:r>
      <w:r w:rsidR="00960E30" w:rsidRPr="00BA3FCB">
        <w:t>0</w:t>
      </w:r>
      <w:r w:rsidR="00176948" w:rsidRPr="00BA3FCB">
        <w:t>.</w:t>
      </w:r>
      <w:r w:rsidR="00960E30" w:rsidRPr="00BA3FCB">
        <w:t xml:space="preserve"> </w:t>
      </w:r>
      <w:r w:rsidR="00176948" w:rsidRPr="00BA3FCB">
        <w:t xml:space="preserve">Забезпечує </w:t>
      </w:r>
      <w:r w:rsidR="00672980" w:rsidRPr="00BA3FCB">
        <w:t xml:space="preserve">консультування </w:t>
      </w:r>
      <w:r w:rsidRPr="00BA3FCB">
        <w:t xml:space="preserve">громадян </w:t>
      </w:r>
      <w:r w:rsidR="008C6F9E">
        <w:t>по питанню надання компенсації фізичним особам, які надають соціальні послуги з догляду</w:t>
      </w:r>
      <w:r w:rsidR="00F149FB" w:rsidRPr="00BA3FCB">
        <w:t>;</w:t>
      </w:r>
    </w:p>
    <w:p w14:paraId="04C44FDA" w14:textId="6DB143AA" w:rsidR="00176948" w:rsidRPr="00BA3FCB" w:rsidRDefault="006833CF" w:rsidP="00176948">
      <w:pPr>
        <w:pStyle w:val="HTML"/>
        <w:suppressAutoHyphens/>
        <w:jc w:val="both"/>
        <w:rPr>
          <w:rFonts w:ascii="Times New Roman" w:hAnsi="Times New Roman" w:cs="Times New Roman"/>
          <w:sz w:val="24"/>
          <w:szCs w:val="24"/>
          <w:lang w:val="uk-UA"/>
        </w:rPr>
      </w:pPr>
      <w:r w:rsidRPr="00BA3FCB">
        <w:rPr>
          <w:rFonts w:ascii="Times New Roman" w:hAnsi="Times New Roman" w:cs="Times New Roman"/>
          <w:sz w:val="24"/>
          <w:szCs w:val="24"/>
          <w:lang w:val="uk-UA"/>
        </w:rPr>
        <w:t>3.1</w:t>
      </w:r>
      <w:r w:rsidR="00176948" w:rsidRPr="00BA3FCB">
        <w:rPr>
          <w:rFonts w:ascii="Times New Roman" w:hAnsi="Times New Roman" w:cs="Times New Roman"/>
          <w:sz w:val="24"/>
          <w:szCs w:val="24"/>
          <w:lang w:val="uk-UA"/>
        </w:rPr>
        <w:t>.1</w:t>
      </w:r>
      <w:r w:rsidR="00960E30" w:rsidRPr="00BA3FCB">
        <w:rPr>
          <w:rFonts w:ascii="Times New Roman" w:hAnsi="Times New Roman" w:cs="Times New Roman"/>
          <w:sz w:val="24"/>
          <w:szCs w:val="24"/>
          <w:lang w:val="uk-UA"/>
        </w:rPr>
        <w:t>1</w:t>
      </w:r>
      <w:r w:rsidR="00176948" w:rsidRPr="00BA3FCB">
        <w:rPr>
          <w:rFonts w:ascii="Times New Roman" w:hAnsi="Times New Roman" w:cs="Times New Roman"/>
          <w:sz w:val="24"/>
          <w:szCs w:val="24"/>
          <w:lang w:val="uk-UA"/>
        </w:rPr>
        <w:t xml:space="preserve">. Організовує санаторно-курортне лікування осіб з інвалідністю, ветеранів війни, жертв нацистських переслідувань, громадян, які постраждали внаслідок Чорнобильської катастрофи, а </w:t>
      </w:r>
      <w:r w:rsidR="008C6F9E">
        <w:rPr>
          <w:rFonts w:ascii="Times New Roman" w:hAnsi="Times New Roman" w:cs="Times New Roman"/>
          <w:sz w:val="24"/>
          <w:szCs w:val="24"/>
          <w:lang w:val="uk-UA"/>
        </w:rPr>
        <w:t>також оздоровлення та відпочинок дітей;</w:t>
      </w:r>
    </w:p>
    <w:p w14:paraId="6E9A307D" w14:textId="4618BEBD" w:rsidR="003E1009" w:rsidRPr="00BA3FCB" w:rsidRDefault="003E1009" w:rsidP="003E1009">
      <w:pPr>
        <w:jc w:val="both"/>
        <w:rPr>
          <w:rFonts w:cs="Times New Roman"/>
          <w:lang w:val="uk-UA"/>
        </w:rPr>
      </w:pPr>
      <w:r w:rsidRPr="00BA3FCB">
        <w:rPr>
          <w:rFonts w:cs="Times New Roman"/>
          <w:lang w:val="uk-UA"/>
        </w:rPr>
        <w:t>3.1.12. Веде прийом та оформлення документів для визначення осіб з інвалідністю та інших осіб, які мають право на безоплатне забезпечення технічними та іншими засобами реабілітації;</w:t>
      </w:r>
    </w:p>
    <w:p w14:paraId="2C4315AA" w14:textId="2CBC361F" w:rsidR="003E1009" w:rsidRPr="00BA3FCB" w:rsidRDefault="003E1009" w:rsidP="003E1009">
      <w:pPr>
        <w:jc w:val="both"/>
        <w:rPr>
          <w:rFonts w:cs="Times New Roman"/>
          <w:lang w:val="uk-UA"/>
        </w:rPr>
      </w:pPr>
      <w:r w:rsidRPr="00BA3FCB">
        <w:rPr>
          <w:rFonts w:cs="Times New Roman"/>
          <w:lang w:val="uk-UA"/>
        </w:rPr>
        <w:t>3.1.13. Проводить роботу з оформлення документів для визначення права осіб з інвалідністю на безоплатне та пільгове забезпечення автомобілями;</w:t>
      </w:r>
    </w:p>
    <w:p w14:paraId="24A2D4AE" w14:textId="704BA92A" w:rsidR="003E1009" w:rsidRPr="00BA3FCB" w:rsidRDefault="003E1009" w:rsidP="003E1009">
      <w:pPr>
        <w:jc w:val="both"/>
        <w:rPr>
          <w:rFonts w:cs="Times New Roman"/>
          <w:lang w:val="uk-UA"/>
        </w:rPr>
      </w:pPr>
      <w:r w:rsidRPr="00BA3FCB">
        <w:rPr>
          <w:rFonts w:cs="Times New Roman"/>
          <w:lang w:val="uk-UA"/>
        </w:rPr>
        <w:t>3.1.14. Проводить роботу з оформлення документів для виплати грошових компенсацій на бензин, ремонт і технічне обслуговування</w:t>
      </w:r>
      <w:r w:rsidR="008C6F9E">
        <w:rPr>
          <w:rFonts w:cs="Times New Roman"/>
          <w:lang w:val="uk-UA"/>
        </w:rPr>
        <w:t xml:space="preserve"> </w:t>
      </w:r>
      <w:r w:rsidRPr="00BA3FCB">
        <w:rPr>
          <w:rFonts w:cs="Times New Roman"/>
          <w:lang w:val="uk-UA"/>
        </w:rPr>
        <w:t>автомобілів та на транспортне обслуговування, вартості за самостійно придбані технічні та інші засоби реабілітації</w:t>
      </w:r>
      <w:r w:rsidR="008C6F9E">
        <w:rPr>
          <w:rFonts w:cs="Times New Roman"/>
          <w:lang w:val="uk-UA"/>
        </w:rPr>
        <w:t>;</w:t>
      </w:r>
    </w:p>
    <w:p w14:paraId="65815E83" w14:textId="3EBDBE11" w:rsidR="00176948" w:rsidRPr="00BA3FCB" w:rsidRDefault="006833CF" w:rsidP="00176948">
      <w:pPr>
        <w:jc w:val="both"/>
        <w:rPr>
          <w:rFonts w:cs="Times New Roman"/>
          <w:color w:val="000000"/>
          <w:lang w:val="uk-UA"/>
        </w:rPr>
      </w:pPr>
      <w:r w:rsidRPr="00BA3FCB">
        <w:rPr>
          <w:rFonts w:cs="Times New Roman"/>
          <w:lang w:val="uk-UA"/>
        </w:rPr>
        <w:t>3.1</w:t>
      </w:r>
      <w:r w:rsidR="00176948" w:rsidRPr="00BA3FCB">
        <w:rPr>
          <w:rFonts w:cs="Times New Roman"/>
          <w:lang w:val="uk-UA"/>
        </w:rPr>
        <w:t>.1</w:t>
      </w:r>
      <w:r w:rsidR="00295653" w:rsidRPr="00BA3FCB">
        <w:rPr>
          <w:rFonts w:cs="Times New Roman"/>
          <w:lang w:val="uk-UA"/>
        </w:rPr>
        <w:t>5</w:t>
      </w:r>
      <w:r w:rsidR="00176948" w:rsidRPr="00BA3FCB">
        <w:rPr>
          <w:rFonts w:cs="Times New Roman"/>
          <w:lang w:val="uk-UA"/>
        </w:rPr>
        <w:t>. Забезпечує</w:t>
      </w:r>
      <w:r w:rsidRPr="00BA3FCB">
        <w:rPr>
          <w:rFonts w:cs="Times New Roman"/>
          <w:lang w:val="uk-UA"/>
        </w:rPr>
        <w:t xml:space="preserve"> прийом </w:t>
      </w:r>
      <w:r w:rsidR="00A20ADC" w:rsidRPr="00BA3FCB">
        <w:rPr>
          <w:rFonts w:cs="Times New Roman"/>
          <w:lang w:val="uk-UA"/>
        </w:rPr>
        <w:t xml:space="preserve">та оформлення </w:t>
      </w:r>
      <w:r w:rsidR="00225B53" w:rsidRPr="00BA3FCB">
        <w:rPr>
          <w:lang w:val="uk-UA"/>
        </w:rPr>
        <w:t>відповідних документів для надання</w:t>
      </w:r>
      <w:r w:rsidR="00225B53" w:rsidRPr="00BA3FCB">
        <w:rPr>
          <w:rFonts w:cs="Times New Roman"/>
          <w:color w:val="000000"/>
          <w:lang w:val="uk-UA"/>
        </w:rPr>
        <w:t xml:space="preserve"> </w:t>
      </w:r>
      <w:r w:rsidR="00176948" w:rsidRPr="00BA3FCB">
        <w:rPr>
          <w:rFonts w:cs="Times New Roman"/>
          <w:color w:val="000000"/>
          <w:lang w:val="uk-UA"/>
        </w:rPr>
        <w:t xml:space="preserve">одноразової </w:t>
      </w:r>
      <w:r w:rsidR="00672980" w:rsidRPr="00BA3FCB">
        <w:rPr>
          <w:rFonts w:cs="Times New Roman"/>
          <w:color w:val="000000"/>
          <w:lang w:val="uk-UA"/>
        </w:rPr>
        <w:t xml:space="preserve">адресної грошової </w:t>
      </w:r>
      <w:r w:rsidR="00176948" w:rsidRPr="00BA3FCB">
        <w:rPr>
          <w:rFonts w:cs="Times New Roman"/>
          <w:color w:val="000000"/>
          <w:lang w:val="uk-UA"/>
        </w:rPr>
        <w:t>допомоги</w:t>
      </w:r>
      <w:r w:rsidR="00960E30" w:rsidRPr="00BA3FCB">
        <w:rPr>
          <w:rFonts w:cs="Times New Roman"/>
          <w:color w:val="000000"/>
          <w:lang w:val="uk-UA"/>
        </w:rPr>
        <w:t xml:space="preserve"> громадянам</w:t>
      </w:r>
      <w:r w:rsidR="002A0737">
        <w:rPr>
          <w:rFonts w:cs="Times New Roman"/>
          <w:color w:val="000000"/>
          <w:lang w:val="uk-UA"/>
        </w:rPr>
        <w:t xml:space="preserve"> територіальної громади</w:t>
      </w:r>
      <w:r w:rsidR="00960E30" w:rsidRPr="00BA3FCB">
        <w:rPr>
          <w:rFonts w:cs="Times New Roman"/>
          <w:color w:val="000000"/>
          <w:lang w:val="uk-UA"/>
        </w:rPr>
        <w:t xml:space="preserve"> Слобожанської </w:t>
      </w:r>
      <w:r w:rsidR="008C6F9E">
        <w:rPr>
          <w:rFonts w:cs="Times New Roman"/>
          <w:color w:val="000000"/>
          <w:lang w:val="uk-UA"/>
        </w:rPr>
        <w:t>міської</w:t>
      </w:r>
      <w:r w:rsidR="00960E30" w:rsidRPr="00BA3FCB">
        <w:rPr>
          <w:rFonts w:cs="Times New Roman"/>
          <w:color w:val="000000"/>
          <w:lang w:val="uk-UA"/>
        </w:rPr>
        <w:t xml:space="preserve"> ради</w:t>
      </w:r>
      <w:r w:rsidR="00176948" w:rsidRPr="00BA3FCB">
        <w:rPr>
          <w:rFonts w:cs="Times New Roman"/>
          <w:color w:val="000000"/>
          <w:lang w:val="uk-UA"/>
        </w:rPr>
        <w:t>, що фінансується за рахунок коштів територіальної громади</w:t>
      </w:r>
      <w:r w:rsidR="00F149FB" w:rsidRPr="00BA3FCB">
        <w:rPr>
          <w:rFonts w:cs="Times New Roman"/>
          <w:color w:val="000000"/>
          <w:lang w:val="uk-UA"/>
        </w:rPr>
        <w:t>;</w:t>
      </w:r>
    </w:p>
    <w:p w14:paraId="20BFD824" w14:textId="7AF58575" w:rsidR="00176948" w:rsidRPr="00BA3FCB" w:rsidRDefault="00A20ADC" w:rsidP="00176948">
      <w:pPr>
        <w:adjustRightInd w:val="0"/>
        <w:jc w:val="both"/>
        <w:rPr>
          <w:lang w:val="uk-UA"/>
        </w:rPr>
      </w:pPr>
      <w:r w:rsidRPr="00BA3FCB">
        <w:rPr>
          <w:rStyle w:val="aa"/>
          <w:rFonts w:cs="Times New Roman"/>
          <w:b w:val="0"/>
          <w:w w:val="102"/>
          <w:shd w:val="clear" w:color="auto" w:fill="FFFFFF"/>
          <w:lang w:val="uk-UA"/>
        </w:rPr>
        <w:t>3</w:t>
      </w:r>
      <w:r w:rsidR="00176948" w:rsidRPr="00BA3FCB">
        <w:rPr>
          <w:rStyle w:val="aa"/>
          <w:rFonts w:cs="Times New Roman"/>
          <w:b w:val="0"/>
          <w:w w:val="102"/>
          <w:shd w:val="clear" w:color="auto" w:fill="FFFFFF"/>
          <w:lang w:val="uk-UA"/>
        </w:rPr>
        <w:t>.</w:t>
      </w:r>
      <w:r w:rsidRPr="00BA3FCB">
        <w:rPr>
          <w:rStyle w:val="aa"/>
          <w:rFonts w:cs="Times New Roman"/>
          <w:b w:val="0"/>
          <w:w w:val="102"/>
          <w:shd w:val="clear" w:color="auto" w:fill="FFFFFF"/>
          <w:lang w:val="uk-UA"/>
        </w:rPr>
        <w:t>1.</w:t>
      </w:r>
      <w:r w:rsidR="00176948" w:rsidRPr="00BA3FCB">
        <w:rPr>
          <w:rStyle w:val="aa"/>
          <w:rFonts w:cs="Times New Roman"/>
          <w:b w:val="0"/>
          <w:w w:val="102"/>
          <w:shd w:val="clear" w:color="auto" w:fill="FFFFFF"/>
          <w:lang w:val="uk-UA"/>
        </w:rPr>
        <w:t>1</w:t>
      </w:r>
      <w:r w:rsidR="00295653" w:rsidRPr="00BA3FCB">
        <w:rPr>
          <w:rStyle w:val="aa"/>
          <w:rFonts w:cs="Times New Roman"/>
          <w:b w:val="0"/>
          <w:w w:val="102"/>
          <w:shd w:val="clear" w:color="auto" w:fill="FFFFFF"/>
          <w:lang w:val="uk-UA"/>
        </w:rPr>
        <w:t>6</w:t>
      </w:r>
      <w:r w:rsidR="00176948" w:rsidRPr="00BA3FCB">
        <w:rPr>
          <w:rStyle w:val="aa"/>
          <w:rFonts w:cs="Times New Roman"/>
          <w:b w:val="0"/>
          <w:w w:val="102"/>
          <w:shd w:val="clear" w:color="auto" w:fill="FFFFFF"/>
          <w:lang w:val="uk-UA"/>
        </w:rPr>
        <w:t xml:space="preserve">. </w:t>
      </w:r>
      <w:r w:rsidR="00BB2EB9" w:rsidRPr="00BA3FCB">
        <w:rPr>
          <w:lang w:val="uk-UA"/>
        </w:rPr>
        <w:t>Вживає заходи щ</w:t>
      </w:r>
      <w:r w:rsidR="00870251" w:rsidRPr="00BA3FCB">
        <w:rPr>
          <w:rFonts w:cs="Times New Roman"/>
          <w:lang w:val="uk-UA"/>
        </w:rPr>
        <w:t>о</w:t>
      </w:r>
      <w:r w:rsidR="00BB2EB9" w:rsidRPr="00BA3FCB">
        <w:rPr>
          <w:rFonts w:cs="Times New Roman"/>
          <w:lang w:val="uk-UA"/>
        </w:rPr>
        <w:t>до</w:t>
      </w:r>
      <w:r w:rsidR="00176948" w:rsidRPr="00BA3FCB">
        <w:rPr>
          <w:lang w:val="uk-UA"/>
        </w:rPr>
        <w:t xml:space="preserve"> компенсаційн</w:t>
      </w:r>
      <w:r w:rsidR="00BB2EB9" w:rsidRPr="00BA3FCB">
        <w:rPr>
          <w:lang w:val="uk-UA"/>
        </w:rPr>
        <w:t>их</w:t>
      </w:r>
      <w:r w:rsidR="00176948" w:rsidRPr="00BA3FCB">
        <w:rPr>
          <w:lang w:val="uk-UA"/>
        </w:rPr>
        <w:t xml:space="preserve"> виплат</w:t>
      </w:r>
      <w:r w:rsidR="00BB2EB9" w:rsidRPr="00BA3FCB">
        <w:rPr>
          <w:lang w:val="uk-UA"/>
        </w:rPr>
        <w:t xml:space="preserve"> перевізникам</w:t>
      </w:r>
      <w:r w:rsidR="00176948" w:rsidRPr="00BA3FCB">
        <w:rPr>
          <w:lang w:val="uk-UA"/>
        </w:rPr>
        <w:t xml:space="preserve"> за пільговий проїзд окремих категорій громадян</w:t>
      </w:r>
      <w:r w:rsidR="00F149FB" w:rsidRPr="00BA3FCB">
        <w:rPr>
          <w:lang w:val="uk-UA"/>
        </w:rPr>
        <w:t>;</w:t>
      </w:r>
    </w:p>
    <w:p w14:paraId="4AE6C26A" w14:textId="02E4EEDB" w:rsidR="00960E30" w:rsidRPr="00BA3FCB" w:rsidRDefault="00960E30" w:rsidP="00176948">
      <w:pPr>
        <w:pStyle w:val="rvps2"/>
        <w:shd w:val="clear" w:color="auto" w:fill="FFFFFF"/>
        <w:spacing w:before="0" w:beforeAutospacing="0" w:after="0" w:afterAutospacing="0"/>
        <w:jc w:val="both"/>
      </w:pPr>
      <w:r w:rsidRPr="00BA3FCB">
        <w:t>3.1.1</w:t>
      </w:r>
      <w:r w:rsidR="00295653" w:rsidRPr="00BA3FCB">
        <w:t>7</w:t>
      </w:r>
      <w:r w:rsidRPr="00BA3FCB">
        <w:t xml:space="preserve">. </w:t>
      </w:r>
      <w:r w:rsidR="00D84D59" w:rsidRPr="00BA3FCB">
        <w:t>В межах повноважень розглядає колективні договори і угоди, зміни і доповнення до них щодо відповідності законодавства та у разі виявлення порушень надає рекомендації стосовно їх усунення</w:t>
      </w:r>
      <w:r w:rsidR="00F149FB" w:rsidRPr="00BA3FCB">
        <w:t>;</w:t>
      </w:r>
    </w:p>
    <w:p w14:paraId="24F81FBF" w14:textId="15FB8EC5" w:rsidR="00176948" w:rsidRPr="00BA3FCB" w:rsidRDefault="00870251" w:rsidP="00176948">
      <w:pPr>
        <w:pStyle w:val="rvps2"/>
        <w:shd w:val="clear" w:color="auto" w:fill="FFFFFF"/>
        <w:spacing w:before="0" w:beforeAutospacing="0" w:after="0" w:afterAutospacing="0"/>
        <w:jc w:val="both"/>
      </w:pPr>
      <w:r w:rsidRPr="00BA3FCB">
        <w:t>3.1.</w:t>
      </w:r>
      <w:r w:rsidR="00176948" w:rsidRPr="00BA3FCB">
        <w:t>1</w:t>
      </w:r>
      <w:r w:rsidR="00295653" w:rsidRPr="00BA3FCB">
        <w:t>8</w:t>
      </w:r>
      <w:r w:rsidR="00176948" w:rsidRPr="00BA3FCB">
        <w:t xml:space="preserve">. Бере участь у </w:t>
      </w:r>
      <w:r w:rsidR="00C709C7" w:rsidRPr="00BA3FCB">
        <w:t>реалізації заходів щодо запобігання та протидії домашньому насильству та насильству за ознаками статі,</w:t>
      </w:r>
      <w:r w:rsidR="00176948" w:rsidRPr="00BA3FCB">
        <w:t xml:space="preserve"> протиді</w:t>
      </w:r>
      <w:r w:rsidR="00C709C7" w:rsidRPr="00BA3FCB">
        <w:t>ї</w:t>
      </w:r>
      <w:r w:rsidR="00176948" w:rsidRPr="00BA3FCB">
        <w:t xml:space="preserve"> торгівлі людьми</w:t>
      </w:r>
      <w:r w:rsidR="00F149FB" w:rsidRPr="00BA3FCB">
        <w:t>;</w:t>
      </w:r>
    </w:p>
    <w:p w14:paraId="74FB6F54" w14:textId="2987326E" w:rsidR="00176948" w:rsidRPr="00BA3FCB" w:rsidRDefault="00BB2EB9" w:rsidP="00176948">
      <w:pPr>
        <w:jc w:val="both"/>
        <w:rPr>
          <w:rFonts w:cs="Times New Roman"/>
          <w:lang w:val="uk-UA"/>
        </w:rPr>
      </w:pPr>
      <w:r w:rsidRPr="00BA3FCB">
        <w:rPr>
          <w:rFonts w:cs="Times New Roman"/>
          <w:lang w:val="uk-UA"/>
        </w:rPr>
        <w:t>3.1.</w:t>
      </w:r>
      <w:r w:rsidR="00176948" w:rsidRPr="00BA3FCB">
        <w:rPr>
          <w:rFonts w:cs="Times New Roman"/>
          <w:lang w:val="uk-UA"/>
        </w:rPr>
        <w:t>1</w:t>
      </w:r>
      <w:r w:rsidR="00295653" w:rsidRPr="00BA3FCB">
        <w:rPr>
          <w:rFonts w:cs="Times New Roman"/>
          <w:lang w:val="uk-UA"/>
        </w:rPr>
        <w:t>9</w:t>
      </w:r>
      <w:r w:rsidR="00176948" w:rsidRPr="00BA3FCB">
        <w:rPr>
          <w:rFonts w:cs="Times New Roman"/>
          <w:lang w:val="uk-UA"/>
        </w:rPr>
        <w:t xml:space="preserve">. </w:t>
      </w:r>
      <w:r w:rsidR="00870251" w:rsidRPr="00BA3FCB">
        <w:rPr>
          <w:lang w:val="uk-UA"/>
        </w:rPr>
        <w:t>Бере участь у виконанні</w:t>
      </w:r>
      <w:r w:rsidR="00176948" w:rsidRPr="00BA3FCB">
        <w:rPr>
          <w:rFonts w:cs="Times New Roman"/>
          <w:lang w:val="uk-UA"/>
        </w:rPr>
        <w:t xml:space="preserve"> заход</w:t>
      </w:r>
      <w:r w:rsidR="00870251" w:rsidRPr="00BA3FCB">
        <w:rPr>
          <w:rFonts w:cs="Times New Roman"/>
          <w:lang w:val="uk-UA"/>
        </w:rPr>
        <w:t>ів</w:t>
      </w:r>
      <w:r w:rsidR="00176948" w:rsidRPr="00BA3FCB">
        <w:rPr>
          <w:rFonts w:cs="Times New Roman"/>
          <w:lang w:val="uk-UA"/>
        </w:rPr>
        <w:t xml:space="preserve"> </w:t>
      </w:r>
      <w:r w:rsidR="00870251" w:rsidRPr="00BA3FCB">
        <w:rPr>
          <w:rFonts w:cs="Times New Roman"/>
          <w:lang w:val="uk-UA"/>
        </w:rPr>
        <w:t xml:space="preserve">з </w:t>
      </w:r>
      <w:r w:rsidR="0013230C" w:rsidRPr="00BA3FCB">
        <w:rPr>
          <w:rFonts w:cs="Times New Roman"/>
          <w:lang w:val="uk-UA"/>
        </w:rPr>
        <w:t>профілактики</w:t>
      </w:r>
      <w:r w:rsidR="00176948" w:rsidRPr="00BA3FCB">
        <w:rPr>
          <w:rFonts w:cs="Times New Roman"/>
          <w:lang w:val="uk-UA"/>
        </w:rPr>
        <w:t xml:space="preserve"> </w:t>
      </w:r>
      <w:r w:rsidR="0013230C" w:rsidRPr="00BA3FCB">
        <w:rPr>
          <w:rFonts w:cs="Times New Roman"/>
          <w:lang w:val="uk-UA"/>
        </w:rPr>
        <w:t>бездомності осіб,</w:t>
      </w:r>
      <w:r w:rsidR="00176948" w:rsidRPr="00BA3FCB">
        <w:rPr>
          <w:rFonts w:cs="Times New Roman"/>
          <w:lang w:val="uk-UA"/>
        </w:rPr>
        <w:t xml:space="preserve"> соціального патронажу осіб, </w:t>
      </w:r>
      <w:r w:rsidR="0013230C" w:rsidRPr="00BA3FCB">
        <w:rPr>
          <w:rFonts w:cs="Times New Roman"/>
          <w:lang w:val="uk-UA"/>
        </w:rPr>
        <w:t>звільнених</w:t>
      </w:r>
      <w:r w:rsidR="00176948" w:rsidRPr="00BA3FCB">
        <w:rPr>
          <w:rFonts w:cs="Times New Roman"/>
          <w:lang w:val="uk-UA"/>
        </w:rPr>
        <w:t xml:space="preserve"> від</w:t>
      </w:r>
      <w:r w:rsidR="0013230C" w:rsidRPr="00BA3FCB">
        <w:rPr>
          <w:rFonts w:cs="Times New Roman"/>
          <w:lang w:val="uk-UA"/>
        </w:rPr>
        <w:t xml:space="preserve"> відбування</w:t>
      </w:r>
      <w:r w:rsidR="00176948" w:rsidRPr="00BA3FCB">
        <w:rPr>
          <w:rFonts w:cs="Times New Roman"/>
          <w:lang w:val="uk-UA"/>
        </w:rPr>
        <w:t xml:space="preserve"> покарання у виді обмеження волі або позбавлення волі на певний строк</w:t>
      </w:r>
      <w:r w:rsidR="00F149FB" w:rsidRPr="00BA3FCB">
        <w:rPr>
          <w:rFonts w:cs="Times New Roman"/>
          <w:lang w:val="uk-UA"/>
        </w:rPr>
        <w:t>;</w:t>
      </w:r>
    </w:p>
    <w:p w14:paraId="0B6B45B7" w14:textId="7362A834" w:rsidR="00176948" w:rsidRPr="00BA3FCB" w:rsidRDefault="00BB2EB9" w:rsidP="00176948">
      <w:pPr>
        <w:pStyle w:val="rvps2"/>
        <w:shd w:val="clear" w:color="auto" w:fill="FFFFFF"/>
        <w:spacing w:before="0" w:beforeAutospacing="0" w:after="0" w:afterAutospacing="0"/>
        <w:jc w:val="both"/>
        <w:rPr>
          <w:color w:val="000000"/>
        </w:rPr>
      </w:pPr>
      <w:r w:rsidRPr="00BA3FCB">
        <w:rPr>
          <w:color w:val="000000"/>
        </w:rPr>
        <w:t>3.1</w:t>
      </w:r>
      <w:r w:rsidR="00176948" w:rsidRPr="00BA3FCB">
        <w:rPr>
          <w:color w:val="000000"/>
        </w:rPr>
        <w:t>.</w:t>
      </w:r>
      <w:r w:rsidR="00295653" w:rsidRPr="00BA3FCB">
        <w:rPr>
          <w:color w:val="000000"/>
        </w:rPr>
        <w:t>20</w:t>
      </w:r>
      <w:r w:rsidR="00176948" w:rsidRPr="00BA3FCB">
        <w:rPr>
          <w:color w:val="000000"/>
        </w:rPr>
        <w:t>.</w:t>
      </w:r>
      <w:r w:rsidR="00176948" w:rsidRPr="00BA3FCB">
        <w:t xml:space="preserve"> Бере участь у виконанні програм і заходів щодо забезпечення рівних прав та можливостей жінок і чоловіків</w:t>
      </w:r>
      <w:r w:rsidR="00F149FB" w:rsidRPr="00BA3FCB">
        <w:t>;</w:t>
      </w:r>
    </w:p>
    <w:p w14:paraId="113E3C0B" w14:textId="6B2CCC42" w:rsidR="00176948" w:rsidRPr="00BA3FCB" w:rsidRDefault="00BB2EB9" w:rsidP="00176948">
      <w:pPr>
        <w:pStyle w:val="rvps2"/>
        <w:shd w:val="clear" w:color="auto" w:fill="FFFFFF"/>
        <w:spacing w:before="0" w:beforeAutospacing="0" w:after="0" w:afterAutospacing="0"/>
        <w:jc w:val="both"/>
      </w:pPr>
      <w:r w:rsidRPr="00BA3FCB">
        <w:t>3.1.</w:t>
      </w:r>
      <w:r w:rsidR="00295653" w:rsidRPr="00BA3FCB">
        <w:t>21</w:t>
      </w:r>
      <w:r w:rsidR="00176948" w:rsidRPr="00BA3FCB">
        <w:t>. Спри</w:t>
      </w:r>
      <w:r w:rsidR="00870251" w:rsidRPr="00BA3FCB">
        <w:t>яє у вирішенні питань соціального</w:t>
      </w:r>
      <w:r w:rsidR="00176948" w:rsidRPr="00BA3FCB">
        <w:t xml:space="preserve"> захисту внутрішньо переміщених осіб</w:t>
      </w:r>
      <w:r w:rsidR="00F149FB" w:rsidRPr="00BA3FCB">
        <w:t>;</w:t>
      </w:r>
    </w:p>
    <w:p w14:paraId="2AA66841" w14:textId="2165F7C3" w:rsidR="00176948" w:rsidRPr="00BA3FCB" w:rsidRDefault="00BB2EB9" w:rsidP="00176948">
      <w:pPr>
        <w:jc w:val="both"/>
        <w:rPr>
          <w:rFonts w:cs="Times New Roman"/>
          <w:lang w:val="uk-UA"/>
        </w:rPr>
      </w:pPr>
      <w:r w:rsidRPr="00BA3FCB">
        <w:rPr>
          <w:rFonts w:cs="Times New Roman"/>
          <w:lang w:val="uk-UA"/>
        </w:rPr>
        <w:t>3.1.</w:t>
      </w:r>
      <w:r w:rsidR="00295653" w:rsidRPr="00BA3FCB">
        <w:rPr>
          <w:rFonts w:cs="Times New Roman"/>
          <w:lang w:val="uk-UA"/>
        </w:rPr>
        <w:t>22</w:t>
      </w:r>
      <w:r w:rsidR="00176948" w:rsidRPr="00BA3FCB">
        <w:rPr>
          <w:rFonts w:cs="Times New Roman"/>
          <w:lang w:val="uk-UA"/>
        </w:rPr>
        <w:t>. Бере участь у створенні безперешкодного середовища для маломобільних категорій населення</w:t>
      </w:r>
      <w:r w:rsidR="00F149FB" w:rsidRPr="00BA3FCB">
        <w:rPr>
          <w:rFonts w:cs="Times New Roman"/>
          <w:lang w:val="uk-UA"/>
        </w:rPr>
        <w:t>;</w:t>
      </w:r>
    </w:p>
    <w:p w14:paraId="4CFA5C28" w14:textId="68CF7A65" w:rsidR="00176948" w:rsidRPr="00BA3FCB" w:rsidRDefault="00E5081B" w:rsidP="00176948">
      <w:pPr>
        <w:jc w:val="both"/>
        <w:rPr>
          <w:rFonts w:cs="Times New Roman"/>
          <w:lang w:val="uk-UA"/>
        </w:rPr>
      </w:pPr>
      <w:r w:rsidRPr="00BA3FCB">
        <w:rPr>
          <w:rFonts w:cs="Times New Roman"/>
          <w:lang w:val="uk-UA"/>
        </w:rPr>
        <w:t>3.1.2</w:t>
      </w:r>
      <w:r w:rsidR="00295653" w:rsidRPr="00BA3FCB">
        <w:rPr>
          <w:rFonts w:cs="Times New Roman"/>
          <w:lang w:val="uk-UA"/>
        </w:rPr>
        <w:t>3</w:t>
      </w:r>
      <w:r w:rsidR="00176948" w:rsidRPr="00BA3FCB">
        <w:rPr>
          <w:rFonts w:cs="Times New Roman"/>
          <w:lang w:val="uk-UA"/>
        </w:rPr>
        <w:t xml:space="preserve">. </w:t>
      </w:r>
      <w:r w:rsidR="00BB2EB9" w:rsidRPr="00BA3FCB">
        <w:rPr>
          <w:rFonts w:cs="Times New Roman"/>
          <w:lang w:val="uk-UA"/>
        </w:rPr>
        <w:t>В межах своєї компетенції з</w:t>
      </w:r>
      <w:r w:rsidR="00BB2EB9" w:rsidRPr="00BA3FCB">
        <w:rPr>
          <w:lang w:val="uk-UA"/>
        </w:rPr>
        <w:t>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r w:rsidR="00F149FB" w:rsidRPr="00BA3FCB">
        <w:rPr>
          <w:rFonts w:cs="Times New Roman"/>
          <w:lang w:val="uk-UA"/>
        </w:rPr>
        <w:t>;</w:t>
      </w:r>
    </w:p>
    <w:p w14:paraId="7A976887" w14:textId="2D28B467" w:rsidR="00C34D5D" w:rsidRPr="00BA3FCB" w:rsidRDefault="00C34D5D" w:rsidP="00176948">
      <w:pPr>
        <w:jc w:val="both"/>
        <w:rPr>
          <w:rFonts w:cs="Times New Roman"/>
          <w:lang w:val="uk-UA"/>
        </w:rPr>
      </w:pPr>
      <w:r w:rsidRPr="00BA3FCB">
        <w:rPr>
          <w:rFonts w:cs="Times New Roman"/>
          <w:lang w:val="uk-UA"/>
        </w:rPr>
        <w:t>3.1.24. Здійснює облік та веде справи щодо опіки та піклування над повнолітніми особами, які за станом здоров’я не можуть самостійно здійснювати свої права та виконувати свої обов’язки. Здійснює нагляд за діяльністю опікунів та піклувальників.</w:t>
      </w:r>
    </w:p>
    <w:p w14:paraId="43837F32" w14:textId="72B9896B" w:rsidR="00176948" w:rsidRPr="00BA3FCB" w:rsidRDefault="00E5081B" w:rsidP="00176948">
      <w:pPr>
        <w:jc w:val="both"/>
        <w:rPr>
          <w:rFonts w:cs="Times New Roman"/>
          <w:lang w:val="uk-UA"/>
        </w:rPr>
      </w:pPr>
      <w:r w:rsidRPr="00BA3FCB">
        <w:rPr>
          <w:rFonts w:cs="Times New Roman"/>
          <w:lang w:val="uk-UA"/>
        </w:rPr>
        <w:t>3.1.2</w:t>
      </w:r>
      <w:r w:rsidR="00C34D5D" w:rsidRPr="00BA3FCB">
        <w:rPr>
          <w:rFonts w:cs="Times New Roman"/>
          <w:lang w:val="uk-UA"/>
        </w:rPr>
        <w:t>5</w:t>
      </w:r>
      <w:r w:rsidR="00176948" w:rsidRPr="00BA3FCB">
        <w:rPr>
          <w:rFonts w:cs="Times New Roman"/>
          <w:lang w:val="uk-UA"/>
        </w:rPr>
        <w:t xml:space="preserve">. Організовує і проводить консультації, розглядає звернення громадян, підприємств, установ та організацій з питань, що належать до компетенції </w:t>
      </w:r>
      <w:r w:rsidR="00743AD0" w:rsidRPr="00BA3FCB">
        <w:rPr>
          <w:rFonts w:cs="Times New Roman"/>
          <w:lang w:val="uk-UA"/>
        </w:rPr>
        <w:t>в</w:t>
      </w:r>
      <w:r w:rsidRPr="00BA3FCB">
        <w:rPr>
          <w:rFonts w:cs="Times New Roman"/>
          <w:lang w:val="uk-UA"/>
        </w:rPr>
        <w:t>ідділу</w:t>
      </w:r>
      <w:r w:rsidR="00F149FB" w:rsidRPr="00BA3FCB">
        <w:rPr>
          <w:rFonts w:cs="Times New Roman"/>
          <w:lang w:val="uk-UA"/>
        </w:rPr>
        <w:t>;</w:t>
      </w:r>
    </w:p>
    <w:p w14:paraId="26B37D8D" w14:textId="044E5412" w:rsidR="00176948" w:rsidRPr="00BA3FCB" w:rsidRDefault="00E5081B" w:rsidP="00176948">
      <w:pPr>
        <w:jc w:val="both"/>
        <w:rPr>
          <w:rFonts w:cs="Times New Roman"/>
          <w:lang w:val="uk-UA"/>
        </w:rPr>
      </w:pPr>
      <w:r w:rsidRPr="00BA3FCB">
        <w:rPr>
          <w:rFonts w:cs="Times New Roman"/>
          <w:lang w:val="uk-UA"/>
        </w:rPr>
        <w:t>3.1.2</w:t>
      </w:r>
      <w:r w:rsidR="00C34D5D" w:rsidRPr="00BA3FCB">
        <w:rPr>
          <w:rFonts w:cs="Times New Roman"/>
          <w:lang w:val="uk-UA"/>
        </w:rPr>
        <w:t>6</w:t>
      </w:r>
      <w:r w:rsidR="00176948" w:rsidRPr="00BA3FCB">
        <w:rPr>
          <w:rFonts w:cs="Times New Roman"/>
          <w:lang w:val="uk-UA"/>
        </w:rPr>
        <w:t>. Забезпечує доступ до публічної інформації</w:t>
      </w:r>
      <w:r w:rsidRPr="00BA3FCB">
        <w:rPr>
          <w:rFonts w:cs="Times New Roman"/>
          <w:lang w:val="uk-UA"/>
        </w:rPr>
        <w:t xml:space="preserve"> з питань</w:t>
      </w:r>
      <w:r w:rsidR="00176948" w:rsidRPr="00BA3FCB">
        <w:rPr>
          <w:rFonts w:cs="Times New Roman"/>
          <w:lang w:val="uk-UA"/>
        </w:rPr>
        <w:t xml:space="preserve">, що </w:t>
      </w:r>
      <w:r w:rsidRPr="00BA3FCB">
        <w:rPr>
          <w:rFonts w:cs="Times New Roman"/>
          <w:lang w:val="uk-UA"/>
        </w:rPr>
        <w:t>належать до компетенції</w:t>
      </w:r>
      <w:r w:rsidR="00176948" w:rsidRPr="00BA3FCB">
        <w:rPr>
          <w:rFonts w:cs="Times New Roman"/>
          <w:lang w:val="uk-UA"/>
        </w:rPr>
        <w:t xml:space="preserve"> </w:t>
      </w:r>
      <w:r w:rsidR="00743AD0" w:rsidRPr="00BA3FCB">
        <w:rPr>
          <w:rFonts w:cs="Times New Roman"/>
          <w:lang w:val="uk-UA"/>
        </w:rPr>
        <w:t>в</w:t>
      </w:r>
      <w:r w:rsidRPr="00BA3FCB">
        <w:rPr>
          <w:rFonts w:cs="Times New Roman"/>
          <w:lang w:val="uk-UA"/>
        </w:rPr>
        <w:t>ідділу</w:t>
      </w:r>
      <w:r w:rsidR="00F149FB" w:rsidRPr="00BA3FCB">
        <w:rPr>
          <w:rFonts w:cs="Times New Roman"/>
          <w:lang w:val="uk-UA"/>
        </w:rPr>
        <w:t>;</w:t>
      </w:r>
    </w:p>
    <w:p w14:paraId="2AA8EDF1" w14:textId="1A4A8D42" w:rsidR="00176948" w:rsidRPr="00BA3FCB" w:rsidRDefault="00E5081B" w:rsidP="00176948">
      <w:pPr>
        <w:jc w:val="both"/>
        <w:rPr>
          <w:rFonts w:cs="Times New Roman"/>
          <w:lang w:val="uk-UA"/>
        </w:rPr>
      </w:pPr>
      <w:r w:rsidRPr="00BA3FCB">
        <w:rPr>
          <w:rFonts w:cs="Times New Roman"/>
          <w:lang w:val="uk-UA"/>
        </w:rPr>
        <w:t>3.1.2</w:t>
      </w:r>
      <w:r w:rsidR="00C34D5D" w:rsidRPr="00BA3FCB">
        <w:rPr>
          <w:rFonts w:cs="Times New Roman"/>
          <w:lang w:val="uk-UA"/>
        </w:rPr>
        <w:t>7</w:t>
      </w:r>
      <w:r w:rsidR="00176948" w:rsidRPr="00BA3FCB">
        <w:rPr>
          <w:rFonts w:cs="Times New Roman"/>
          <w:lang w:val="uk-UA"/>
        </w:rPr>
        <w:t xml:space="preserve">. Інформує населення </w:t>
      </w:r>
      <w:r w:rsidRPr="00BA3FCB">
        <w:rPr>
          <w:lang w:val="uk-UA"/>
        </w:rPr>
        <w:t xml:space="preserve">територіальної громади </w:t>
      </w:r>
      <w:r w:rsidR="00176948" w:rsidRPr="00BA3FCB">
        <w:rPr>
          <w:rFonts w:cs="Times New Roman"/>
          <w:lang w:val="uk-UA"/>
        </w:rPr>
        <w:t xml:space="preserve">з питань, що належать до компетенції </w:t>
      </w:r>
      <w:r w:rsidR="00743AD0" w:rsidRPr="00BA3FCB">
        <w:rPr>
          <w:rFonts w:cs="Times New Roman"/>
          <w:lang w:val="uk-UA"/>
        </w:rPr>
        <w:t>в</w:t>
      </w:r>
      <w:r w:rsidR="00BB2EB9" w:rsidRPr="00BA3FCB">
        <w:rPr>
          <w:rFonts w:cs="Times New Roman"/>
          <w:lang w:val="uk-UA"/>
        </w:rPr>
        <w:t>ідділу</w:t>
      </w:r>
      <w:r w:rsidR="00F149FB" w:rsidRPr="00BA3FCB">
        <w:rPr>
          <w:rFonts w:cs="Times New Roman"/>
          <w:lang w:val="uk-UA"/>
        </w:rPr>
        <w:t>;</w:t>
      </w:r>
    </w:p>
    <w:p w14:paraId="079F7589" w14:textId="4271D5B2" w:rsidR="00157642" w:rsidRPr="00BA3FCB" w:rsidRDefault="00157642" w:rsidP="00176948">
      <w:pPr>
        <w:jc w:val="both"/>
        <w:rPr>
          <w:rFonts w:cs="Times New Roman"/>
          <w:lang w:val="uk-UA"/>
        </w:rPr>
      </w:pPr>
      <w:r w:rsidRPr="00BA3FCB">
        <w:rPr>
          <w:rFonts w:cs="Times New Roman"/>
          <w:lang w:val="uk-UA"/>
        </w:rPr>
        <w:t>3.1.2</w:t>
      </w:r>
      <w:r w:rsidR="00C34D5D" w:rsidRPr="00BA3FCB">
        <w:rPr>
          <w:rFonts w:cs="Times New Roman"/>
          <w:lang w:val="uk-UA"/>
        </w:rPr>
        <w:t>8</w:t>
      </w:r>
      <w:r w:rsidRPr="00BA3FCB">
        <w:rPr>
          <w:rFonts w:cs="Times New Roman"/>
          <w:lang w:val="uk-UA"/>
        </w:rPr>
        <w:t>.</w:t>
      </w:r>
      <w:r w:rsidR="008C6F9E">
        <w:rPr>
          <w:rFonts w:cs="Times New Roman"/>
          <w:lang w:val="uk-UA"/>
        </w:rPr>
        <w:t xml:space="preserve"> Забезпечує реалізацію виконання Заходів передбачених в обласних та місцевих Програм соціального спрямування</w:t>
      </w:r>
      <w:r w:rsidR="00843372" w:rsidRPr="00BA3FCB">
        <w:rPr>
          <w:rFonts w:cs="Times New Roman"/>
          <w:lang w:val="uk-UA"/>
        </w:rPr>
        <w:t>;</w:t>
      </w:r>
    </w:p>
    <w:p w14:paraId="2F590D1E" w14:textId="41F0CA8D" w:rsidR="00843372" w:rsidRPr="00BA3FCB" w:rsidRDefault="00843372" w:rsidP="00176948">
      <w:pPr>
        <w:jc w:val="both"/>
        <w:rPr>
          <w:rFonts w:cs="Times New Roman"/>
          <w:lang w:val="uk-UA"/>
        </w:rPr>
      </w:pPr>
      <w:r w:rsidRPr="00BA3FCB">
        <w:rPr>
          <w:rFonts w:cs="Times New Roman"/>
          <w:lang w:val="uk-UA"/>
        </w:rPr>
        <w:t>3.1.2</w:t>
      </w:r>
      <w:r w:rsidR="00C34D5D" w:rsidRPr="00BA3FCB">
        <w:rPr>
          <w:rFonts w:cs="Times New Roman"/>
          <w:lang w:val="uk-UA"/>
        </w:rPr>
        <w:t>9</w:t>
      </w:r>
      <w:r w:rsidRPr="00BA3FCB">
        <w:rPr>
          <w:rFonts w:cs="Times New Roman"/>
          <w:lang w:val="uk-UA"/>
        </w:rPr>
        <w:t>.</w:t>
      </w:r>
      <w:r w:rsidR="008C6F9E">
        <w:rPr>
          <w:rFonts w:cs="Times New Roman"/>
          <w:lang w:val="uk-UA"/>
        </w:rPr>
        <w:t xml:space="preserve"> Забезпечує реалізацію державної ветеранської політики</w:t>
      </w:r>
      <w:r w:rsidR="00E72D85">
        <w:rPr>
          <w:rFonts w:cs="Times New Roman"/>
          <w:lang w:val="uk-UA"/>
        </w:rPr>
        <w:t>, зокрема щодо соціального захисту ветеранів війни та членів сімей ветеранів війни, а також забезпечення прав і свобод під час переходу вій військової служби до цивільного життя військовослужбовців з числа ветеранів війни, які звільняються або звільнені із військової слу</w:t>
      </w:r>
      <w:r w:rsidR="002B28E2">
        <w:rPr>
          <w:rFonts w:cs="Times New Roman"/>
          <w:lang w:val="uk-UA"/>
        </w:rPr>
        <w:t>ж</w:t>
      </w:r>
      <w:r w:rsidR="00E72D85">
        <w:rPr>
          <w:rFonts w:cs="Times New Roman"/>
          <w:lang w:val="uk-UA"/>
        </w:rPr>
        <w:t>би</w:t>
      </w:r>
      <w:r w:rsidRPr="00BA3FCB">
        <w:rPr>
          <w:rFonts w:cs="Times New Roman"/>
          <w:lang w:val="uk-UA"/>
        </w:rPr>
        <w:t>;</w:t>
      </w:r>
    </w:p>
    <w:p w14:paraId="58EB4453" w14:textId="2C622C28" w:rsidR="0070343A" w:rsidRDefault="00840E9E" w:rsidP="00295653">
      <w:pPr>
        <w:pStyle w:val="ab"/>
        <w:jc w:val="both"/>
        <w:rPr>
          <w:lang w:val="uk-UA"/>
        </w:rPr>
      </w:pPr>
      <w:bookmarkStart w:id="2" w:name="_Hlk65654168"/>
      <w:r w:rsidRPr="00BA3FCB">
        <w:rPr>
          <w:lang w:val="uk-UA"/>
        </w:rPr>
        <w:t>3.1.</w:t>
      </w:r>
      <w:r w:rsidR="00C34D5D" w:rsidRPr="00BA3FCB">
        <w:rPr>
          <w:lang w:val="uk-UA"/>
        </w:rPr>
        <w:t>30</w:t>
      </w:r>
      <w:r w:rsidRPr="00BA3FCB">
        <w:rPr>
          <w:lang w:val="uk-UA"/>
        </w:rPr>
        <w:t>. Здійснює інші повноваження відповідно до власної компетенції.</w:t>
      </w:r>
      <w:bookmarkEnd w:id="2"/>
    </w:p>
    <w:p w14:paraId="06214197" w14:textId="77777777" w:rsidR="008313C0" w:rsidRPr="00BA3FCB" w:rsidRDefault="008313C0" w:rsidP="00295653">
      <w:pPr>
        <w:pStyle w:val="ab"/>
        <w:jc w:val="both"/>
        <w:rPr>
          <w:rFonts w:eastAsia="Times New Roman" w:cs="Times New Roman"/>
          <w:kern w:val="0"/>
          <w:lang w:val="uk-UA" w:eastAsia="uk-UA" w:bidi="ar-SA"/>
        </w:rPr>
      </w:pPr>
    </w:p>
    <w:p w14:paraId="30D05E92" w14:textId="2A494893" w:rsidR="00BD3ED0" w:rsidRPr="008313C0" w:rsidRDefault="00BD3ED0" w:rsidP="0070343A">
      <w:pPr>
        <w:widowControl/>
        <w:shd w:val="clear" w:color="auto" w:fill="FFFFFF"/>
        <w:suppressAutoHyphens w:val="0"/>
        <w:autoSpaceDN/>
        <w:jc w:val="center"/>
        <w:rPr>
          <w:rFonts w:eastAsia="Times New Roman" w:cs="Times New Roman"/>
          <w:b/>
          <w:bCs/>
          <w:kern w:val="0"/>
          <w:lang w:val="uk-UA" w:eastAsia="uk-UA" w:bidi="ar-SA"/>
        </w:rPr>
      </w:pPr>
      <w:r w:rsidRPr="008313C0">
        <w:rPr>
          <w:rFonts w:eastAsia="Times New Roman" w:cs="Times New Roman"/>
          <w:b/>
          <w:bCs/>
          <w:kern w:val="0"/>
          <w:lang w:val="uk-UA" w:eastAsia="uk-UA" w:bidi="ar-SA"/>
        </w:rPr>
        <w:t>4. ПРАВА ВІДДІЛУ</w:t>
      </w:r>
    </w:p>
    <w:p w14:paraId="641BAAAD" w14:textId="33B34AC6" w:rsidR="00BD0CB6" w:rsidRPr="00BA3FCB"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3" w:name="n46"/>
      <w:bookmarkStart w:id="4" w:name="n47"/>
      <w:bookmarkEnd w:id="3"/>
      <w:bookmarkEnd w:id="4"/>
      <w:r w:rsidRPr="00BA3FCB">
        <w:rPr>
          <w:rFonts w:eastAsia="Times New Roman" w:cs="Times New Roman"/>
          <w:kern w:val="0"/>
          <w:lang w:val="uk-UA" w:eastAsia="uk-UA" w:bidi="ar-SA"/>
        </w:rPr>
        <w:t>4.1 О</w:t>
      </w:r>
      <w:r w:rsidR="00BD0CB6" w:rsidRPr="00BA3FCB">
        <w:rPr>
          <w:rFonts w:eastAsia="Times New Roman" w:cs="Times New Roman"/>
          <w:kern w:val="0"/>
          <w:lang w:val="uk-UA" w:eastAsia="uk-UA" w:bidi="ar-SA"/>
        </w:rPr>
        <w:t xml:space="preserve">держувати в установленому законодавством порядку від інших структурних підрозділів </w:t>
      </w:r>
      <w:r w:rsidRPr="00BA3FCB">
        <w:rPr>
          <w:rFonts w:eastAsia="Times New Roman" w:cs="Times New Roman"/>
          <w:kern w:val="0"/>
          <w:lang w:val="uk-UA" w:eastAsia="uk-UA" w:bidi="ar-SA"/>
        </w:rPr>
        <w:t xml:space="preserve">та працівників </w:t>
      </w:r>
      <w:r w:rsidR="00A83345">
        <w:rPr>
          <w:rFonts w:eastAsia="Times New Roman" w:cs="Times New Roman"/>
          <w:kern w:val="0"/>
          <w:lang w:val="uk-UA" w:eastAsia="uk-UA" w:bidi="ar-SA"/>
        </w:rPr>
        <w:t>міської</w:t>
      </w:r>
      <w:r w:rsidRPr="00BA3FCB">
        <w:rPr>
          <w:rFonts w:eastAsia="Times New Roman" w:cs="Times New Roman"/>
          <w:kern w:val="0"/>
          <w:lang w:val="uk-UA" w:eastAsia="uk-UA" w:bidi="ar-SA"/>
        </w:rPr>
        <w:t xml:space="preserve"> ради</w:t>
      </w:r>
      <w:r w:rsidR="00BD0CB6" w:rsidRPr="00BA3FCB">
        <w:rPr>
          <w:rFonts w:eastAsia="Times New Roman" w:cs="Times New Roman"/>
          <w:kern w:val="0"/>
          <w:lang w:val="uk-UA" w:eastAsia="uk-UA" w:bidi="ar-SA"/>
        </w:rPr>
        <w:t xml:space="preserve">, </w:t>
      </w:r>
      <w:r w:rsidRPr="00BA3FCB">
        <w:rPr>
          <w:rFonts w:eastAsia="Times New Roman" w:cs="Times New Roman"/>
          <w:kern w:val="0"/>
          <w:lang w:val="uk-UA" w:eastAsia="uk-UA" w:bidi="ar-SA"/>
        </w:rPr>
        <w:t xml:space="preserve">інших </w:t>
      </w:r>
      <w:r w:rsidR="00BD0CB6" w:rsidRPr="00BA3FCB">
        <w:rPr>
          <w:rFonts w:eastAsia="Times New Roman" w:cs="Times New Roman"/>
          <w:kern w:val="0"/>
          <w:lang w:val="uk-UA" w:eastAsia="uk-UA" w:bidi="ar-SA"/>
        </w:rPr>
        <w:t>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завдань</w:t>
      </w:r>
      <w:r w:rsidR="000D0009" w:rsidRPr="00BA3FCB">
        <w:rPr>
          <w:rFonts w:eastAsia="Times New Roman" w:cs="Times New Roman"/>
          <w:kern w:val="0"/>
          <w:lang w:val="uk-UA" w:eastAsia="uk-UA" w:bidi="ar-SA"/>
        </w:rPr>
        <w:t>.</w:t>
      </w:r>
    </w:p>
    <w:p w14:paraId="146F9846" w14:textId="5B5F5B2D" w:rsidR="00BD0CB6" w:rsidRPr="00BA3FCB"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5" w:name="n48"/>
      <w:bookmarkEnd w:id="5"/>
      <w:r w:rsidRPr="00BA3FCB">
        <w:rPr>
          <w:rFonts w:eastAsia="Times New Roman" w:cs="Times New Roman"/>
          <w:kern w:val="0"/>
          <w:lang w:val="uk-UA" w:eastAsia="uk-UA" w:bidi="ar-SA"/>
        </w:rPr>
        <w:t>4.2. З</w:t>
      </w:r>
      <w:r w:rsidR="00BD0CB6" w:rsidRPr="00BA3FCB">
        <w:rPr>
          <w:rFonts w:eastAsia="Times New Roman" w:cs="Times New Roman"/>
          <w:kern w:val="0"/>
          <w:lang w:val="uk-UA" w:eastAsia="uk-UA" w:bidi="ar-SA"/>
        </w:rPr>
        <w:t xml:space="preserve">алучати до виконання окремих робіт, участі у вивченні окремих питань спеціалістів, фахівців інших структурних підрозділів </w:t>
      </w:r>
      <w:r w:rsidR="00A83345">
        <w:rPr>
          <w:rFonts w:eastAsia="Times New Roman" w:cs="Times New Roman"/>
          <w:kern w:val="0"/>
          <w:lang w:val="uk-UA" w:eastAsia="uk-UA" w:bidi="ar-SA"/>
        </w:rPr>
        <w:t>міської</w:t>
      </w:r>
      <w:r w:rsidRPr="00BA3FCB">
        <w:rPr>
          <w:rFonts w:eastAsia="Times New Roman" w:cs="Times New Roman"/>
          <w:kern w:val="0"/>
          <w:lang w:val="uk-UA" w:eastAsia="uk-UA" w:bidi="ar-SA"/>
        </w:rPr>
        <w:t xml:space="preserve"> ради</w:t>
      </w:r>
      <w:r w:rsidR="00BD0CB6" w:rsidRPr="00BA3FCB">
        <w:rPr>
          <w:rFonts w:eastAsia="Times New Roman" w:cs="Times New Roman"/>
          <w:kern w:val="0"/>
          <w:lang w:val="uk-UA" w:eastAsia="uk-UA" w:bidi="ar-SA"/>
        </w:rPr>
        <w:t>, підприємств, установ та організацій, представників громадських об’єднань</w:t>
      </w:r>
      <w:r w:rsidR="000D0009" w:rsidRPr="00BA3FCB">
        <w:rPr>
          <w:rFonts w:eastAsia="Times New Roman" w:cs="Times New Roman"/>
          <w:kern w:val="0"/>
          <w:lang w:val="uk-UA" w:eastAsia="uk-UA" w:bidi="ar-SA"/>
        </w:rPr>
        <w:t>.</w:t>
      </w:r>
    </w:p>
    <w:p w14:paraId="18317EB6" w14:textId="5DC68814" w:rsidR="00BD0CB6" w:rsidRPr="00BA3FCB"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6" w:name="n49"/>
      <w:bookmarkEnd w:id="6"/>
      <w:r w:rsidRPr="00BA3FCB">
        <w:rPr>
          <w:rFonts w:eastAsia="Times New Roman" w:cs="Times New Roman"/>
          <w:kern w:val="0"/>
          <w:lang w:val="uk-UA" w:eastAsia="uk-UA" w:bidi="ar-SA"/>
        </w:rPr>
        <w:t>4.3. В</w:t>
      </w:r>
      <w:r w:rsidR="00BD0CB6" w:rsidRPr="00BA3FCB">
        <w:rPr>
          <w:rFonts w:eastAsia="Times New Roman" w:cs="Times New Roman"/>
          <w:kern w:val="0"/>
          <w:lang w:val="uk-UA" w:eastAsia="uk-UA" w:bidi="ar-SA"/>
        </w:rPr>
        <w:t xml:space="preserve">носити в установленому порядку пропозиції щодо удосконалення роботи </w:t>
      </w:r>
      <w:r w:rsidR="00A83345">
        <w:rPr>
          <w:rFonts w:eastAsia="Times New Roman" w:cs="Times New Roman"/>
          <w:kern w:val="0"/>
          <w:lang w:val="uk-UA" w:eastAsia="uk-UA" w:bidi="ar-SA"/>
        </w:rPr>
        <w:t xml:space="preserve">міської </w:t>
      </w:r>
      <w:r w:rsidRPr="00BA3FCB">
        <w:rPr>
          <w:rFonts w:eastAsia="Times New Roman" w:cs="Times New Roman"/>
          <w:kern w:val="0"/>
          <w:lang w:val="uk-UA" w:eastAsia="uk-UA" w:bidi="ar-SA"/>
        </w:rPr>
        <w:t>ради</w:t>
      </w:r>
      <w:r w:rsidR="00BD0CB6" w:rsidRPr="00BA3FCB">
        <w:rPr>
          <w:rFonts w:eastAsia="Times New Roman" w:cs="Times New Roman"/>
          <w:kern w:val="0"/>
          <w:lang w:val="uk-UA" w:eastAsia="uk-UA" w:bidi="ar-SA"/>
        </w:rPr>
        <w:t xml:space="preserve"> у </w:t>
      </w:r>
      <w:r w:rsidRPr="00BA3FCB">
        <w:rPr>
          <w:rFonts w:eastAsia="Times New Roman" w:cs="Times New Roman"/>
          <w:kern w:val="0"/>
          <w:lang w:val="uk-UA" w:eastAsia="uk-UA" w:bidi="ar-SA"/>
        </w:rPr>
        <w:t>сфері компетенції відділу</w:t>
      </w:r>
      <w:r w:rsidR="000D0009" w:rsidRPr="00BA3FCB">
        <w:rPr>
          <w:rFonts w:eastAsia="Times New Roman" w:cs="Times New Roman"/>
          <w:kern w:val="0"/>
          <w:lang w:val="uk-UA" w:eastAsia="uk-UA" w:bidi="ar-SA"/>
        </w:rPr>
        <w:t>.</w:t>
      </w:r>
    </w:p>
    <w:p w14:paraId="3DD6D852" w14:textId="423771F5" w:rsidR="00BD0CB6"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7" w:name="n50"/>
      <w:bookmarkEnd w:id="7"/>
      <w:r w:rsidRPr="00BA3FCB">
        <w:rPr>
          <w:rFonts w:eastAsia="Times New Roman" w:cs="Times New Roman"/>
          <w:kern w:val="0"/>
          <w:lang w:val="uk-UA" w:eastAsia="uk-UA" w:bidi="ar-SA"/>
        </w:rPr>
        <w:t>4.4.</w:t>
      </w:r>
      <w:r w:rsidR="00BD0CB6" w:rsidRPr="00BA3FCB">
        <w:rPr>
          <w:rFonts w:eastAsia="Times New Roman" w:cs="Times New Roman"/>
          <w:kern w:val="0"/>
          <w:lang w:val="uk-UA" w:eastAsia="uk-UA" w:bidi="ar-SA"/>
        </w:rPr>
        <w:t xml:space="preserve"> </w:t>
      </w:r>
      <w:r w:rsidR="00185541" w:rsidRPr="00BA3FCB">
        <w:rPr>
          <w:rFonts w:eastAsia="Times New Roman" w:cs="Times New Roman"/>
          <w:kern w:val="0"/>
          <w:lang w:val="uk-UA" w:eastAsia="uk-UA" w:bidi="ar-SA"/>
        </w:rPr>
        <w:t>К</w:t>
      </w:r>
      <w:r w:rsidR="00BD0CB6" w:rsidRPr="00BA3FCB">
        <w:rPr>
          <w:rFonts w:eastAsia="Times New Roman" w:cs="Times New Roman"/>
          <w:kern w:val="0"/>
          <w:lang w:val="uk-UA" w:eastAsia="uk-UA" w:bidi="ar-SA"/>
        </w:rPr>
        <w:t>ористуватись в установленому порядку інформаційними базами, системами зв’язку і комунікацій</w:t>
      </w:r>
      <w:r w:rsidRPr="00BA3FCB">
        <w:rPr>
          <w:rFonts w:eastAsia="Times New Roman" w:cs="Times New Roman"/>
          <w:kern w:val="0"/>
          <w:lang w:val="uk-UA" w:eastAsia="uk-UA" w:bidi="ar-SA"/>
        </w:rPr>
        <w:t xml:space="preserve"> </w:t>
      </w:r>
      <w:r w:rsidR="00A83345">
        <w:rPr>
          <w:rFonts w:eastAsia="Times New Roman" w:cs="Times New Roman"/>
          <w:kern w:val="0"/>
          <w:lang w:val="uk-UA" w:eastAsia="uk-UA" w:bidi="ar-SA"/>
        </w:rPr>
        <w:t>міської</w:t>
      </w:r>
      <w:r w:rsidRPr="00BA3FCB">
        <w:rPr>
          <w:rFonts w:eastAsia="Times New Roman" w:cs="Times New Roman"/>
          <w:kern w:val="0"/>
          <w:lang w:val="uk-UA" w:eastAsia="uk-UA" w:bidi="ar-SA"/>
        </w:rPr>
        <w:t xml:space="preserve"> ради </w:t>
      </w:r>
      <w:r w:rsidR="00BD0CB6" w:rsidRPr="00BA3FCB">
        <w:rPr>
          <w:rFonts w:eastAsia="Times New Roman" w:cs="Times New Roman"/>
          <w:kern w:val="0"/>
          <w:lang w:val="uk-UA" w:eastAsia="uk-UA" w:bidi="ar-SA"/>
        </w:rPr>
        <w:t>та іншими технічними засобами</w:t>
      </w:r>
      <w:r w:rsidR="004B70AB" w:rsidRPr="00BA3FCB">
        <w:rPr>
          <w:rFonts w:eastAsia="Times New Roman" w:cs="Times New Roman"/>
          <w:kern w:val="0"/>
          <w:lang w:val="uk-UA" w:eastAsia="uk-UA" w:bidi="ar-SA"/>
        </w:rPr>
        <w:t>.</w:t>
      </w:r>
    </w:p>
    <w:p w14:paraId="1032AA8E" w14:textId="77777777" w:rsidR="008313C0" w:rsidRPr="00BA3FCB" w:rsidRDefault="008313C0" w:rsidP="00CD485D">
      <w:pPr>
        <w:widowControl/>
        <w:shd w:val="clear" w:color="auto" w:fill="FFFFFF"/>
        <w:suppressAutoHyphens w:val="0"/>
        <w:autoSpaceDN/>
        <w:jc w:val="both"/>
        <w:rPr>
          <w:rFonts w:eastAsia="Times New Roman" w:cs="Times New Roman"/>
          <w:kern w:val="0"/>
          <w:lang w:val="uk-UA" w:eastAsia="uk-UA" w:bidi="ar-SA"/>
        </w:rPr>
      </w:pPr>
    </w:p>
    <w:p w14:paraId="4A6D276C" w14:textId="77777777" w:rsidR="004B70AB" w:rsidRPr="008313C0" w:rsidRDefault="004B70AB" w:rsidP="0070343A">
      <w:pPr>
        <w:widowControl/>
        <w:shd w:val="clear" w:color="auto" w:fill="FFFFFF"/>
        <w:suppressAutoHyphens w:val="0"/>
        <w:autoSpaceDN/>
        <w:jc w:val="center"/>
        <w:rPr>
          <w:rFonts w:eastAsia="Times New Roman" w:cs="Times New Roman"/>
          <w:b/>
          <w:bCs/>
          <w:kern w:val="0"/>
          <w:lang w:val="uk-UA" w:eastAsia="uk-UA" w:bidi="ar-SA"/>
        </w:rPr>
      </w:pPr>
      <w:bookmarkStart w:id="8" w:name="n51"/>
      <w:bookmarkStart w:id="9" w:name="n52"/>
      <w:bookmarkStart w:id="10" w:name="n53"/>
      <w:bookmarkStart w:id="11" w:name="n91"/>
      <w:bookmarkEnd w:id="8"/>
      <w:bookmarkEnd w:id="9"/>
      <w:bookmarkEnd w:id="10"/>
      <w:bookmarkEnd w:id="11"/>
      <w:r w:rsidRPr="008313C0">
        <w:rPr>
          <w:rFonts w:eastAsia="Times New Roman" w:cs="Times New Roman"/>
          <w:b/>
          <w:bCs/>
          <w:kern w:val="0"/>
          <w:lang w:val="uk-UA" w:eastAsia="uk-UA" w:bidi="ar-SA"/>
        </w:rPr>
        <w:t>5. ОРГАНІЗАЦІЯ РОБОТИ ТА ФІНАСУВАННЯ ВІДДІЛУ</w:t>
      </w:r>
    </w:p>
    <w:p w14:paraId="588E2802" w14:textId="70974E88" w:rsidR="004B70AB"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cs="Times New Roman"/>
          <w:lang w:val="uk-UA"/>
        </w:rPr>
        <w:t xml:space="preserve">5.1. </w:t>
      </w:r>
      <w:r w:rsidRPr="00BA3FCB">
        <w:rPr>
          <w:rFonts w:eastAsia="Times New Roman" w:cs="Times New Roman"/>
          <w:kern w:val="0"/>
          <w:bdr w:val="none" w:sz="0" w:space="0" w:color="auto" w:frame="1"/>
          <w:shd w:val="clear" w:color="auto" w:fill="FFFFFF"/>
          <w:lang w:val="uk-UA" w:eastAsia="uk-UA" w:bidi="ar-SA"/>
        </w:rPr>
        <w:t xml:space="preserve">Працівники відділу призначаються на посаду та звільняються з посади </w:t>
      </w:r>
      <w:r w:rsidR="00A83345">
        <w:rPr>
          <w:rFonts w:eastAsia="Times New Roman" w:cs="Times New Roman"/>
          <w:kern w:val="0"/>
          <w:bdr w:val="none" w:sz="0" w:space="0" w:color="auto" w:frame="1"/>
          <w:shd w:val="clear" w:color="auto" w:fill="FFFFFF"/>
          <w:lang w:val="uk-UA" w:eastAsia="uk-UA" w:bidi="ar-SA"/>
        </w:rPr>
        <w:t>міським</w:t>
      </w:r>
      <w:r w:rsidRPr="00BA3FCB">
        <w:rPr>
          <w:rFonts w:eastAsia="Times New Roman" w:cs="Times New Roman"/>
          <w:kern w:val="0"/>
          <w:bdr w:val="none" w:sz="0" w:space="0" w:color="auto" w:frame="1"/>
          <w:shd w:val="clear" w:color="auto" w:fill="FFFFFF"/>
          <w:lang w:val="uk-UA" w:eastAsia="uk-UA" w:bidi="ar-SA"/>
        </w:rPr>
        <w:t xml:space="preserve"> головою згідно із законодавством про службу в органах місцевого самоврядування та трудовим законодавством.</w:t>
      </w:r>
    </w:p>
    <w:p w14:paraId="63DCE2AE" w14:textId="77777777" w:rsidR="00840E9E" w:rsidRPr="00BA3FCB" w:rsidRDefault="00840E9E" w:rsidP="00840E9E">
      <w:pPr>
        <w:jc w:val="both"/>
        <w:rPr>
          <w:rFonts w:cs="Times New Roman"/>
          <w:lang w:val="uk-UA"/>
        </w:rPr>
      </w:pPr>
      <w:bookmarkStart w:id="12" w:name="_Hlk65596414"/>
      <w:bookmarkStart w:id="13" w:name="_Hlk65596710"/>
      <w:bookmarkStart w:id="14" w:name="_Hlk64289131"/>
      <w:r w:rsidRPr="00BA3FCB">
        <w:rPr>
          <w:rFonts w:cs="Times New Roman"/>
          <w:lang w:val="uk-UA"/>
        </w:rPr>
        <w:t>5.2. Службові обов'язки працівників відділу визначаються у посадових інструкціях. Обов’язки та повноваження начальника визначаються положенням про відділ.</w:t>
      </w:r>
    </w:p>
    <w:p w14:paraId="2BF10DF2" w14:textId="45208091" w:rsidR="00840E9E" w:rsidRPr="00BA3FCB" w:rsidRDefault="00840E9E" w:rsidP="00840E9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BA3FCB">
        <w:rPr>
          <w:rFonts w:eastAsia="Times New Roman" w:cs="Times New Roman"/>
          <w:kern w:val="0"/>
          <w:bdr w:val="none" w:sz="0" w:space="0" w:color="auto" w:frame="1"/>
          <w:shd w:val="clear" w:color="auto" w:fill="FFFFFF"/>
          <w:lang w:val="uk-UA" w:eastAsia="uk-UA" w:bidi="ar-SA"/>
        </w:rPr>
        <w:t xml:space="preserve">5.3. Посадові інструкції працівників відділу погоджуються начальником відділу та затверджуються </w:t>
      </w:r>
      <w:r w:rsidR="00A83345">
        <w:rPr>
          <w:rFonts w:eastAsia="Times New Roman" w:cs="Times New Roman"/>
          <w:kern w:val="0"/>
          <w:bdr w:val="none" w:sz="0" w:space="0" w:color="auto" w:frame="1"/>
          <w:shd w:val="clear" w:color="auto" w:fill="FFFFFF"/>
          <w:lang w:val="uk-UA" w:eastAsia="uk-UA" w:bidi="ar-SA"/>
        </w:rPr>
        <w:t>міським</w:t>
      </w:r>
      <w:r w:rsidRPr="00BA3FCB">
        <w:rPr>
          <w:rFonts w:eastAsia="Times New Roman" w:cs="Times New Roman"/>
          <w:kern w:val="0"/>
          <w:bdr w:val="none" w:sz="0" w:space="0" w:color="auto" w:frame="1"/>
          <w:shd w:val="clear" w:color="auto" w:fill="FFFFFF"/>
          <w:lang w:val="uk-UA" w:eastAsia="uk-UA" w:bidi="ar-SA"/>
        </w:rPr>
        <w:t xml:space="preserve"> головою.</w:t>
      </w:r>
    </w:p>
    <w:p w14:paraId="59B0C37F" w14:textId="72319417" w:rsidR="00840E9E" w:rsidRPr="00BA3FCB" w:rsidRDefault="00840E9E" w:rsidP="00840E9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15" w:name="n89"/>
      <w:bookmarkStart w:id="16" w:name="n54"/>
      <w:bookmarkStart w:id="17" w:name="n65"/>
      <w:bookmarkStart w:id="18" w:name="n67"/>
      <w:bookmarkStart w:id="19" w:name="n68"/>
      <w:bookmarkStart w:id="20" w:name="n69"/>
      <w:bookmarkStart w:id="21" w:name="n95"/>
      <w:bookmarkStart w:id="22" w:name="n72"/>
      <w:bookmarkStart w:id="23" w:name="n74"/>
      <w:bookmarkStart w:id="24" w:name="n75"/>
      <w:bookmarkStart w:id="25" w:name="n81"/>
      <w:bookmarkEnd w:id="12"/>
      <w:bookmarkEnd w:id="15"/>
      <w:bookmarkEnd w:id="16"/>
      <w:bookmarkEnd w:id="17"/>
      <w:bookmarkEnd w:id="18"/>
      <w:bookmarkEnd w:id="19"/>
      <w:bookmarkEnd w:id="20"/>
      <w:bookmarkEnd w:id="21"/>
      <w:bookmarkEnd w:id="22"/>
      <w:bookmarkEnd w:id="23"/>
      <w:bookmarkEnd w:id="24"/>
      <w:bookmarkEnd w:id="25"/>
      <w:r w:rsidRPr="00BA3FCB">
        <w:rPr>
          <w:rFonts w:eastAsia="Times New Roman" w:cs="Times New Roman"/>
          <w:kern w:val="0"/>
          <w:bdr w:val="none" w:sz="0" w:space="0" w:color="auto" w:frame="1"/>
          <w:shd w:val="clear" w:color="auto" w:fill="FFFFFF"/>
          <w:lang w:val="uk-UA" w:eastAsia="uk-UA" w:bidi="ar-SA"/>
        </w:rPr>
        <w:t xml:space="preserve">5.4. Відділ очолює начальник, який призначається на посаду і звільняється з посади </w:t>
      </w:r>
      <w:r w:rsidR="00A83345">
        <w:rPr>
          <w:rFonts w:eastAsia="Times New Roman" w:cs="Times New Roman"/>
          <w:kern w:val="0"/>
          <w:bdr w:val="none" w:sz="0" w:space="0" w:color="auto" w:frame="1"/>
          <w:shd w:val="clear" w:color="auto" w:fill="FFFFFF"/>
          <w:lang w:val="uk-UA" w:eastAsia="uk-UA" w:bidi="ar-SA"/>
        </w:rPr>
        <w:t>міським</w:t>
      </w:r>
      <w:r w:rsidRPr="00BA3FCB">
        <w:rPr>
          <w:rFonts w:eastAsia="Times New Roman" w:cs="Times New Roman"/>
          <w:kern w:val="0"/>
          <w:bdr w:val="none" w:sz="0" w:space="0" w:color="auto" w:frame="1"/>
          <w:shd w:val="clear" w:color="auto" w:fill="FFFFFF"/>
          <w:lang w:val="uk-UA" w:eastAsia="uk-UA" w:bidi="ar-SA"/>
        </w:rPr>
        <w:t xml:space="preserve"> головою, на конкурсній основі чи за іншою процедурою передбаченою законодавством України. На посаду начальника відділу може бути призначена особа, яка має повну вищу освіту, не нижче ступеня магістра, спеціаліста та вільно володіє державною мовою</w:t>
      </w:r>
      <w:r w:rsidR="00843188">
        <w:rPr>
          <w:rFonts w:eastAsia="Times New Roman" w:cs="Times New Roman"/>
          <w:kern w:val="0"/>
          <w:bdr w:val="none" w:sz="0" w:space="0" w:color="auto" w:frame="1"/>
          <w:shd w:val="clear" w:color="auto" w:fill="FFFFFF"/>
          <w:lang w:val="uk-UA" w:eastAsia="uk-UA" w:bidi="ar-SA"/>
        </w:rPr>
        <w:t xml:space="preserve"> </w:t>
      </w:r>
      <w:r w:rsidR="00843188" w:rsidRPr="00843188">
        <w:rPr>
          <w:rFonts w:eastAsia="Times New Roman" w:cs="Times New Roman"/>
          <w:kern w:val="0"/>
          <w:bdr w:val="none" w:sz="0" w:space="0" w:color="auto" w:frame="1"/>
          <w:shd w:val="clear" w:color="auto" w:fill="FFFFFF"/>
          <w:lang w:val="uk-UA" w:eastAsia="uk-UA" w:bidi="ar-SA"/>
        </w:rPr>
        <w:t>та має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 залежно від форми власності не менше 2 років</w:t>
      </w:r>
      <w:r w:rsidRPr="00BA3FCB">
        <w:rPr>
          <w:rFonts w:eastAsia="Times New Roman" w:cs="Times New Roman"/>
          <w:kern w:val="0"/>
          <w:bdr w:val="none" w:sz="0" w:space="0" w:color="auto" w:frame="1"/>
          <w:shd w:val="clear" w:color="auto" w:fill="FFFFFF"/>
          <w:lang w:val="uk-UA" w:eastAsia="uk-UA" w:bidi="ar-SA"/>
        </w:rPr>
        <w:t>.</w:t>
      </w:r>
    </w:p>
    <w:bookmarkEnd w:id="13"/>
    <w:p w14:paraId="06470C7C" w14:textId="77777777" w:rsidR="008C3C95" w:rsidRPr="00BA3FCB" w:rsidRDefault="008C3C95" w:rsidP="008C3C95">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BA3FCB">
        <w:rPr>
          <w:rFonts w:eastAsia="Times New Roman" w:cs="Times New Roman"/>
          <w:kern w:val="0"/>
          <w:bdr w:val="none" w:sz="0" w:space="0" w:color="auto" w:frame="1"/>
          <w:shd w:val="clear" w:color="auto" w:fill="FFFFFF"/>
          <w:lang w:val="uk-UA" w:eastAsia="uk-UA" w:bidi="ar-SA"/>
        </w:rPr>
        <w:t>5.5. У разі тимчасової відсутності начальника відділу виконання його обов’язків покладається на працівника відділу, посадовою інструкцією якого передбачено заміщення начальника.</w:t>
      </w:r>
    </w:p>
    <w:bookmarkEnd w:id="14"/>
    <w:p w14:paraId="4C1904CD" w14:textId="2617EB82" w:rsidR="004B70AB" w:rsidRPr="00BA3FCB" w:rsidRDefault="004B70AB"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BA3FCB">
        <w:rPr>
          <w:rFonts w:eastAsia="Times New Roman" w:cs="Times New Roman"/>
          <w:kern w:val="0"/>
          <w:bdr w:val="none" w:sz="0" w:space="0" w:color="auto" w:frame="1"/>
          <w:shd w:val="clear" w:color="auto" w:fill="FFFFFF"/>
          <w:lang w:val="uk-UA" w:eastAsia="uk-UA" w:bidi="ar-SA"/>
        </w:rPr>
        <w:t>5.6. Відділ утримується за рахунок коштів місцевого бюджету в межах граничної чисельності та фонду оплати праці.</w:t>
      </w:r>
    </w:p>
    <w:p w14:paraId="76DA0AA8" w14:textId="24BEEF5F" w:rsidR="004B70AB" w:rsidRPr="00BA3FCB" w:rsidRDefault="004B70AB" w:rsidP="00CD485D">
      <w:pPr>
        <w:jc w:val="both"/>
        <w:rPr>
          <w:rFonts w:cs="Times New Roman"/>
          <w:lang w:val="uk-UA"/>
        </w:rPr>
      </w:pPr>
      <w:r w:rsidRPr="00BA3FCB">
        <w:rPr>
          <w:rFonts w:cs="Times New Roman"/>
          <w:lang w:val="uk-UA"/>
        </w:rPr>
        <w:t>5.7. Оплата праці працівників відділу здійснюється відповідно до чинного законодавства та згідно штатного розкладу.</w:t>
      </w:r>
    </w:p>
    <w:p w14:paraId="788F5DAC" w14:textId="09F5F48A" w:rsidR="00BD3ED0" w:rsidRDefault="004B70AB" w:rsidP="00295653">
      <w:pPr>
        <w:pStyle w:val="Default"/>
        <w:jc w:val="both"/>
        <w:rPr>
          <w:rFonts w:ascii="Times New Roman" w:hAnsi="Times New Roman" w:cs="Times New Roman"/>
          <w:color w:val="auto"/>
        </w:rPr>
      </w:pPr>
      <w:r w:rsidRPr="00BA3FCB">
        <w:rPr>
          <w:rFonts w:ascii="Times New Roman" w:eastAsia="Times New Roman" w:hAnsi="Times New Roman" w:cs="Times New Roman"/>
          <w:color w:val="auto"/>
          <w:bdr w:val="none" w:sz="0" w:space="0" w:color="auto" w:frame="1"/>
          <w:shd w:val="clear" w:color="auto" w:fill="FFFFFF"/>
          <w:lang w:eastAsia="uk-UA"/>
        </w:rPr>
        <w:t>5.8. Працівники відділу</w:t>
      </w:r>
      <w:r w:rsidRPr="00BA3FCB">
        <w:rPr>
          <w:rFonts w:ascii="Times New Roman" w:hAnsi="Times New Roman" w:cs="Times New Roman"/>
          <w:color w:val="auto"/>
        </w:rPr>
        <w:t xml:space="preserve"> мають право на отримання премій, доплат, інших виплат і заохочень, передбачених законодавством, в межах фонду оплати праці на поточний рік.</w:t>
      </w:r>
    </w:p>
    <w:p w14:paraId="798802BC" w14:textId="77777777" w:rsidR="008313C0" w:rsidRPr="00BA3FCB" w:rsidRDefault="008313C0" w:rsidP="00295653">
      <w:pPr>
        <w:pStyle w:val="Default"/>
        <w:jc w:val="both"/>
        <w:rPr>
          <w:rFonts w:eastAsia="Times New Roman" w:cs="Times New Roman"/>
          <w:lang w:eastAsia="uk-UA"/>
        </w:rPr>
      </w:pPr>
    </w:p>
    <w:p w14:paraId="6D6C1868" w14:textId="09584D04" w:rsidR="00752183" w:rsidRPr="008313C0" w:rsidRDefault="004B70AB" w:rsidP="0070343A">
      <w:pPr>
        <w:widowControl/>
        <w:shd w:val="clear" w:color="auto" w:fill="FFFFFF"/>
        <w:suppressAutoHyphens w:val="0"/>
        <w:autoSpaceDN/>
        <w:ind w:firstLine="450"/>
        <w:jc w:val="center"/>
        <w:rPr>
          <w:rFonts w:eastAsia="Times New Roman" w:cs="Times New Roman"/>
          <w:b/>
          <w:bCs/>
          <w:kern w:val="0"/>
          <w:lang w:val="uk-UA" w:eastAsia="uk-UA" w:bidi="ar-SA"/>
        </w:rPr>
      </w:pPr>
      <w:r w:rsidRPr="008313C0">
        <w:rPr>
          <w:rFonts w:eastAsia="Times New Roman" w:cs="Times New Roman"/>
          <w:b/>
          <w:bCs/>
          <w:kern w:val="0"/>
          <w:lang w:val="uk-UA" w:eastAsia="uk-UA" w:bidi="ar-SA"/>
        </w:rPr>
        <w:t>6</w:t>
      </w:r>
      <w:r w:rsidR="00752183" w:rsidRPr="008313C0">
        <w:rPr>
          <w:rFonts w:eastAsia="Times New Roman" w:cs="Times New Roman"/>
          <w:b/>
          <w:bCs/>
          <w:kern w:val="0"/>
          <w:lang w:val="uk-UA" w:eastAsia="uk-UA" w:bidi="ar-SA"/>
        </w:rPr>
        <w:t>. НАЧАЛЬНИК ВІДДІЛУ</w:t>
      </w:r>
    </w:p>
    <w:p w14:paraId="394C4547" w14:textId="43DC355C" w:rsidR="00BD3ED0"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eastAsia="Times New Roman" w:cs="Times New Roman"/>
          <w:kern w:val="0"/>
          <w:bdr w:val="none" w:sz="0" w:space="0" w:color="auto" w:frame="1"/>
          <w:shd w:val="clear" w:color="auto" w:fill="FFFFFF"/>
          <w:lang w:val="uk-UA" w:eastAsia="uk-UA" w:bidi="ar-SA"/>
        </w:rPr>
        <w:t>6</w:t>
      </w:r>
      <w:r w:rsidR="00C62A14" w:rsidRPr="00BA3FCB">
        <w:rPr>
          <w:rFonts w:eastAsia="Times New Roman" w:cs="Times New Roman"/>
          <w:kern w:val="0"/>
          <w:bdr w:val="none" w:sz="0" w:space="0" w:color="auto" w:frame="1"/>
          <w:shd w:val="clear" w:color="auto" w:fill="FFFFFF"/>
          <w:lang w:val="uk-UA" w:eastAsia="uk-UA" w:bidi="ar-SA"/>
        </w:rPr>
        <w:t>.1.</w:t>
      </w:r>
      <w:r w:rsidR="00BD3ED0" w:rsidRPr="00BA3FCB">
        <w:rPr>
          <w:rFonts w:eastAsia="Times New Roman" w:cs="Times New Roman"/>
          <w:kern w:val="0"/>
          <w:bdr w:val="none" w:sz="0" w:space="0" w:color="auto" w:frame="1"/>
          <w:shd w:val="clear" w:color="auto" w:fill="FFFFFF"/>
          <w:lang w:val="uk-UA" w:eastAsia="uk-UA" w:bidi="ar-SA"/>
        </w:rPr>
        <w:t xml:space="preserve"> Здійснює керівництво діяльністю відділу, несе персональну відповідальність за виконання покладених на відділ завдань і функцій</w:t>
      </w:r>
      <w:r w:rsidR="000D0009" w:rsidRPr="00BA3FCB">
        <w:rPr>
          <w:rFonts w:eastAsia="Times New Roman" w:cs="Times New Roman"/>
          <w:kern w:val="0"/>
          <w:bdr w:val="none" w:sz="0" w:space="0" w:color="auto" w:frame="1"/>
          <w:shd w:val="clear" w:color="auto" w:fill="FFFFFF"/>
          <w:lang w:val="uk-UA" w:eastAsia="uk-UA" w:bidi="ar-SA"/>
        </w:rPr>
        <w:t>.</w:t>
      </w:r>
    </w:p>
    <w:p w14:paraId="3E0A9407" w14:textId="313B833B" w:rsidR="00BD3ED0"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eastAsia="Times New Roman" w:cs="Times New Roman"/>
          <w:kern w:val="0"/>
          <w:bdr w:val="none" w:sz="0" w:space="0" w:color="auto" w:frame="1"/>
          <w:shd w:val="clear" w:color="auto" w:fill="FFFFFF"/>
          <w:lang w:val="uk-UA" w:eastAsia="uk-UA" w:bidi="ar-SA"/>
        </w:rPr>
        <w:t>6</w:t>
      </w:r>
      <w:r w:rsidR="00C62A14" w:rsidRPr="00BA3FCB">
        <w:rPr>
          <w:rFonts w:eastAsia="Times New Roman" w:cs="Times New Roman"/>
          <w:kern w:val="0"/>
          <w:bdr w:val="none" w:sz="0" w:space="0" w:color="auto" w:frame="1"/>
          <w:shd w:val="clear" w:color="auto" w:fill="FFFFFF"/>
          <w:lang w:val="uk-UA" w:eastAsia="uk-UA" w:bidi="ar-SA"/>
        </w:rPr>
        <w:t>.2. В</w:t>
      </w:r>
      <w:r w:rsidR="00BD3ED0" w:rsidRPr="00BA3FCB">
        <w:rPr>
          <w:rFonts w:eastAsia="Times New Roman" w:cs="Times New Roman"/>
          <w:kern w:val="0"/>
          <w:bdr w:val="none" w:sz="0" w:space="0" w:color="auto" w:frame="1"/>
          <w:shd w:val="clear" w:color="auto" w:fill="FFFFFF"/>
          <w:lang w:val="uk-UA" w:eastAsia="uk-UA" w:bidi="ar-SA"/>
        </w:rPr>
        <w:t xml:space="preserve">носить пропозиції щодо розгляду на засіданнях </w:t>
      </w:r>
      <w:r w:rsidR="00C62A14" w:rsidRPr="00BA3FCB">
        <w:rPr>
          <w:rFonts w:eastAsia="Times New Roman" w:cs="Times New Roman"/>
          <w:kern w:val="0"/>
          <w:bdr w:val="none" w:sz="0" w:space="0" w:color="auto" w:frame="1"/>
          <w:shd w:val="clear" w:color="auto" w:fill="FFFFFF"/>
          <w:lang w:val="uk-UA" w:eastAsia="uk-UA" w:bidi="ar-SA"/>
        </w:rPr>
        <w:t>викон</w:t>
      </w:r>
      <w:r w:rsidR="00843188">
        <w:rPr>
          <w:rFonts w:eastAsia="Times New Roman" w:cs="Times New Roman"/>
          <w:kern w:val="0"/>
          <w:bdr w:val="none" w:sz="0" w:space="0" w:color="auto" w:frame="1"/>
          <w:shd w:val="clear" w:color="auto" w:fill="FFFFFF"/>
          <w:lang w:val="uk-UA" w:eastAsia="uk-UA" w:bidi="ar-SA"/>
        </w:rPr>
        <w:t>авчого комітету</w:t>
      </w:r>
      <w:r w:rsidR="00BD3ED0" w:rsidRPr="00BA3FCB">
        <w:rPr>
          <w:rFonts w:eastAsia="Times New Roman" w:cs="Times New Roman"/>
          <w:kern w:val="0"/>
          <w:bdr w:val="none" w:sz="0" w:space="0" w:color="auto" w:frame="1"/>
          <w:shd w:val="clear" w:color="auto" w:fill="FFFFFF"/>
          <w:lang w:val="uk-UA" w:eastAsia="uk-UA" w:bidi="ar-SA"/>
        </w:rPr>
        <w:t xml:space="preserve">, сесіях </w:t>
      </w:r>
      <w:r w:rsidR="00C62A14" w:rsidRPr="00BA3FCB">
        <w:rPr>
          <w:rFonts w:eastAsia="Times New Roman" w:cs="Times New Roman"/>
          <w:kern w:val="0"/>
          <w:bdr w:val="none" w:sz="0" w:space="0" w:color="auto" w:frame="1"/>
          <w:shd w:val="clear" w:color="auto" w:fill="FFFFFF"/>
          <w:lang w:val="uk-UA" w:eastAsia="uk-UA" w:bidi="ar-SA"/>
        </w:rPr>
        <w:t>селищної</w:t>
      </w:r>
      <w:r w:rsidR="00BD3ED0" w:rsidRPr="00BA3FCB">
        <w:rPr>
          <w:rFonts w:eastAsia="Times New Roman" w:cs="Times New Roman"/>
          <w:kern w:val="0"/>
          <w:bdr w:val="none" w:sz="0" w:space="0" w:color="auto" w:frame="1"/>
          <w:shd w:val="clear" w:color="auto" w:fill="FFFFFF"/>
          <w:lang w:val="uk-UA" w:eastAsia="uk-UA" w:bidi="ar-SA"/>
        </w:rPr>
        <w:t xml:space="preserve"> ради питань, що належать до компетенції відділу, бере участь у їх засіданнях</w:t>
      </w:r>
      <w:r w:rsidR="000D0009" w:rsidRPr="00BA3FCB">
        <w:rPr>
          <w:rFonts w:eastAsia="Times New Roman" w:cs="Times New Roman"/>
          <w:kern w:val="0"/>
          <w:bdr w:val="none" w:sz="0" w:space="0" w:color="auto" w:frame="1"/>
          <w:shd w:val="clear" w:color="auto" w:fill="FFFFFF"/>
          <w:lang w:val="uk-UA" w:eastAsia="uk-UA" w:bidi="ar-SA"/>
        </w:rPr>
        <w:t>.</w:t>
      </w:r>
    </w:p>
    <w:p w14:paraId="36DDA536" w14:textId="3A8D55E9" w:rsidR="00BD3ED0"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eastAsia="Times New Roman" w:cs="Times New Roman"/>
          <w:kern w:val="0"/>
          <w:bdr w:val="none" w:sz="0" w:space="0" w:color="auto" w:frame="1"/>
          <w:shd w:val="clear" w:color="auto" w:fill="FFFFFF"/>
          <w:lang w:val="uk-UA" w:eastAsia="uk-UA" w:bidi="ar-SA"/>
        </w:rPr>
        <w:t>6</w:t>
      </w:r>
      <w:r w:rsidR="00C62A14" w:rsidRPr="00BA3FCB">
        <w:rPr>
          <w:rFonts w:eastAsia="Times New Roman" w:cs="Times New Roman"/>
          <w:kern w:val="0"/>
          <w:bdr w:val="none" w:sz="0" w:space="0" w:color="auto" w:frame="1"/>
          <w:shd w:val="clear" w:color="auto" w:fill="FFFFFF"/>
          <w:lang w:val="uk-UA" w:eastAsia="uk-UA" w:bidi="ar-SA"/>
        </w:rPr>
        <w:t>.3. В</w:t>
      </w:r>
      <w:r w:rsidR="00BD3ED0" w:rsidRPr="00BA3FCB">
        <w:rPr>
          <w:rFonts w:eastAsia="Times New Roman" w:cs="Times New Roman"/>
          <w:kern w:val="0"/>
          <w:bdr w:val="none" w:sz="0" w:space="0" w:color="auto" w:frame="1"/>
          <w:shd w:val="clear" w:color="auto" w:fill="FFFFFF"/>
          <w:lang w:val="uk-UA" w:eastAsia="uk-UA" w:bidi="ar-SA"/>
        </w:rPr>
        <w:t xml:space="preserve">носить пропозиції </w:t>
      </w:r>
      <w:r w:rsidR="00A83345">
        <w:rPr>
          <w:rFonts w:eastAsia="Times New Roman" w:cs="Times New Roman"/>
          <w:kern w:val="0"/>
          <w:bdr w:val="none" w:sz="0" w:space="0" w:color="auto" w:frame="1"/>
          <w:shd w:val="clear" w:color="auto" w:fill="FFFFFF"/>
          <w:lang w:val="uk-UA" w:eastAsia="uk-UA" w:bidi="ar-SA"/>
        </w:rPr>
        <w:t>міському</w:t>
      </w:r>
      <w:r w:rsidR="00BD3ED0" w:rsidRPr="00BA3FCB">
        <w:rPr>
          <w:rFonts w:eastAsia="Times New Roman" w:cs="Times New Roman"/>
          <w:kern w:val="0"/>
          <w:bdr w:val="none" w:sz="0" w:space="0" w:color="auto" w:frame="1"/>
          <w:shd w:val="clear" w:color="auto" w:fill="FFFFFF"/>
          <w:lang w:val="uk-UA" w:eastAsia="uk-UA" w:bidi="ar-SA"/>
        </w:rPr>
        <w:t xml:space="preserve"> голові щодо застосування заходів дисциплінарних стягнень та заохочень до працівників відділу</w:t>
      </w:r>
      <w:r w:rsidR="000D0009" w:rsidRPr="00BA3FCB">
        <w:rPr>
          <w:rFonts w:eastAsia="Times New Roman" w:cs="Times New Roman"/>
          <w:kern w:val="0"/>
          <w:bdr w:val="none" w:sz="0" w:space="0" w:color="auto" w:frame="1"/>
          <w:shd w:val="clear" w:color="auto" w:fill="FFFFFF"/>
          <w:lang w:val="uk-UA" w:eastAsia="uk-UA" w:bidi="ar-SA"/>
        </w:rPr>
        <w:t>.</w:t>
      </w:r>
    </w:p>
    <w:p w14:paraId="7017EC32" w14:textId="43C74E6F" w:rsidR="00BD3ED0"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eastAsia="Times New Roman" w:cs="Times New Roman"/>
          <w:kern w:val="0"/>
          <w:bdr w:val="none" w:sz="0" w:space="0" w:color="auto" w:frame="1"/>
          <w:shd w:val="clear" w:color="auto" w:fill="FFFFFF"/>
          <w:lang w:val="uk-UA" w:eastAsia="uk-UA" w:bidi="ar-SA"/>
        </w:rPr>
        <w:t>6</w:t>
      </w:r>
      <w:r w:rsidR="00C62A14" w:rsidRPr="00BA3FCB">
        <w:rPr>
          <w:rFonts w:eastAsia="Times New Roman" w:cs="Times New Roman"/>
          <w:kern w:val="0"/>
          <w:bdr w:val="none" w:sz="0" w:space="0" w:color="auto" w:frame="1"/>
          <w:shd w:val="clear" w:color="auto" w:fill="FFFFFF"/>
          <w:lang w:val="uk-UA" w:eastAsia="uk-UA" w:bidi="ar-SA"/>
        </w:rPr>
        <w:t>.4. З</w:t>
      </w:r>
      <w:r w:rsidR="00BD3ED0" w:rsidRPr="00BA3FCB">
        <w:rPr>
          <w:rFonts w:eastAsia="Times New Roman" w:cs="Times New Roman"/>
          <w:kern w:val="0"/>
          <w:bdr w:val="none" w:sz="0" w:space="0" w:color="auto" w:frame="1"/>
          <w:shd w:val="clear" w:color="auto" w:fill="FFFFFF"/>
          <w:lang w:val="uk-UA" w:eastAsia="uk-UA" w:bidi="ar-SA"/>
        </w:rPr>
        <w:t>абезпечує у межах своєї компетенції контроль за станом справ у сфері діяльності відділу, вживає заходів до його поліпшення</w:t>
      </w:r>
      <w:r w:rsidR="000D0009" w:rsidRPr="00BA3FCB">
        <w:rPr>
          <w:rFonts w:eastAsia="Times New Roman" w:cs="Times New Roman"/>
          <w:kern w:val="0"/>
          <w:bdr w:val="none" w:sz="0" w:space="0" w:color="auto" w:frame="1"/>
          <w:shd w:val="clear" w:color="auto" w:fill="FFFFFF"/>
          <w:lang w:val="uk-UA" w:eastAsia="uk-UA" w:bidi="ar-SA"/>
        </w:rPr>
        <w:t>.</w:t>
      </w:r>
    </w:p>
    <w:p w14:paraId="60CD235D" w14:textId="01B8A9CB" w:rsidR="00BD3ED0"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eastAsia="Times New Roman" w:cs="Times New Roman"/>
          <w:kern w:val="0"/>
          <w:bdr w:val="none" w:sz="0" w:space="0" w:color="auto" w:frame="1"/>
          <w:shd w:val="clear" w:color="auto" w:fill="FFFFFF"/>
          <w:lang w:val="uk-UA" w:eastAsia="uk-UA" w:bidi="ar-SA"/>
        </w:rPr>
        <w:t>6</w:t>
      </w:r>
      <w:r w:rsidR="008C0091" w:rsidRPr="00BA3FCB">
        <w:rPr>
          <w:rFonts w:eastAsia="Times New Roman" w:cs="Times New Roman"/>
          <w:kern w:val="0"/>
          <w:bdr w:val="none" w:sz="0" w:space="0" w:color="auto" w:frame="1"/>
          <w:shd w:val="clear" w:color="auto" w:fill="FFFFFF"/>
          <w:lang w:val="uk-UA" w:eastAsia="uk-UA" w:bidi="ar-SA"/>
        </w:rPr>
        <w:t>.5. В</w:t>
      </w:r>
      <w:r w:rsidR="00BD3ED0" w:rsidRPr="00BA3FCB">
        <w:rPr>
          <w:rFonts w:eastAsia="Times New Roman" w:cs="Times New Roman"/>
          <w:kern w:val="0"/>
          <w:bdr w:val="none" w:sz="0" w:space="0" w:color="auto" w:frame="1"/>
          <w:shd w:val="clear" w:color="auto" w:fill="FFFFFF"/>
          <w:lang w:val="uk-UA" w:eastAsia="uk-UA" w:bidi="ar-SA"/>
        </w:rPr>
        <w:t xml:space="preserve">носить пропозиції </w:t>
      </w:r>
      <w:r w:rsidR="00A83345">
        <w:rPr>
          <w:rFonts w:eastAsia="Times New Roman" w:cs="Times New Roman"/>
          <w:kern w:val="0"/>
          <w:bdr w:val="none" w:sz="0" w:space="0" w:color="auto" w:frame="1"/>
          <w:shd w:val="clear" w:color="auto" w:fill="FFFFFF"/>
          <w:lang w:val="uk-UA" w:eastAsia="uk-UA" w:bidi="ar-SA"/>
        </w:rPr>
        <w:t>міському</w:t>
      </w:r>
      <w:r w:rsidR="008C0091" w:rsidRPr="00BA3FCB">
        <w:rPr>
          <w:rFonts w:eastAsia="Times New Roman" w:cs="Times New Roman"/>
          <w:kern w:val="0"/>
          <w:bdr w:val="none" w:sz="0" w:space="0" w:color="auto" w:frame="1"/>
          <w:shd w:val="clear" w:color="auto" w:fill="FFFFFF"/>
          <w:lang w:val="uk-UA" w:eastAsia="uk-UA" w:bidi="ar-SA"/>
        </w:rPr>
        <w:t xml:space="preserve"> </w:t>
      </w:r>
      <w:r w:rsidR="00BD3ED0" w:rsidRPr="00BA3FCB">
        <w:rPr>
          <w:rFonts w:eastAsia="Times New Roman" w:cs="Times New Roman"/>
          <w:kern w:val="0"/>
          <w:bdr w:val="none" w:sz="0" w:space="0" w:color="auto" w:frame="1"/>
          <w:shd w:val="clear" w:color="auto" w:fill="FFFFFF"/>
          <w:lang w:val="uk-UA" w:eastAsia="uk-UA" w:bidi="ar-SA"/>
        </w:rPr>
        <w:t>голові щодо структури і штату працівників відділу</w:t>
      </w:r>
      <w:r w:rsidR="000D0009" w:rsidRPr="00BA3FCB">
        <w:rPr>
          <w:rFonts w:eastAsia="Times New Roman" w:cs="Times New Roman"/>
          <w:kern w:val="0"/>
          <w:bdr w:val="none" w:sz="0" w:space="0" w:color="auto" w:frame="1"/>
          <w:shd w:val="clear" w:color="auto" w:fill="FFFFFF"/>
          <w:lang w:val="uk-UA" w:eastAsia="uk-UA" w:bidi="ar-SA"/>
        </w:rPr>
        <w:t>.</w:t>
      </w:r>
    </w:p>
    <w:p w14:paraId="38D28186" w14:textId="7CE3CEE5" w:rsidR="00BD3ED0"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eastAsia="Times New Roman" w:cs="Times New Roman"/>
          <w:kern w:val="0"/>
          <w:bdr w:val="none" w:sz="0" w:space="0" w:color="auto" w:frame="1"/>
          <w:shd w:val="clear" w:color="auto" w:fill="FFFFFF"/>
          <w:lang w:val="uk-UA" w:eastAsia="uk-UA" w:bidi="ar-SA"/>
        </w:rPr>
        <w:t>6</w:t>
      </w:r>
      <w:r w:rsidR="008C0091" w:rsidRPr="00BA3FCB">
        <w:rPr>
          <w:rFonts w:eastAsia="Times New Roman" w:cs="Times New Roman"/>
          <w:kern w:val="0"/>
          <w:bdr w:val="none" w:sz="0" w:space="0" w:color="auto" w:frame="1"/>
          <w:shd w:val="clear" w:color="auto" w:fill="FFFFFF"/>
          <w:lang w:val="uk-UA" w:eastAsia="uk-UA" w:bidi="ar-SA"/>
        </w:rPr>
        <w:t>.6. П</w:t>
      </w:r>
      <w:r w:rsidR="00A05B7E" w:rsidRPr="00BA3FCB">
        <w:rPr>
          <w:rFonts w:eastAsia="Times New Roman" w:cs="Times New Roman"/>
          <w:kern w:val="0"/>
          <w:bdr w:val="none" w:sz="0" w:space="0" w:color="auto" w:frame="1"/>
          <w:shd w:val="clear" w:color="auto" w:fill="FFFFFF"/>
          <w:lang w:val="uk-UA" w:eastAsia="uk-UA" w:bidi="ar-SA"/>
        </w:rPr>
        <w:t xml:space="preserve">огоджує посадові інструкції працівників відділу, </w:t>
      </w:r>
      <w:r w:rsidR="00BD3ED0" w:rsidRPr="00BA3FCB">
        <w:rPr>
          <w:rFonts w:eastAsia="Times New Roman" w:cs="Times New Roman"/>
          <w:kern w:val="0"/>
          <w:bdr w:val="none" w:sz="0" w:space="0" w:color="auto" w:frame="1"/>
          <w:shd w:val="clear" w:color="auto" w:fill="FFFFFF"/>
          <w:lang w:val="uk-UA" w:eastAsia="uk-UA" w:bidi="ar-SA"/>
        </w:rPr>
        <w:t xml:space="preserve">розподіляє обов’язки між </w:t>
      </w:r>
      <w:r w:rsidR="00A05B7E" w:rsidRPr="00BA3FCB">
        <w:rPr>
          <w:rFonts w:eastAsia="Times New Roman" w:cs="Times New Roman"/>
          <w:kern w:val="0"/>
          <w:bdr w:val="none" w:sz="0" w:space="0" w:color="auto" w:frame="1"/>
          <w:shd w:val="clear" w:color="auto" w:fill="FFFFFF"/>
          <w:lang w:val="uk-UA" w:eastAsia="uk-UA" w:bidi="ar-SA"/>
        </w:rPr>
        <w:t>працівниками відділу</w:t>
      </w:r>
      <w:r w:rsidR="00BD3ED0" w:rsidRPr="00BA3FCB">
        <w:rPr>
          <w:rFonts w:eastAsia="Times New Roman" w:cs="Times New Roman"/>
          <w:kern w:val="0"/>
          <w:bdr w:val="none" w:sz="0" w:space="0" w:color="auto" w:frame="1"/>
          <w:shd w:val="clear" w:color="auto" w:fill="FFFFFF"/>
          <w:lang w:val="uk-UA" w:eastAsia="uk-UA" w:bidi="ar-SA"/>
        </w:rPr>
        <w:t xml:space="preserve">, визначає </w:t>
      </w:r>
      <w:r w:rsidR="00A05B7E" w:rsidRPr="00BA3FCB">
        <w:rPr>
          <w:rFonts w:eastAsia="Times New Roman" w:cs="Times New Roman"/>
          <w:kern w:val="0"/>
          <w:bdr w:val="none" w:sz="0" w:space="0" w:color="auto" w:frame="1"/>
          <w:shd w:val="clear" w:color="auto" w:fill="FFFFFF"/>
          <w:lang w:val="uk-UA" w:eastAsia="uk-UA" w:bidi="ar-SA"/>
        </w:rPr>
        <w:t xml:space="preserve">їх </w:t>
      </w:r>
      <w:r w:rsidR="00BD3ED0" w:rsidRPr="00BA3FCB">
        <w:rPr>
          <w:rFonts w:eastAsia="Times New Roman" w:cs="Times New Roman"/>
          <w:kern w:val="0"/>
          <w:bdr w:val="none" w:sz="0" w:space="0" w:color="auto" w:frame="1"/>
          <w:shd w:val="clear" w:color="auto" w:fill="FFFFFF"/>
          <w:lang w:val="uk-UA" w:eastAsia="uk-UA" w:bidi="ar-SA"/>
        </w:rPr>
        <w:t>функції та ступінь відповідальності</w:t>
      </w:r>
      <w:r w:rsidR="000D0009" w:rsidRPr="00BA3FCB">
        <w:rPr>
          <w:rFonts w:eastAsia="Times New Roman" w:cs="Times New Roman"/>
          <w:kern w:val="0"/>
          <w:bdr w:val="none" w:sz="0" w:space="0" w:color="auto" w:frame="1"/>
          <w:shd w:val="clear" w:color="auto" w:fill="FFFFFF"/>
          <w:lang w:val="uk-UA" w:eastAsia="uk-UA" w:bidi="ar-SA"/>
        </w:rPr>
        <w:t>.</w:t>
      </w:r>
    </w:p>
    <w:p w14:paraId="0FE3E95A" w14:textId="72E30CD0" w:rsidR="00A05B7E" w:rsidRPr="00BA3FCB" w:rsidRDefault="004B70AB"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BA3FCB">
        <w:rPr>
          <w:rFonts w:eastAsia="Times New Roman" w:cs="Times New Roman"/>
          <w:kern w:val="0"/>
          <w:bdr w:val="none" w:sz="0" w:space="0" w:color="auto" w:frame="1"/>
          <w:shd w:val="clear" w:color="auto" w:fill="FFFFFF"/>
          <w:lang w:val="uk-UA" w:eastAsia="uk-UA" w:bidi="ar-SA"/>
        </w:rPr>
        <w:t>6</w:t>
      </w:r>
      <w:r w:rsidR="008C0091" w:rsidRPr="00BA3FCB">
        <w:rPr>
          <w:rFonts w:eastAsia="Times New Roman" w:cs="Times New Roman"/>
          <w:kern w:val="0"/>
          <w:bdr w:val="none" w:sz="0" w:space="0" w:color="auto" w:frame="1"/>
          <w:shd w:val="clear" w:color="auto" w:fill="FFFFFF"/>
          <w:lang w:val="uk-UA" w:eastAsia="uk-UA" w:bidi="ar-SA"/>
        </w:rPr>
        <w:t>.7. П</w:t>
      </w:r>
      <w:r w:rsidR="00BD3ED0" w:rsidRPr="00BA3FCB">
        <w:rPr>
          <w:rFonts w:eastAsia="Times New Roman" w:cs="Times New Roman"/>
          <w:kern w:val="0"/>
          <w:bdr w:val="none" w:sz="0" w:space="0" w:color="auto" w:frame="1"/>
          <w:shd w:val="clear" w:color="auto" w:fill="FFFFFF"/>
          <w:lang w:val="uk-UA" w:eastAsia="uk-UA" w:bidi="ar-SA"/>
        </w:rPr>
        <w:t>ланує роботу відділу</w:t>
      </w:r>
      <w:r w:rsidR="000D0009" w:rsidRPr="00BA3FCB">
        <w:rPr>
          <w:rFonts w:eastAsia="Times New Roman" w:cs="Times New Roman"/>
          <w:kern w:val="0"/>
          <w:bdr w:val="none" w:sz="0" w:space="0" w:color="auto" w:frame="1"/>
          <w:shd w:val="clear" w:color="auto" w:fill="FFFFFF"/>
          <w:lang w:val="uk-UA" w:eastAsia="uk-UA" w:bidi="ar-SA"/>
        </w:rPr>
        <w:t>.</w:t>
      </w:r>
    </w:p>
    <w:p w14:paraId="123A813D" w14:textId="1237A63D" w:rsidR="00BD3ED0" w:rsidRPr="00BA3FCB" w:rsidRDefault="00840E9E"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6" w:name="_Hlk65654276"/>
      <w:r w:rsidRPr="00BA3FCB">
        <w:rPr>
          <w:rFonts w:eastAsia="Times New Roman" w:cs="Times New Roman"/>
          <w:kern w:val="0"/>
          <w:bdr w:val="none" w:sz="0" w:space="0" w:color="auto" w:frame="1"/>
          <w:shd w:val="clear" w:color="auto" w:fill="FFFFFF"/>
          <w:lang w:val="uk-UA" w:eastAsia="uk-UA" w:bidi="ar-SA"/>
        </w:rPr>
        <w:t xml:space="preserve">6.8. Представляє відділ у відносинах з іншими структурними підрозділами </w:t>
      </w:r>
      <w:r w:rsidR="00A83345">
        <w:rPr>
          <w:rFonts w:eastAsia="Times New Roman" w:cs="Times New Roman"/>
          <w:kern w:val="0"/>
          <w:bdr w:val="none" w:sz="0" w:space="0" w:color="auto" w:frame="1"/>
          <w:shd w:val="clear" w:color="auto" w:fill="FFFFFF"/>
          <w:lang w:val="uk-UA" w:eastAsia="uk-UA" w:bidi="ar-SA"/>
        </w:rPr>
        <w:t>міської</w:t>
      </w:r>
      <w:r w:rsidRPr="00BA3FCB">
        <w:rPr>
          <w:rFonts w:eastAsia="Times New Roman" w:cs="Times New Roman"/>
          <w:kern w:val="0"/>
          <w:bdr w:val="none" w:sz="0" w:space="0" w:color="auto" w:frame="1"/>
          <w:shd w:val="clear" w:color="auto" w:fill="FFFFFF"/>
          <w:lang w:val="uk-UA" w:eastAsia="uk-UA" w:bidi="ar-SA"/>
        </w:rPr>
        <w:t xml:space="preserve"> ради, </w:t>
      </w:r>
      <w:bookmarkEnd w:id="26"/>
      <w:r w:rsidR="00BD3ED0" w:rsidRPr="00BA3FCB">
        <w:rPr>
          <w:rFonts w:eastAsia="Times New Roman" w:cs="Times New Roman"/>
          <w:kern w:val="0"/>
          <w:bdr w:val="none" w:sz="0" w:space="0" w:color="auto" w:frame="1"/>
          <w:shd w:val="clear" w:color="auto" w:fill="FFFFFF"/>
          <w:lang w:val="uk-UA" w:eastAsia="uk-UA" w:bidi="ar-SA"/>
        </w:rPr>
        <w:t xml:space="preserve">виконавчими органами </w:t>
      </w:r>
      <w:r w:rsidR="00A83345">
        <w:rPr>
          <w:rFonts w:eastAsia="Times New Roman" w:cs="Times New Roman"/>
          <w:kern w:val="0"/>
          <w:bdr w:val="none" w:sz="0" w:space="0" w:color="auto" w:frame="1"/>
          <w:shd w:val="clear" w:color="auto" w:fill="FFFFFF"/>
          <w:lang w:val="uk-UA" w:eastAsia="uk-UA" w:bidi="ar-SA"/>
        </w:rPr>
        <w:t>міської</w:t>
      </w:r>
      <w:r w:rsidR="008C0091" w:rsidRPr="00BA3FCB">
        <w:rPr>
          <w:rFonts w:eastAsia="Times New Roman" w:cs="Times New Roman"/>
          <w:kern w:val="0"/>
          <w:bdr w:val="none" w:sz="0" w:space="0" w:color="auto" w:frame="1"/>
          <w:shd w:val="clear" w:color="auto" w:fill="FFFFFF"/>
          <w:lang w:val="uk-UA" w:eastAsia="uk-UA" w:bidi="ar-SA"/>
        </w:rPr>
        <w:t xml:space="preserve"> </w:t>
      </w:r>
      <w:r w:rsidR="00BD3ED0" w:rsidRPr="00BA3FCB">
        <w:rPr>
          <w:rFonts w:eastAsia="Times New Roman" w:cs="Times New Roman"/>
          <w:kern w:val="0"/>
          <w:bdr w:val="none" w:sz="0" w:space="0" w:color="auto" w:frame="1"/>
          <w:shd w:val="clear" w:color="auto" w:fill="FFFFFF"/>
          <w:lang w:val="uk-UA" w:eastAsia="uk-UA" w:bidi="ar-SA"/>
        </w:rPr>
        <w:t>ради, місцевими органами влади, іншими органами місцевого самоврядування, підприємствами, установами, організаціями та об’єднаннями громадян</w:t>
      </w:r>
      <w:r w:rsidR="000D0009" w:rsidRPr="00BA3FCB">
        <w:rPr>
          <w:rFonts w:eastAsia="Times New Roman" w:cs="Times New Roman"/>
          <w:kern w:val="0"/>
          <w:bdr w:val="none" w:sz="0" w:space="0" w:color="auto" w:frame="1"/>
          <w:shd w:val="clear" w:color="auto" w:fill="FFFFFF"/>
          <w:lang w:val="uk-UA" w:eastAsia="uk-UA" w:bidi="ar-SA"/>
        </w:rPr>
        <w:t>.</w:t>
      </w:r>
    </w:p>
    <w:p w14:paraId="72F7FC9D" w14:textId="45A3BBB7" w:rsidR="00A05B7E"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eastAsia="Times New Roman" w:cs="Times New Roman"/>
          <w:kern w:val="0"/>
          <w:lang w:val="uk-UA" w:eastAsia="uk-UA" w:bidi="ar-SA"/>
        </w:rPr>
        <w:t>6</w:t>
      </w:r>
      <w:r w:rsidR="00147B03" w:rsidRPr="00BA3FCB">
        <w:rPr>
          <w:rFonts w:eastAsia="Times New Roman" w:cs="Times New Roman"/>
          <w:kern w:val="0"/>
          <w:lang w:val="uk-UA" w:eastAsia="uk-UA" w:bidi="ar-SA"/>
        </w:rPr>
        <w:t>.9. В</w:t>
      </w:r>
      <w:r w:rsidR="00A05B7E" w:rsidRPr="00BA3FCB">
        <w:rPr>
          <w:rFonts w:eastAsia="Times New Roman" w:cs="Times New Roman"/>
          <w:kern w:val="0"/>
          <w:lang w:val="uk-UA" w:eastAsia="uk-UA" w:bidi="ar-SA"/>
        </w:rPr>
        <w:t xml:space="preserve">носить пропозиції </w:t>
      </w:r>
      <w:r w:rsidR="00A83345">
        <w:rPr>
          <w:rFonts w:eastAsia="Times New Roman" w:cs="Times New Roman"/>
          <w:kern w:val="0"/>
          <w:lang w:val="uk-UA" w:eastAsia="uk-UA" w:bidi="ar-SA"/>
        </w:rPr>
        <w:t>міському</w:t>
      </w:r>
      <w:r w:rsidR="00A05B7E" w:rsidRPr="00BA3FCB">
        <w:rPr>
          <w:rFonts w:eastAsia="Times New Roman" w:cs="Times New Roman"/>
          <w:kern w:val="0"/>
          <w:lang w:val="uk-UA" w:eastAsia="uk-UA" w:bidi="ar-SA"/>
        </w:rPr>
        <w:t xml:space="preserve"> голові щодо вдосконалення роботи відділу</w:t>
      </w:r>
      <w:r w:rsidR="000D0009" w:rsidRPr="00BA3FCB">
        <w:rPr>
          <w:rFonts w:eastAsia="Times New Roman" w:cs="Times New Roman"/>
          <w:kern w:val="0"/>
          <w:lang w:val="uk-UA" w:eastAsia="uk-UA" w:bidi="ar-SA"/>
        </w:rPr>
        <w:t>.</w:t>
      </w:r>
    </w:p>
    <w:p w14:paraId="3AAA5E58" w14:textId="0AAA4E68" w:rsidR="00A05B7E"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eastAsia="Times New Roman" w:cs="Times New Roman"/>
          <w:kern w:val="0"/>
          <w:lang w:val="uk-UA" w:eastAsia="uk-UA" w:bidi="ar-SA"/>
        </w:rPr>
        <w:t>6</w:t>
      </w:r>
      <w:r w:rsidR="00147B03" w:rsidRPr="00BA3FCB">
        <w:rPr>
          <w:rFonts w:eastAsia="Times New Roman" w:cs="Times New Roman"/>
          <w:kern w:val="0"/>
          <w:lang w:val="uk-UA" w:eastAsia="uk-UA" w:bidi="ar-SA"/>
        </w:rPr>
        <w:t>.10. З</w:t>
      </w:r>
      <w:r w:rsidR="00A05B7E" w:rsidRPr="00BA3FCB">
        <w:rPr>
          <w:rFonts w:eastAsia="Times New Roman" w:cs="Times New Roman"/>
          <w:kern w:val="0"/>
          <w:lang w:val="uk-UA" w:eastAsia="uk-UA" w:bidi="ar-SA"/>
        </w:rPr>
        <w:t xml:space="preserve">вітує перед </w:t>
      </w:r>
      <w:r w:rsidR="00A83345">
        <w:rPr>
          <w:rFonts w:eastAsia="Times New Roman" w:cs="Times New Roman"/>
          <w:kern w:val="0"/>
          <w:lang w:val="uk-UA" w:eastAsia="uk-UA" w:bidi="ar-SA"/>
        </w:rPr>
        <w:t>міським</w:t>
      </w:r>
      <w:r w:rsidR="00A05B7E" w:rsidRPr="00BA3FCB">
        <w:rPr>
          <w:rFonts w:eastAsia="Times New Roman" w:cs="Times New Roman"/>
          <w:kern w:val="0"/>
          <w:lang w:val="uk-UA" w:eastAsia="uk-UA" w:bidi="ar-SA"/>
        </w:rPr>
        <w:t xml:space="preserve"> головою</w:t>
      </w:r>
      <w:r w:rsidR="00AC0073" w:rsidRPr="00BA3FCB">
        <w:rPr>
          <w:rFonts w:eastAsia="Times New Roman" w:cs="Times New Roman"/>
          <w:kern w:val="0"/>
          <w:lang w:val="uk-UA" w:eastAsia="uk-UA" w:bidi="ar-SA"/>
        </w:rPr>
        <w:t xml:space="preserve">, </w:t>
      </w:r>
      <w:r w:rsidR="00A83345">
        <w:rPr>
          <w:rFonts w:eastAsia="Times New Roman" w:cs="Times New Roman"/>
          <w:kern w:val="0"/>
          <w:lang w:val="uk-UA" w:eastAsia="uk-UA" w:bidi="ar-SA"/>
        </w:rPr>
        <w:t>міською</w:t>
      </w:r>
      <w:r w:rsidR="00AC0073" w:rsidRPr="00BA3FCB">
        <w:rPr>
          <w:rFonts w:eastAsia="Times New Roman" w:cs="Times New Roman"/>
          <w:kern w:val="0"/>
          <w:lang w:val="uk-UA" w:eastAsia="uk-UA" w:bidi="ar-SA"/>
        </w:rPr>
        <w:t xml:space="preserve"> радою та викон</w:t>
      </w:r>
      <w:r w:rsidR="00F659F9">
        <w:rPr>
          <w:rFonts w:eastAsia="Times New Roman" w:cs="Times New Roman"/>
          <w:kern w:val="0"/>
          <w:lang w:val="uk-UA" w:eastAsia="uk-UA" w:bidi="ar-SA"/>
        </w:rPr>
        <w:t>авчим комітетом</w:t>
      </w:r>
      <w:r w:rsidR="00A05B7E" w:rsidRPr="00BA3FCB">
        <w:rPr>
          <w:rFonts w:eastAsia="Times New Roman" w:cs="Times New Roman"/>
          <w:kern w:val="0"/>
          <w:lang w:val="uk-UA" w:eastAsia="uk-UA" w:bidi="ar-SA"/>
        </w:rPr>
        <w:t xml:space="preserve"> про виконання відділом покладених завдань</w:t>
      </w:r>
      <w:r w:rsidR="000D0009" w:rsidRPr="00BA3FCB">
        <w:rPr>
          <w:rFonts w:eastAsia="Times New Roman" w:cs="Times New Roman"/>
          <w:kern w:val="0"/>
          <w:lang w:val="uk-UA" w:eastAsia="uk-UA" w:bidi="ar-SA"/>
        </w:rPr>
        <w:t>.</w:t>
      </w:r>
    </w:p>
    <w:p w14:paraId="20232820" w14:textId="77777777" w:rsidR="00840E9E" w:rsidRPr="00BA3FCB" w:rsidRDefault="00840E9E" w:rsidP="00840E9E">
      <w:pPr>
        <w:widowControl/>
        <w:shd w:val="clear" w:color="auto" w:fill="FFFFFF"/>
        <w:suppressAutoHyphens w:val="0"/>
        <w:autoSpaceDN/>
        <w:jc w:val="both"/>
        <w:rPr>
          <w:rFonts w:eastAsia="Times New Roman" w:cs="Times New Roman"/>
          <w:kern w:val="0"/>
          <w:lang w:val="uk-UA" w:eastAsia="uk-UA" w:bidi="ar-SA"/>
        </w:rPr>
      </w:pPr>
      <w:bookmarkStart w:id="27" w:name="_Hlk65596893"/>
      <w:bookmarkStart w:id="28" w:name="_Hlk65596935"/>
      <w:r w:rsidRPr="00BA3FCB">
        <w:rPr>
          <w:rFonts w:eastAsia="Times New Roman" w:cs="Times New Roman"/>
          <w:kern w:val="0"/>
          <w:bdr w:val="none" w:sz="0" w:space="0" w:color="auto" w:frame="1"/>
          <w:shd w:val="clear" w:color="auto" w:fill="FFFFFF"/>
          <w:lang w:val="uk-UA" w:eastAsia="uk-UA" w:bidi="ar-SA"/>
        </w:rPr>
        <w:t xml:space="preserve">6.11. Дотримується сам та забезпечує дотримання працівниками відділу правил </w:t>
      </w:r>
      <w:bookmarkEnd w:id="27"/>
      <w:r w:rsidRPr="00BA3FCB">
        <w:rPr>
          <w:rFonts w:eastAsia="Times New Roman" w:cs="Times New Roman"/>
          <w:kern w:val="0"/>
          <w:bdr w:val="none" w:sz="0" w:space="0" w:color="auto" w:frame="1"/>
          <w:shd w:val="clear" w:color="auto" w:fill="FFFFFF"/>
          <w:lang w:val="uk-UA" w:eastAsia="uk-UA" w:bidi="ar-SA"/>
        </w:rPr>
        <w:t>внутрішнього трудового розпорядку та виконавської дисципліни.</w:t>
      </w:r>
    </w:p>
    <w:bookmarkEnd w:id="28"/>
    <w:p w14:paraId="5C48E9ED" w14:textId="4447D608" w:rsidR="00BD3ED0" w:rsidRPr="00BA3FCB" w:rsidRDefault="004B70AB" w:rsidP="00CD485D">
      <w:pPr>
        <w:widowControl/>
        <w:shd w:val="clear" w:color="auto" w:fill="FFFFFF"/>
        <w:suppressAutoHyphens w:val="0"/>
        <w:autoSpaceDN/>
        <w:jc w:val="both"/>
        <w:rPr>
          <w:rFonts w:eastAsia="Times New Roman" w:cs="Times New Roman"/>
          <w:kern w:val="0"/>
          <w:lang w:val="uk-UA" w:eastAsia="uk-UA" w:bidi="ar-SA"/>
        </w:rPr>
      </w:pPr>
      <w:r w:rsidRPr="00BA3FCB">
        <w:rPr>
          <w:rFonts w:eastAsia="Times New Roman" w:cs="Times New Roman"/>
          <w:kern w:val="0"/>
          <w:lang w:val="uk-UA" w:eastAsia="uk-UA" w:bidi="ar-SA"/>
        </w:rPr>
        <w:t>6</w:t>
      </w:r>
      <w:r w:rsidR="00533A0D" w:rsidRPr="00BA3FCB">
        <w:rPr>
          <w:rFonts w:eastAsia="Times New Roman" w:cs="Times New Roman"/>
          <w:kern w:val="0"/>
          <w:lang w:val="uk-UA" w:eastAsia="uk-UA" w:bidi="ar-SA"/>
        </w:rPr>
        <w:t>.12. Н</w:t>
      </w:r>
      <w:r w:rsidR="00BD3ED0" w:rsidRPr="00BA3FCB">
        <w:rPr>
          <w:rFonts w:eastAsia="Times New Roman" w:cs="Times New Roman"/>
          <w:kern w:val="0"/>
          <w:bdr w:val="none" w:sz="0" w:space="0" w:color="auto" w:frame="1"/>
          <w:shd w:val="clear" w:color="auto" w:fill="FFFFFF"/>
          <w:lang w:val="uk-UA" w:eastAsia="uk-UA" w:bidi="ar-SA"/>
        </w:rPr>
        <w:t>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14:paraId="1F3DE2AE" w14:textId="77777777" w:rsidR="00185541" w:rsidRPr="00BA3FCB" w:rsidRDefault="00185541" w:rsidP="00185541">
      <w:pPr>
        <w:shd w:val="clear" w:color="auto" w:fill="FFFFFF"/>
        <w:jc w:val="both"/>
        <w:rPr>
          <w:lang w:val="uk-UA"/>
        </w:rPr>
      </w:pPr>
      <w:r w:rsidRPr="00BA3FCB">
        <w:rPr>
          <w:lang w:val="uk-UA"/>
        </w:rPr>
        <w:t>6.13. Несе відповідальність за розголошення у будь-який спосіб персональних даних, які було довірено або які стали  відомі у зв’язку із виконанням професійних чи службових або трудових обов’язків. Зобов'язання чинне і після припинення діяльності пов'язаної з персональними даними ( п. 3 ст. 10 ЗУ « Про захист персональних даних»).</w:t>
      </w:r>
    </w:p>
    <w:p w14:paraId="242DF79E" w14:textId="71EEB315" w:rsidR="00185541" w:rsidRPr="00BA3FCB" w:rsidRDefault="00185541" w:rsidP="00185541">
      <w:pPr>
        <w:tabs>
          <w:tab w:val="left" w:pos="0"/>
        </w:tabs>
        <w:jc w:val="both"/>
        <w:rPr>
          <w:spacing w:val="-1"/>
          <w:lang w:val="uk-UA"/>
        </w:rPr>
      </w:pPr>
      <w:r w:rsidRPr="00BA3FCB">
        <w:rPr>
          <w:spacing w:val="-1"/>
          <w:lang w:val="uk-UA"/>
        </w:rPr>
        <w:t>6.14. Проходить періодичну атестацію та щорічну оцінку виконання посадових обов’язків,</w:t>
      </w:r>
      <w:r w:rsidRPr="00BA3FCB">
        <w:rPr>
          <w:lang w:val="uk-UA"/>
        </w:rPr>
        <w:t xml:space="preserve"> яка здійснюється атестаційною комісією </w:t>
      </w:r>
      <w:r w:rsidR="00A83345">
        <w:rPr>
          <w:lang w:val="uk-UA"/>
        </w:rPr>
        <w:t>міської</w:t>
      </w:r>
      <w:r w:rsidRPr="00BA3FCB">
        <w:rPr>
          <w:lang w:val="uk-UA"/>
        </w:rPr>
        <w:t xml:space="preserve"> ради в строки та у порядку, визначеному діючими нормативними актами.</w:t>
      </w:r>
      <w:r w:rsidRPr="00BA3FCB">
        <w:rPr>
          <w:spacing w:val="-1"/>
          <w:lang w:val="uk-UA"/>
        </w:rPr>
        <w:t xml:space="preserve"> </w:t>
      </w:r>
      <w:r w:rsidRPr="00BA3FCB">
        <w:rPr>
          <w:bCs/>
          <w:lang w:val="uk-UA"/>
        </w:rPr>
        <w:t>Основними критеріями оцінки роботи є оперативність, компетентність, відповідальність, якість, повнота та своєчасність виконання посадових обов'язків,  взаємодія з іншими структурними підрозділами</w:t>
      </w:r>
      <w:r w:rsidR="00A83345">
        <w:rPr>
          <w:bCs/>
          <w:lang w:val="uk-UA"/>
        </w:rPr>
        <w:t xml:space="preserve"> міської</w:t>
      </w:r>
      <w:r w:rsidRPr="00BA3FCB">
        <w:rPr>
          <w:bCs/>
          <w:lang w:val="uk-UA"/>
        </w:rPr>
        <w:t xml:space="preserve"> ради, установами,  організаціями, його поведінка та ставлення до людей.</w:t>
      </w:r>
    </w:p>
    <w:p w14:paraId="327CE1BA" w14:textId="77777777" w:rsidR="00840E9E" w:rsidRPr="00BA3FCB" w:rsidRDefault="00840E9E" w:rsidP="00840E9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9" w:name="_Hlk65596952"/>
      <w:bookmarkStart w:id="30" w:name="_Hlk65655147"/>
      <w:r w:rsidRPr="00BA3FCB">
        <w:rPr>
          <w:rFonts w:eastAsia="Times New Roman" w:cs="Times New Roman"/>
          <w:kern w:val="0"/>
          <w:bdr w:val="none" w:sz="0" w:space="0" w:color="auto" w:frame="1"/>
          <w:shd w:val="clear" w:color="auto" w:fill="FFFFFF"/>
          <w:lang w:val="uk-UA" w:eastAsia="uk-UA" w:bidi="ar-SA"/>
        </w:rPr>
        <w:t>6.15. Здійснює інші повноваження, передбачені законодавством та цим положенням.</w:t>
      </w:r>
    </w:p>
    <w:bookmarkEnd w:id="29"/>
    <w:p w14:paraId="699E1450" w14:textId="4F97DB51" w:rsidR="00A07FF8" w:rsidRPr="00BA3FCB" w:rsidRDefault="00A07FF8" w:rsidP="00840E9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4A7F4331" w14:textId="77777777" w:rsidR="00A07FF8" w:rsidRPr="00BA3FCB" w:rsidRDefault="00A07FF8" w:rsidP="00840E9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3657108C" w14:textId="77777777" w:rsidR="00840E9E" w:rsidRPr="00BA3FCB" w:rsidRDefault="00840E9E" w:rsidP="00840E9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51EA6326" w14:textId="2A4FD3D6" w:rsidR="00743AD0" w:rsidRPr="00BA3FCB" w:rsidRDefault="00840E9E" w:rsidP="00840E9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31" w:name="_Hlk65596967"/>
      <w:r w:rsidRPr="00BA3FCB">
        <w:rPr>
          <w:rFonts w:eastAsia="Times New Roman" w:cs="Times New Roman"/>
          <w:kern w:val="0"/>
          <w:bdr w:val="none" w:sz="0" w:space="0" w:color="auto" w:frame="1"/>
          <w:shd w:val="clear" w:color="auto" w:fill="FFFFFF"/>
          <w:lang w:val="uk-UA" w:eastAsia="uk-UA" w:bidi="ar-SA"/>
        </w:rPr>
        <w:t xml:space="preserve">Секретар </w:t>
      </w:r>
      <w:r w:rsidR="0065538F">
        <w:rPr>
          <w:rFonts w:eastAsia="Times New Roman" w:cs="Times New Roman"/>
          <w:kern w:val="0"/>
          <w:bdr w:val="none" w:sz="0" w:space="0" w:color="auto" w:frame="1"/>
          <w:shd w:val="clear" w:color="auto" w:fill="FFFFFF"/>
          <w:lang w:val="uk-UA" w:eastAsia="uk-UA" w:bidi="ar-SA"/>
        </w:rPr>
        <w:t>міської</w:t>
      </w:r>
      <w:r w:rsidRPr="00BA3FCB">
        <w:rPr>
          <w:rFonts w:eastAsia="Times New Roman" w:cs="Times New Roman"/>
          <w:kern w:val="0"/>
          <w:bdr w:val="none" w:sz="0" w:space="0" w:color="auto" w:frame="1"/>
          <w:shd w:val="clear" w:color="auto" w:fill="FFFFFF"/>
          <w:lang w:val="uk-UA" w:eastAsia="uk-UA" w:bidi="ar-SA"/>
        </w:rPr>
        <w:t xml:space="preserve"> ради</w:t>
      </w:r>
      <w:r w:rsidRPr="00BA3FCB">
        <w:rPr>
          <w:rFonts w:eastAsia="Times New Roman" w:cs="Times New Roman"/>
          <w:kern w:val="0"/>
          <w:bdr w:val="none" w:sz="0" w:space="0" w:color="auto" w:frame="1"/>
          <w:shd w:val="clear" w:color="auto" w:fill="FFFFFF"/>
          <w:lang w:val="uk-UA" w:eastAsia="uk-UA" w:bidi="ar-SA"/>
        </w:rPr>
        <w:tab/>
      </w:r>
      <w:r w:rsidRPr="00BA3FCB">
        <w:rPr>
          <w:rFonts w:eastAsia="Times New Roman" w:cs="Times New Roman"/>
          <w:kern w:val="0"/>
          <w:bdr w:val="none" w:sz="0" w:space="0" w:color="auto" w:frame="1"/>
          <w:shd w:val="clear" w:color="auto" w:fill="FFFFFF"/>
          <w:lang w:val="uk-UA" w:eastAsia="uk-UA" w:bidi="ar-SA"/>
        </w:rPr>
        <w:tab/>
      </w:r>
      <w:r w:rsidRPr="00BA3FCB">
        <w:rPr>
          <w:rFonts w:eastAsia="Times New Roman" w:cs="Times New Roman"/>
          <w:kern w:val="0"/>
          <w:bdr w:val="none" w:sz="0" w:space="0" w:color="auto" w:frame="1"/>
          <w:shd w:val="clear" w:color="auto" w:fill="FFFFFF"/>
          <w:lang w:val="uk-UA" w:eastAsia="uk-UA" w:bidi="ar-SA"/>
        </w:rPr>
        <w:tab/>
      </w:r>
      <w:r w:rsidRPr="00BA3FCB">
        <w:rPr>
          <w:rFonts w:eastAsia="Times New Roman" w:cs="Times New Roman"/>
          <w:kern w:val="0"/>
          <w:bdr w:val="none" w:sz="0" w:space="0" w:color="auto" w:frame="1"/>
          <w:shd w:val="clear" w:color="auto" w:fill="FFFFFF"/>
          <w:lang w:val="uk-UA" w:eastAsia="uk-UA" w:bidi="ar-SA"/>
        </w:rPr>
        <w:tab/>
      </w:r>
      <w:r w:rsidRPr="00BA3FCB">
        <w:rPr>
          <w:rFonts w:eastAsia="Times New Roman" w:cs="Times New Roman"/>
          <w:kern w:val="0"/>
          <w:bdr w:val="none" w:sz="0" w:space="0" w:color="auto" w:frame="1"/>
          <w:shd w:val="clear" w:color="auto" w:fill="FFFFFF"/>
          <w:lang w:val="uk-UA" w:eastAsia="uk-UA" w:bidi="ar-SA"/>
        </w:rPr>
        <w:tab/>
      </w:r>
      <w:r w:rsidRPr="00BA3FCB">
        <w:rPr>
          <w:rFonts w:eastAsia="Times New Roman" w:cs="Times New Roman"/>
          <w:kern w:val="0"/>
          <w:bdr w:val="none" w:sz="0" w:space="0" w:color="auto" w:frame="1"/>
          <w:shd w:val="clear" w:color="auto" w:fill="FFFFFF"/>
          <w:lang w:val="uk-UA" w:eastAsia="uk-UA" w:bidi="ar-SA"/>
        </w:rPr>
        <w:tab/>
      </w:r>
      <w:r w:rsidRPr="00BA3FCB">
        <w:rPr>
          <w:rFonts w:eastAsia="Times New Roman" w:cs="Times New Roman"/>
          <w:kern w:val="0"/>
          <w:bdr w:val="none" w:sz="0" w:space="0" w:color="auto" w:frame="1"/>
          <w:shd w:val="clear" w:color="auto" w:fill="FFFFFF"/>
          <w:lang w:val="uk-UA" w:eastAsia="uk-UA" w:bidi="ar-SA"/>
        </w:rPr>
        <w:tab/>
        <w:t>Галина КУЦЕНКО</w:t>
      </w:r>
      <w:bookmarkEnd w:id="30"/>
      <w:bookmarkEnd w:id="31"/>
    </w:p>
    <w:sectPr w:rsidR="00743AD0" w:rsidRPr="00BA3FCB" w:rsidSect="00843188">
      <w:headerReference w:type="default" r:id="rId8"/>
      <w:footerReference w:type="default" r:id="rId9"/>
      <w:pgSz w:w="11906" w:h="16838"/>
      <w:pgMar w:top="1134" w:right="850" w:bottom="1134"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65100" w14:textId="77777777" w:rsidR="00FB2A07" w:rsidRDefault="00FB2A07" w:rsidP="001A4F93">
      <w:r>
        <w:separator/>
      </w:r>
    </w:p>
  </w:endnote>
  <w:endnote w:type="continuationSeparator" w:id="0">
    <w:p w14:paraId="4C0FB942" w14:textId="77777777" w:rsidR="00FB2A07" w:rsidRDefault="00FB2A07" w:rsidP="001A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23E2A" w14:textId="617B6BE5" w:rsidR="001A4F93" w:rsidRDefault="001A4F93">
    <w:pPr>
      <w:pStyle w:val="a8"/>
      <w:jc w:val="center"/>
    </w:pPr>
  </w:p>
  <w:p w14:paraId="0017F564" w14:textId="77777777" w:rsidR="001A4F93" w:rsidRDefault="001A4F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5A003" w14:textId="77777777" w:rsidR="00FB2A07" w:rsidRDefault="00FB2A07" w:rsidP="001A4F93">
      <w:r>
        <w:separator/>
      </w:r>
    </w:p>
  </w:footnote>
  <w:footnote w:type="continuationSeparator" w:id="0">
    <w:p w14:paraId="461A3254" w14:textId="77777777" w:rsidR="00FB2A07" w:rsidRDefault="00FB2A07" w:rsidP="001A4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147833"/>
      <w:docPartObj>
        <w:docPartGallery w:val="Page Numbers (Top of Page)"/>
        <w:docPartUnique/>
      </w:docPartObj>
    </w:sdtPr>
    <w:sdtEndPr/>
    <w:sdtContent>
      <w:p w14:paraId="2BF194F8" w14:textId="69C5238F" w:rsidR="006E0589" w:rsidRDefault="006E0589">
        <w:pPr>
          <w:pStyle w:val="a6"/>
          <w:jc w:val="center"/>
        </w:pPr>
        <w:r>
          <w:fldChar w:fldCharType="begin"/>
        </w:r>
        <w:r>
          <w:instrText>PAGE   \* MERGEFORMAT</w:instrText>
        </w:r>
        <w:r>
          <w:fldChar w:fldCharType="separate"/>
        </w:r>
        <w:r>
          <w:rPr>
            <w:lang w:val="uk-UA"/>
          </w:rPr>
          <w:t>2</w:t>
        </w:r>
        <w:r>
          <w:fldChar w:fldCharType="end"/>
        </w:r>
      </w:p>
    </w:sdtContent>
  </w:sdt>
  <w:p w14:paraId="5353CA17" w14:textId="4779EFCE" w:rsidR="00FE249E" w:rsidRPr="00FE249E" w:rsidRDefault="00FE249E" w:rsidP="00FE249E">
    <w:pPr>
      <w:pStyle w:val="a6"/>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0C7BF0"/>
    <w:multiLevelType w:val="multilevel"/>
    <w:tmpl w:val="E6BEC84C"/>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1140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A30"/>
    <w:rsid w:val="0000512E"/>
    <w:rsid w:val="00020B2A"/>
    <w:rsid w:val="000C5778"/>
    <w:rsid w:val="000D0009"/>
    <w:rsid w:val="0013230C"/>
    <w:rsid w:val="00134C59"/>
    <w:rsid w:val="00147B03"/>
    <w:rsid w:val="00157642"/>
    <w:rsid w:val="00171648"/>
    <w:rsid w:val="00176948"/>
    <w:rsid w:val="00185541"/>
    <w:rsid w:val="00190D02"/>
    <w:rsid w:val="00197EAA"/>
    <w:rsid w:val="001A4F93"/>
    <w:rsid w:val="001B2908"/>
    <w:rsid w:val="001B4A06"/>
    <w:rsid w:val="001C7C3B"/>
    <w:rsid w:val="001D1ECF"/>
    <w:rsid w:val="002200E8"/>
    <w:rsid w:val="00225B53"/>
    <w:rsid w:val="0024171F"/>
    <w:rsid w:val="00253750"/>
    <w:rsid w:val="00267CED"/>
    <w:rsid w:val="00284C88"/>
    <w:rsid w:val="0029328E"/>
    <w:rsid w:val="00295653"/>
    <w:rsid w:val="002A0737"/>
    <w:rsid w:val="002B28E2"/>
    <w:rsid w:val="002C7504"/>
    <w:rsid w:val="002D12D6"/>
    <w:rsid w:val="002E1DE0"/>
    <w:rsid w:val="002E7262"/>
    <w:rsid w:val="003129AD"/>
    <w:rsid w:val="0033185B"/>
    <w:rsid w:val="00340818"/>
    <w:rsid w:val="003567B6"/>
    <w:rsid w:val="00384687"/>
    <w:rsid w:val="00384D5B"/>
    <w:rsid w:val="003A4727"/>
    <w:rsid w:val="003A5157"/>
    <w:rsid w:val="003D7BA6"/>
    <w:rsid w:val="003E1009"/>
    <w:rsid w:val="003F4718"/>
    <w:rsid w:val="00402947"/>
    <w:rsid w:val="00412CCA"/>
    <w:rsid w:val="00494473"/>
    <w:rsid w:val="004A76BD"/>
    <w:rsid w:val="004B70AB"/>
    <w:rsid w:val="004C3A9D"/>
    <w:rsid w:val="004D1728"/>
    <w:rsid w:val="004F043B"/>
    <w:rsid w:val="005017ED"/>
    <w:rsid w:val="00514705"/>
    <w:rsid w:val="00533A0D"/>
    <w:rsid w:val="005470D2"/>
    <w:rsid w:val="005809DD"/>
    <w:rsid w:val="00583A28"/>
    <w:rsid w:val="0058563C"/>
    <w:rsid w:val="005B21FE"/>
    <w:rsid w:val="005B53D4"/>
    <w:rsid w:val="005D143B"/>
    <w:rsid w:val="005D7015"/>
    <w:rsid w:val="006012D9"/>
    <w:rsid w:val="00641826"/>
    <w:rsid w:val="0065538F"/>
    <w:rsid w:val="006605AF"/>
    <w:rsid w:val="00672980"/>
    <w:rsid w:val="00676E46"/>
    <w:rsid w:val="00681687"/>
    <w:rsid w:val="006833CF"/>
    <w:rsid w:val="006A2ECF"/>
    <w:rsid w:val="006C412F"/>
    <w:rsid w:val="006D2538"/>
    <w:rsid w:val="006D3620"/>
    <w:rsid w:val="006D68EE"/>
    <w:rsid w:val="006E0589"/>
    <w:rsid w:val="0070343A"/>
    <w:rsid w:val="00720AA6"/>
    <w:rsid w:val="00743AD0"/>
    <w:rsid w:val="00752183"/>
    <w:rsid w:val="00781AC0"/>
    <w:rsid w:val="007D02DA"/>
    <w:rsid w:val="00803B95"/>
    <w:rsid w:val="008313C0"/>
    <w:rsid w:val="00836F9F"/>
    <w:rsid w:val="00840E9E"/>
    <w:rsid w:val="00843188"/>
    <w:rsid w:val="00843372"/>
    <w:rsid w:val="00856695"/>
    <w:rsid w:val="00870251"/>
    <w:rsid w:val="00876C15"/>
    <w:rsid w:val="00885FCD"/>
    <w:rsid w:val="008C0091"/>
    <w:rsid w:val="008C3C95"/>
    <w:rsid w:val="008C3DF2"/>
    <w:rsid w:val="008C40C3"/>
    <w:rsid w:val="008C6F9E"/>
    <w:rsid w:val="008D21A2"/>
    <w:rsid w:val="008F3FCD"/>
    <w:rsid w:val="00926E9D"/>
    <w:rsid w:val="00960E30"/>
    <w:rsid w:val="00965313"/>
    <w:rsid w:val="00965C44"/>
    <w:rsid w:val="00967E2C"/>
    <w:rsid w:val="00984F5E"/>
    <w:rsid w:val="009A0DC7"/>
    <w:rsid w:val="009A276D"/>
    <w:rsid w:val="009D4B6E"/>
    <w:rsid w:val="00A05B7E"/>
    <w:rsid w:val="00A07FF8"/>
    <w:rsid w:val="00A20ADC"/>
    <w:rsid w:val="00A25BFE"/>
    <w:rsid w:val="00A27612"/>
    <w:rsid w:val="00A35C85"/>
    <w:rsid w:val="00A40E19"/>
    <w:rsid w:val="00A74173"/>
    <w:rsid w:val="00A83345"/>
    <w:rsid w:val="00A97765"/>
    <w:rsid w:val="00AB0913"/>
    <w:rsid w:val="00AC0073"/>
    <w:rsid w:val="00AC1A30"/>
    <w:rsid w:val="00B07ADB"/>
    <w:rsid w:val="00B1165D"/>
    <w:rsid w:val="00B32D92"/>
    <w:rsid w:val="00B443AD"/>
    <w:rsid w:val="00B57222"/>
    <w:rsid w:val="00B708A4"/>
    <w:rsid w:val="00BA2FA8"/>
    <w:rsid w:val="00BA3FCB"/>
    <w:rsid w:val="00BB2EB9"/>
    <w:rsid w:val="00BB661C"/>
    <w:rsid w:val="00BD0CB6"/>
    <w:rsid w:val="00BD3ED0"/>
    <w:rsid w:val="00BE329F"/>
    <w:rsid w:val="00C1523C"/>
    <w:rsid w:val="00C25CD3"/>
    <w:rsid w:val="00C34D5D"/>
    <w:rsid w:val="00C62A14"/>
    <w:rsid w:val="00C62D12"/>
    <w:rsid w:val="00C64858"/>
    <w:rsid w:val="00C709C7"/>
    <w:rsid w:val="00C74C6B"/>
    <w:rsid w:val="00C81F53"/>
    <w:rsid w:val="00C97E7D"/>
    <w:rsid w:val="00CA2C4D"/>
    <w:rsid w:val="00CA74E5"/>
    <w:rsid w:val="00CC3524"/>
    <w:rsid w:val="00CD241F"/>
    <w:rsid w:val="00CD485D"/>
    <w:rsid w:val="00CF15EE"/>
    <w:rsid w:val="00D043C8"/>
    <w:rsid w:val="00D06645"/>
    <w:rsid w:val="00D20121"/>
    <w:rsid w:val="00D323AB"/>
    <w:rsid w:val="00D467AC"/>
    <w:rsid w:val="00D612CD"/>
    <w:rsid w:val="00D77A0E"/>
    <w:rsid w:val="00D84D59"/>
    <w:rsid w:val="00DA1699"/>
    <w:rsid w:val="00DB64C6"/>
    <w:rsid w:val="00DB65B0"/>
    <w:rsid w:val="00E14393"/>
    <w:rsid w:val="00E5081B"/>
    <w:rsid w:val="00E71110"/>
    <w:rsid w:val="00E72D85"/>
    <w:rsid w:val="00E77054"/>
    <w:rsid w:val="00E84FF8"/>
    <w:rsid w:val="00E966E6"/>
    <w:rsid w:val="00EA64B0"/>
    <w:rsid w:val="00F02FDF"/>
    <w:rsid w:val="00F149FB"/>
    <w:rsid w:val="00F207B7"/>
    <w:rsid w:val="00F659F9"/>
    <w:rsid w:val="00F70BE1"/>
    <w:rsid w:val="00FA4BCD"/>
    <w:rsid w:val="00FB2A07"/>
    <w:rsid w:val="00FE2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0A372"/>
  <w15:docId w15:val="{2199A56B-9B8E-4A22-860E-D09E58AC1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ndale Sans U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2D6"/>
    <w:pPr>
      <w:widowControl w:val="0"/>
      <w:suppressAutoHyphens/>
      <w:autoSpaceDN w:val="0"/>
      <w:spacing w:after="0" w:line="240" w:lineRule="auto"/>
    </w:pPr>
    <w:rPr>
      <w:rFonts w:ascii="Times New Roman"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2D6"/>
    <w:pPr>
      <w:ind w:left="720"/>
      <w:contextualSpacing/>
    </w:pPr>
  </w:style>
  <w:style w:type="paragraph" w:customStyle="1" w:styleId="rvps7">
    <w:name w:val="rvps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7">
    <w:name w:val="rvps1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23">
    <w:name w:val="rvts23"/>
    <w:basedOn w:val="a0"/>
    <w:rsid w:val="00BD0CB6"/>
  </w:style>
  <w:style w:type="character" w:customStyle="1" w:styleId="rvts64">
    <w:name w:val="rvts64"/>
    <w:basedOn w:val="a0"/>
    <w:rsid w:val="00BD0CB6"/>
  </w:style>
  <w:style w:type="character" w:customStyle="1" w:styleId="rvts9">
    <w:name w:val="rvts9"/>
    <w:basedOn w:val="a0"/>
    <w:rsid w:val="00BD0CB6"/>
  </w:style>
  <w:style w:type="paragraph" w:customStyle="1" w:styleId="rvps6">
    <w:name w:val="rvps6"/>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8">
    <w:name w:val="rvps1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styleId="a4">
    <w:name w:val="Hyperlink"/>
    <w:basedOn w:val="a0"/>
    <w:uiPriority w:val="99"/>
    <w:semiHidden/>
    <w:unhideWhenUsed/>
    <w:rsid w:val="00BD0CB6"/>
    <w:rPr>
      <w:color w:val="0000FF"/>
      <w:u w:val="single"/>
    </w:rPr>
  </w:style>
  <w:style w:type="paragraph" w:customStyle="1" w:styleId="rvps2">
    <w:name w:val="rvps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52">
    <w:name w:val="rvts52"/>
    <w:basedOn w:val="a0"/>
    <w:rsid w:val="00BD0CB6"/>
  </w:style>
  <w:style w:type="paragraph" w:customStyle="1" w:styleId="rvps4">
    <w:name w:val="rvps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4">
    <w:name w:val="rvts44"/>
    <w:basedOn w:val="a0"/>
    <w:rsid w:val="00BD0CB6"/>
  </w:style>
  <w:style w:type="paragraph" w:customStyle="1" w:styleId="rvps15">
    <w:name w:val="rvps15"/>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8">
    <w:name w:val="rvps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4">
    <w:name w:val="rvps1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2">
    <w:name w:val="rvps1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6">
    <w:name w:val="rvts46"/>
    <w:basedOn w:val="a0"/>
    <w:rsid w:val="00BD0CB6"/>
  </w:style>
  <w:style w:type="character" w:customStyle="1" w:styleId="rvts37">
    <w:name w:val="rvts37"/>
    <w:basedOn w:val="a0"/>
    <w:rsid w:val="00BD0CB6"/>
  </w:style>
  <w:style w:type="paragraph" w:styleId="a5">
    <w:name w:val="Normal (Web)"/>
    <w:basedOn w:val="a"/>
    <w:uiPriority w:val="99"/>
    <w:semiHidden/>
    <w:unhideWhenUsed/>
    <w:rsid w:val="00BD3ED0"/>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Default">
    <w:name w:val="Default"/>
    <w:rsid w:val="00C62D12"/>
    <w:pPr>
      <w:autoSpaceDE w:val="0"/>
      <w:autoSpaceDN w:val="0"/>
      <w:adjustRightInd w:val="0"/>
      <w:spacing w:after="0" w:line="240" w:lineRule="auto"/>
    </w:pPr>
    <w:rPr>
      <w:rFonts w:ascii="Calibri" w:hAnsi="Calibri" w:cs="Calibri"/>
      <w:color w:val="000000"/>
      <w:sz w:val="24"/>
      <w:szCs w:val="24"/>
      <w:lang w:val="uk-UA"/>
    </w:rPr>
  </w:style>
  <w:style w:type="paragraph" w:styleId="a6">
    <w:name w:val="header"/>
    <w:basedOn w:val="a"/>
    <w:link w:val="a7"/>
    <w:uiPriority w:val="99"/>
    <w:unhideWhenUsed/>
    <w:rsid w:val="001A4F93"/>
    <w:pPr>
      <w:tabs>
        <w:tab w:val="center" w:pos="4677"/>
        <w:tab w:val="right" w:pos="9355"/>
      </w:tabs>
    </w:pPr>
  </w:style>
  <w:style w:type="character" w:customStyle="1" w:styleId="a7">
    <w:name w:val="Верхній колонтитул Знак"/>
    <w:basedOn w:val="a0"/>
    <w:link w:val="a6"/>
    <w:uiPriority w:val="99"/>
    <w:rsid w:val="001A4F93"/>
    <w:rPr>
      <w:rFonts w:ascii="Times New Roman" w:hAnsi="Times New Roman" w:cs="Tahoma"/>
      <w:kern w:val="3"/>
      <w:sz w:val="24"/>
      <w:szCs w:val="24"/>
      <w:lang w:val="de-DE" w:eastAsia="ja-JP" w:bidi="fa-IR"/>
    </w:rPr>
  </w:style>
  <w:style w:type="paragraph" w:styleId="a8">
    <w:name w:val="footer"/>
    <w:basedOn w:val="a"/>
    <w:link w:val="a9"/>
    <w:uiPriority w:val="99"/>
    <w:unhideWhenUsed/>
    <w:rsid w:val="001A4F93"/>
    <w:pPr>
      <w:tabs>
        <w:tab w:val="center" w:pos="4677"/>
        <w:tab w:val="right" w:pos="9355"/>
      </w:tabs>
    </w:pPr>
  </w:style>
  <w:style w:type="character" w:customStyle="1" w:styleId="a9">
    <w:name w:val="Нижній колонтитул Знак"/>
    <w:basedOn w:val="a0"/>
    <w:link w:val="a8"/>
    <w:uiPriority w:val="99"/>
    <w:rsid w:val="001A4F93"/>
    <w:rPr>
      <w:rFonts w:ascii="Times New Roman" w:hAnsi="Times New Roman" w:cs="Tahoma"/>
      <w:kern w:val="3"/>
      <w:sz w:val="24"/>
      <w:szCs w:val="24"/>
      <w:lang w:val="de-DE" w:eastAsia="ja-JP" w:bidi="fa-IR"/>
    </w:rPr>
  </w:style>
  <w:style w:type="character" w:customStyle="1" w:styleId="2">
    <w:name w:val="Основной текст (2)_"/>
    <w:link w:val="21"/>
    <w:rsid w:val="00965313"/>
    <w:rPr>
      <w:sz w:val="28"/>
      <w:szCs w:val="28"/>
      <w:shd w:val="clear" w:color="auto" w:fill="FFFFFF"/>
    </w:rPr>
  </w:style>
  <w:style w:type="paragraph" w:customStyle="1" w:styleId="21">
    <w:name w:val="Основной текст (2)1"/>
    <w:basedOn w:val="a"/>
    <w:link w:val="2"/>
    <w:rsid w:val="00965313"/>
    <w:pPr>
      <w:shd w:val="clear" w:color="auto" w:fill="FFFFFF"/>
      <w:suppressAutoHyphens w:val="0"/>
      <w:autoSpaceDN/>
      <w:spacing w:before="360" w:line="322" w:lineRule="exact"/>
      <w:jc w:val="both"/>
    </w:pPr>
    <w:rPr>
      <w:rFonts w:asciiTheme="minorHAnsi" w:hAnsiTheme="minorHAnsi" w:cstheme="minorBidi"/>
      <w:kern w:val="0"/>
      <w:sz w:val="28"/>
      <w:szCs w:val="28"/>
      <w:lang w:val="x-none" w:eastAsia="en-US" w:bidi="ar-SA"/>
    </w:rPr>
  </w:style>
  <w:style w:type="paragraph" w:styleId="HTML">
    <w:name w:val="HTML Preformatted"/>
    <w:basedOn w:val="a"/>
    <w:link w:val="HTML0"/>
    <w:rsid w:val="001769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pPr>
    <w:rPr>
      <w:rFonts w:ascii="Courier New" w:eastAsia="Times New Roman" w:hAnsi="Courier New" w:cs="Courier New"/>
      <w:kern w:val="1"/>
      <w:sz w:val="20"/>
      <w:szCs w:val="20"/>
      <w:lang w:val="ru-RU" w:eastAsia="zh-CN" w:bidi="ar-SA"/>
    </w:rPr>
  </w:style>
  <w:style w:type="character" w:customStyle="1" w:styleId="HTML0">
    <w:name w:val="Стандартний HTML Знак"/>
    <w:basedOn w:val="a0"/>
    <w:link w:val="HTML"/>
    <w:rsid w:val="00176948"/>
    <w:rPr>
      <w:rFonts w:ascii="Courier New" w:eastAsia="Times New Roman" w:hAnsi="Courier New" w:cs="Courier New"/>
      <w:kern w:val="1"/>
      <w:sz w:val="20"/>
      <w:szCs w:val="20"/>
      <w:lang w:val="ru-RU" w:eastAsia="zh-CN"/>
    </w:rPr>
  </w:style>
  <w:style w:type="character" w:styleId="aa">
    <w:name w:val="Strong"/>
    <w:basedOn w:val="a0"/>
    <w:qFormat/>
    <w:rsid w:val="00176948"/>
    <w:rPr>
      <w:b/>
      <w:bCs/>
    </w:rPr>
  </w:style>
  <w:style w:type="paragraph" w:styleId="ab">
    <w:name w:val="No Spacing"/>
    <w:uiPriority w:val="1"/>
    <w:qFormat/>
    <w:rsid w:val="00840E9E"/>
    <w:pPr>
      <w:widowControl w:val="0"/>
      <w:suppressAutoHyphens/>
      <w:autoSpaceDN w:val="0"/>
      <w:spacing w:after="0" w:line="240" w:lineRule="auto"/>
    </w:pPr>
    <w:rPr>
      <w:rFonts w:ascii="Times New Roman"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31061">
      <w:bodyDiv w:val="1"/>
      <w:marLeft w:val="0"/>
      <w:marRight w:val="0"/>
      <w:marTop w:val="0"/>
      <w:marBottom w:val="0"/>
      <w:divBdr>
        <w:top w:val="none" w:sz="0" w:space="0" w:color="auto"/>
        <w:left w:val="none" w:sz="0" w:space="0" w:color="auto"/>
        <w:bottom w:val="none" w:sz="0" w:space="0" w:color="auto"/>
        <w:right w:val="none" w:sz="0" w:space="0" w:color="auto"/>
      </w:divBdr>
    </w:div>
    <w:div w:id="179855435">
      <w:bodyDiv w:val="1"/>
      <w:marLeft w:val="0"/>
      <w:marRight w:val="0"/>
      <w:marTop w:val="0"/>
      <w:marBottom w:val="0"/>
      <w:divBdr>
        <w:top w:val="none" w:sz="0" w:space="0" w:color="auto"/>
        <w:left w:val="none" w:sz="0" w:space="0" w:color="auto"/>
        <w:bottom w:val="none" w:sz="0" w:space="0" w:color="auto"/>
        <w:right w:val="none" w:sz="0" w:space="0" w:color="auto"/>
      </w:divBdr>
    </w:div>
    <w:div w:id="465852113">
      <w:bodyDiv w:val="1"/>
      <w:marLeft w:val="0"/>
      <w:marRight w:val="0"/>
      <w:marTop w:val="0"/>
      <w:marBottom w:val="0"/>
      <w:divBdr>
        <w:top w:val="none" w:sz="0" w:space="0" w:color="auto"/>
        <w:left w:val="none" w:sz="0" w:space="0" w:color="auto"/>
        <w:bottom w:val="none" w:sz="0" w:space="0" w:color="auto"/>
        <w:right w:val="none" w:sz="0" w:space="0" w:color="auto"/>
      </w:divBdr>
    </w:div>
    <w:div w:id="919631198">
      <w:bodyDiv w:val="1"/>
      <w:marLeft w:val="0"/>
      <w:marRight w:val="0"/>
      <w:marTop w:val="0"/>
      <w:marBottom w:val="0"/>
      <w:divBdr>
        <w:top w:val="none" w:sz="0" w:space="0" w:color="auto"/>
        <w:left w:val="none" w:sz="0" w:space="0" w:color="auto"/>
        <w:bottom w:val="none" w:sz="0" w:space="0" w:color="auto"/>
        <w:right w:val="none" w:sz="0" w:space="0" w:color="auto"/>
      </w:divBdr>
    </w:div>
    <w:div w:id="952394705">
      <w:bodyDiv w:val="1"/>
      <w:marLeft w:val="0"/>
      <w:marRight w:val="0"/>
      <w:marTop w:val="0"/>
      <w:marBottom w:val="0"/>
      <w:divBdr>
        <w:top w:val="none" w:sz="0" w:space="0" w:color="auto"/>
        <w:left w:val="none" w:sz="0" w:space="0" w:color="auto"/>
        <w:bottom w:val="none" w:sz="0" w:space="0" w:color="auto"/>
        <w:right w:val="none" w:sz="0" w:space="0" w:color="auto"/>
      </w:divBdr>
    </w:div>
    <w:div w:id="1270893663">
      <w:bodyDiv w:val="1"/>
      <w:marLeft w:val="0"/>
      <w:marRight w:val="0"/>
      <w:marTop w:val="0"/>
      <w:marBottom w:val="0"/>
      <w:divBdr>
        <w:top w:val="none" w:sz="0" w:space="0" w:color="auto"/>
        <w:left w:val="none" w:sz="0" w:space="0" w:color="auto"/>
        <w:bottom w:val="none" w:sz="0" w:space="0" w:color="auto"/>
        <w:right w:val="none" w:sz="0" w:space="0" w:color="auto"/>
      </w:divBdr>
    </w:div>
    <w:div w:id="1469669759">
      <w:bodyDiv w:val="1"/>
      <w:marLeft w:val="0"/>
      <w:marRight w:val="0"/>
      <w:marTop w:val="0"/>
      <w:marBottom w:val="0"/>
      <w:divBdr>
        <w:top w:val="none" w:sz="0" w:space="0" w:color="auto"/>
        <w:left w:val="none" w:sz="0" w:space="0" w:color="auto"/>
        <w:bottom w:val="none" w:sz="0" w:space="0" w:color="auto"/>
        <w:right w:val="none" w:sz="0" w:space="0" w:color="auto"/>
      </w:divBdr>
    </w:div>
    <w:div w:id="1554150890">
      <w:bodyDiv w:val="1"/>
      <w:marLeft w:val="0"/>
      <w:marRight w:val="0"/>
      <w:marTop w:val="0"/>
      <w:marBottom w:val="0"/>
      <w:divBdr>
        <w:top w:val="none" w:sz="0" w:space="0" w:color="auto"/>
        <w:left w:val="none" w:sz="0" w:space="0" w:color="auto"/>
        <w:bottom w:val="none" w:sz="0" w:space="0" w:color="auto"/>
        <w:right w:val="none" w:sz="0" w:space="0" w:color="auto"/>
      </w:divBdr>
    </w:div>
    <w:div w:id="1881939784">
      <w:bodyDiv w:val="1"/>
      <w:marLeft w:val="0"/>
      <w:marRight w:val="0"/>
      <w:marTop w:val="0"/>
      <w:marBottom w:val="0"/>
      <w:divBdr>
        <w:top w:val="none" w:sz="0" w:space="0" w:color="auto"/>
        <w:left w:val="none" w:sz="0" w:space="0" w:color="auto"/>
        <w:bottom w:val="none" w:sz="0" w:space="0" w:color="auto"/>
        <w:right w:val="none" w:sz="0" w:space="0" w:color="auto"/>
      </w:divBdr>
      <w:divsChild>
        <w:div w:id="1684211592">
          <w:marLeft w:val="0"/>
          <w:marRight w:val="0"/>
          <w:marTop w:val="0"/>
          <w:marBottom w:val="150"/>
          <w:divBdr>
            <w:top w:val="none" w:sz="0" w:space="0" w:color="auto"/>
            <w:left w:val="none" w:sz="0" w:space="0" w:color="auto"/>
            <w:bottom w:val="none" w:sz="0" w:space="0" w:color="auto"/>
            <w:right w:val="none" w:sz="0" w:space="0" w:color="auto"/>
          </w:divBdr>
        </w:div>
        <w:div w:id="996036014">
          <w:marLeft w:val="0"/>
          <w:marRight w:val="0"/>
          <w:marTop w:val="0"/>
          <w:marBottom w:val="150"/>
          <w:divBdr>
            <w:top w:val="none" w:sz="0" w:space="0" w:color="auto"/>
            <w:left w:val="none" w:sz="0" w:space="0" w:color="auto"/>
            <w:bottom w:val="none" w:sz="0" w:space="0" w:color="auto"/>
            <w:right w:val="none" w:sz="0" w:space="0" w:color="auto"/>
          </w:divBdr>
        </w:div>
        <w:div w:id="1457211156">
          <w:marLeft w:val="0"/>
          <w:marRight w:val="0"/>
          <w:marTop w:val="0"/>
          <w:marBottom w:val="150"/>
          <w:divBdr>
            <w:top w:val="none" w:sz="0" w:space="0" w:color="auto"/>
            <w:left w:val="none" w:sz="0" w:space="0" w:color="auto"/>
            <w:bottom w:val="none" w:sz="0" w:space="0" w:color="auto"/>
            <w:right w:val="none" w:sz="0" w:space="0" w:color="auto"/>
          </w:divBdr>
        </w:div>
      </w:divsChild>
    </w:div>
    <w:div w:id="189715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98A4F-890C-486F-BDE7-7EBC89EE6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4</Pages>
  <Words>8397</Words>
  <Characters>4787</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KSRNOUT3</dc:creator>
  <cp:keywords/>
  <dc:description/>
  <cp:lastModifiedBy>Kotova</cp:lastModifiedBy>
  <cp:revision>82</cp:revision>
  <cp:lastPrinted>2021-02-11T15:55:00Z</cp:lastPrinted>
  <dcterms:created xsi:type="dcterms:W3CDTF">2020-12-01T13:48:00Z</dcterms:created>
  <dcterms:modified xsi:type="dcterms:W3CDTF">2025-06-20T07:37:00Z</dcterms:modified>
</cp:coreProperties>
</file>