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2FF37857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1D1A192F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>Слобожанської  селищної ради</w:t>
      </w:r>
    </w:p>
    <w:p w14:paraId="2DA2AE7E" w14:textId="3062420D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90752C">
        <w:rPr>
          <w:rFonts w:ascii="Times New Roman" w:hAnsi="Times New Roman"/>
          <w:sz w:val="24"/>
          <w:szCs w:val="24"/>
          <w:lang w:val="en-US"/>
        </w:rPr>
        <w:t>V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І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4A89428C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20E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5A5B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F3EF2">
        <w:rPr>
          <w:rFonts w:ascii="Times New Roman" w:hAnsi="Times New Roman"/>
          <w:sz w:val="24"/>
          <w:szCs w:val="24"/>
          <w:lang w:val="uk-UA"/>
        </w:rPr>
        <w:t>27</w:t>
      </w:r>
      <w:r w:rsidR="00295048">
        <w:rPr>
          <w:rFonts w:ascii="Times New Roman" w:hAnsi="Times New Roman"/>
          <w:sz w:val="24"/>
          <w:szCs w:val="24"/>
          <w:lang w:val="uk-UA"/>
        </w:rPr>
        <w:t xml:space="preserve"> лютого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E32803">
        <w:rPr>
          <w:rFonts w:ascii="Times New Roman" w:hAnsi="Times New Roman"/>
          <w:sz w:val="24"/>
          <w:szCs w:val="24"/>
          <w:lang w:val="uk-UA"/>
        </w:rPr>
        <w:t>2829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2"/>
        <w:gridCol w:w="3645"/>
        <w:gridCol w:w="1056"/>
        <w:gridCol w:w="1374"/>
        <w:gridCol w:w="1702"/>
        <w:gridCol w:w="1517"/>
      </w:tblGrid>
      <w:tr w:rsidR="0087117A" w14:paraId="7C3B7F06" w14:textId="77777777" w:rsidTr="008C1CCC">
        <w:tc>
          <w:tcPr>
            <w:tcW w:w="482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702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98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81" w:type="dxa"/>
          </w:tcPr>
          <w:p w14:paraId="349DEAF5" w14:textId="1E227B4D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707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18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8C1CCC">
        <w:tc>
          <w:tcPr>
            <w:tcW w:w="482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02" w:type="dxa"/>
          </w:tcPr>
          <w:p w14:paraId="355FDC61" w14:textId="0ABBFBB0" w:rsidR="00030CC2" w:rsidRPr="00A02F24" w:rsidRDefault="002D128B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квартирно-експлу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98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81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707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8C1CCC">
        <w:tc>
          <w:tcPr>
            <w:tcW w:w="482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02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98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8C1CCC">
        <w:tc>
          <w:tcPr>
            <w:tcW w:w="482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702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військової 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FPV, БпАК, БпЛА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81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5168A0DC" w14:textId="6337C210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0752C" w14:paraId="0332828E" w14:textId="77777777" w:rsidTr="008C1CCC">
        <w:tc>
          <w:tcPr>
            <w:tcW w:w="482" w:type="dxa"/>
          </w:tcPr>
          <w:p w14:paraId="2EDECE01" w14:textId="6D1CDE37" w:rsidR="0090752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02" w:type="dxa"/>
          </w:tcPr>
          <w:p w14:paraId="3491BDDA" w14:textId="491F4989" w:rsidR="0090752C" w:rsidRPr="00A02F24" w:rsidRDefault="003B14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986" w:type="dxa"/>
          </w:tcPr>
          <w:p w14:paraId="562D2498" w14:textId="4FD44FF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1CE1B13D" w14:textId="72776269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195938B8" w14:textId="7251A58F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0EE1B03B" w14:textId="6A0CF393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0752C" w14:paraId="620117E0" w14:textId="77777777" w:rsidTr="008C1CCC">
        <w:tc>
          <w:tcPr>
            <w:tcW w:w="482" w:type="dxa"/>
          </w:tcPr>
          <w:p w14:paraId="1B48876D" w14:textId="6BEAD955" w:rsidR="0090752C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02" w:type="dxa"/>
          </w:tcPr>
          <w:p w14:paraId="48802D79" w14:textId="17AE1BD3" w:rsidR="0090752C" w:rsidRPr="00A02F24" w:rsidRDefault="002F11F9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986" w:type="dxa"/>
          </w:tcPr>
          <w:p w14:paraId="785D62BB" w14:textId="206C234C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31A18FBA" w14:textId="341486F5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  <w:r w:rsidR="00295048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1707" w:type="dxa"/>
          </w:tcPr>
          <w:p w14:paraId="1E13ACB6" w14:textId="501969DA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73D5894C" w14:textId="120D2D01" w:rsidR="0090752C" w:rsidRDefault="002F11F9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295048" w14:paraId="06229DA8" w14:textId="77777777" w:rsidTr="008C1CCC">
        <w:tc>
          <w:tcPr>
            <w:tcW w:w="482" w:type="dxa"/>
          </w:tcPr>
          <w:p w14:paraId="3C6FED5A" w14:textId="066E08E1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702" w:type="dxa"/>
          </w:tcPr>
          <w:p w14:paraId="2CF15F04" w14:textId="7985D074" w:rsidR="00295048" w:rsidRPr="007F3705" w:rsidRDefault="00295048" w:rsidP="007F370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обласному бюджету на </w:t>
            </w:r>
            <w:r w:rsidR="00BB5D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капітальні видатки </w:t>
            </w:r>
            <w:r w:rsidR="00BE64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для </w:t>
            </w:r>
            <w:r w:rsidR="00BB5D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реалізація підпункту 5.1. пункт 5 «З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аходи та роботи з територіальної оборони 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зокрема, матеріально- технічне забезпечення підрозділів територіальної оборони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: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матеріально -технічних засобів, конструкцій, обладнання,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лікарських,     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допоміжних 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медичних виробів, продуктів харчування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іншої продукції (товарів)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 Програми.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14:paraId="42D6D8FF" w14:textId="5D7ADE44" w:rsidR="00295048" w:rsidRPr="00295048" w:rsidRDefault="00295048" w:rsidP="009075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37197</w:t>
            </w:r>
            <w:r w:rsidR="00BE641B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81" w:type="dxa"/>
          </w:tcPr>
          <w:p w14:paraId="474F7F7C" w14:textId="1C66F011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4FDA9183" w14:textId="2E2850EC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0F0D23C9" w14:textId="61F2EB5D" w:rsidR="00295048" w:rsidRDefault="00295048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AF3EF2" w14:paraId="57E0C245" w14:textId="77777777" w:rsidTr="008C1CCC">
        <w:tc>
          <w:tcPr>
            <w:tcW w:w="482" w:type="dxa"/>
          </w:tcPr>
          <w:p w14:paraId="31560A34" w14:textId="6489BA57" w:rsidR="00AF3EF2" w:rsidRDefault="00AF3EF2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702" w:type="dxa"/>
          </w:tcPr>
          <w:p w14:paraId="4CD23606" w14:textId="5573BF4B" w:rsidR="00AF3EF2" w:rsidRPr="00AC4DC8" w:rsidRDefault="00AC4DC8" w:rsidP="007F370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ержавному бюджету, а саме: військовій частині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А 1008 на капітальні видатки для придбання матеріальних цінностей (</w:t>
            </w:r>
            <w:r w:rsidRPr="00AC4DC8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, БпАК, БпЛА)</w:t>
            </w:r>
          </w:p>
        </w:tc>
        <w:tc>
          <w:tcPr>
            <w:tcW w:w="986" w:type="dxa"/>
          </w:tcPr>
          <w:p w14:paraId="376F5973" w14:textId="2BDD8EA0" w:rsidR="00AF3EF2" w:rsidRPr="00295048" w:rsidRDefault="00AC4DC8" w:rsidP="009075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81" w:type="dxa"/>
          </w:tcPr>
          <w:p w14:paraId="45C75F61" w14:textId="41EF58EC" w:rsidR="00AF3EF2" w:rsidRDefault="00AC4DC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707" w:type="dxa"/>
          </w:tcPr>
          <w:p w14:paraId="0CA2D479" w14:textId="6210BFC2" w:rsidR="00AF3EF2" w:rsidRDefault="00AC4DC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5DBDDD54" w14:textId="604DECD3" w:rsidR="00AF3EF2" w:rsidRDefault="00AC4DC8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1 500 000,00</w:t>
            </w:r>
          </w:p>
        </w:tc>
      </w:tr>
      <w:tr w:rsidR="0090752C" w:rsidRPr="00FB0F06" w14:paraId="6E6449C2" w14:textId="77777777" w:rsidTr="008C1CCC">
        <w:tc>
          <w:tcPr>
            <w:tcW w:w="4184" w:type="dxa"/>
            <w:gridSpan w:val="2"/>
          </w:tcPr>
          <w:p w14:paraId="5FD985C3" w14:textId="77777777" w:rsidR="0090752C" w:rsidRPr="00FB0F06" w:rsidRDefault="0090752C" w:rsidP="009075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0F06">
              <w:rPr>
                <w:rFonts w:ascii="Times New Roman" w:hAnsi="Times New Roman"/>
                <w:b/>
                <w:bCs/>
                <w:lang w:val="uk-UA"/>
              </w:rPr>
              <w:t>Всього:</w:t>
            </w:r>
          </w:p>
        </w:tc>
        <w:tc>
          <w:tcPr>
            <w:tcW w:w="986" w:type="dxa"/>
          </w:tcPr>
          <w:p w14:paraId="08B47991" w14:textId="02241D92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381" w:type="dxa"/>
          </w:tcPr>
          <w:p w14:paraId="36ED6807" w14:textId="7FBCCA94" w:rsidR="0090752C" w:rsidRPr="00FB0F06" w:rsidRDefault="0090752C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707" w:type="dxa"/>
          </w:tcPr>
          <w:p w14:paraId="4CBC9462" w14:textId="77777777" w:rsidR="0090752C" w:rsidRPr="00FB0F06" w:rsidRDefault="0090752C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518" w:type="dxa"/>
          </w:tcPr>
          <w:p w14:paraId="79954425" w14:textId="1B6DE61A" w:rsidR="0090752C" w:rsidRPr="00FB0F06" w:rsidRDefault="00AC4DC8" w:rsidP="0090752C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12 115 213,00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0FA9E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E04C7E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1A06489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3FCAA5B1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селищної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BB426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B8DED6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D0C43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52331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284CD6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44522F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F98FF2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0F1260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50F0F2B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A783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A1268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BDB82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C8CE270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5A50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650D4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BDA1E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5603F2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BC9302D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9C03F5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A207F37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83BBAEC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C30CB1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79B9C8E" w14:textId="77777777" w:rsidR="00482EFB" w:rsidRDefault="00482EFB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82EFB" w:rsidSect="002502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30CC2"/>
    <w:rsid w:val="00042982"/>
    <w:rsid w:val="00043B93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521A7"/>
    <w:rsid w:val="00165E4C"/>
    <w:rsid w:val="00166448"/>
    <w:rsid w:val="00170E59"/>
    <w:rsid w:val="0018493C"/>
    <w:rsid w:val="001A5C6A"/>
    <w:rsid w:val="001B2324"/>
    <w:rsid w:val="001C11DD"/>
    <w:rsid w:val="001E3EBB"/>
    <w:rsid w:val="001E5A5B"/>
    <w:rsid w:val="00216A23"/>
    <w:rsid w:val="00217A1F"/>
    <w:rsid w:val="00220133"/>
    <w:rsid w:val="002502E1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4068AF"/>
    <w:rsid w:val="00434A7C"/>
    <w:rsid w:val="00465B58"/>
    <w:rsid w:val="00482420"/>
    <w:rsid w:val="00482EFB"/>
    <w:rsid w:val="00491A06"/>
    <w:rsid w:val="004A6131"/>
    <w:rsid w:val="004F13B8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A15A0"/>
    <w:rsid w:val="005A27BC"/>
    <w:rsid w:val="005B0B27"/>
    <w:rsid w:val="005B1947"/>
    <w:rsid w:val="005D7035"/>
    <w:rsid w:val="005E75D2"/>
    <w:rsid w:val="005F2022"/>
    <w:rsid w:val="005F3361"/>
    <w:rsid w:val="00600A24"/>
    <w:rsid w:val="006105B2"/>
    <w:rsid w:val="00616DBA"/>
    <w:rsid w:val="00620D08"/>
    <w:rsid w:val="00622022"/>
    <w:rsid w:val="00625111"/>
    <w:rsid w:val="006356EA"/>
    <w:rsid w:val="006435FA"/>
    <w:rsid w:val="00647BA8"/>
    <w:rsid w:val="00663A90"/>
    <w:rsid w:val="00687889"/>
    <w:rsid w:val="0069085E"/>
    <w:rsid w:val="00697D4F"/>
    <w:rsid w:val="006A5519"/>
    <w:rsid w:val="006B182B"/>
    <w:rsid w:val="006C0183"/>
    <w:rsid w:val="006C2EE4"/>
    <w:rsid w:val="006C4580"/>
    <w:rsid w:val="006F230C"/>
    <w:rsid w:val="006F4389"/>
    <w:rsid w:val="006F67DB"/>
    <w:rsid w:val="00715AD4"/>
    <w:rsid w:val="00722D87"/>
    <w:rsid w:val="007655CA"/>
    <w:rsid w:val="0076661E"/>
    <w:rsid w:val="0077291E"/>
    <w:rsid w:val="00791642"/>
    <w:rsid w:val="007C34E0"/>
    <w:rsid w:val="007D2C87"/>
    <w:rsid w:val="007E44A4"/>
    <w:rsid w:val="007F3705"/>
    <w:rsid w:val="0082526A"/>
    <w:rsid w:val="00832608"/>
    <w:rsid w:val="00832991"/>
    <w:rsid w:val="008356EF"/>
    <w:rsid w:val="00845B68"/>
    <w:rsid w:val="00854B34"/>
    <w:rsid w:val="0087117A"/>
    <w:rsid w:val="00873252"/>
    <w:rsid w:val="008B3633"/>
    <w:rsid w:val="008B7CF3"/>
    <w:rsid w:val="008C1CCC"/>
    <w:rsid w:val="008C6608"/>
    <w:rsid w:val="008C7835"/>
    <w:rsid w:val="008E0E1C"/>
    <w:rsid w:val="008E35FE"/>
    <w:rsid w:val="008F262D"/>
    <w:rsid w:val="008F4CA0"/>
    <w:rsid w:val="0090752C"/>
    <w:rsid w:val="00935A90"/>
    <w:rsid w:val="009405E3"/>
    <w:rsid w:val="00940CEF"/>
    <w:rsid w:val="00967915"/>
    <w:rsid w:val="009A3980"/>
    <w:rsid w:val="009A5BA2"/>
    <w:rsid w:val="009E5C13"/>
    <w:rsid w:val="00A00366"/>
    <w:rsid w:val="00A007D7"/>
    <w:rsid w:val="00A02F24"/>
    <w:rsid w:val="00A1439C"/>
    <w:rsid w:val="00A145FC"/>
    <w:rsid w:val="00A14710"/>
    <w:rsid w:val="00A23995"/>
    <w:rsid w:val="00A23DC4"/>
    <w:rsid w:val="00A35371"/>
    <w:rsid w:val="00A51A50"/>
    <w:rsid w:val="00A53141"/>
    <w:rsid w:val="00A65CED"/>
    <w:rsid w:val="00A73E4C"/>
    <w:rsid w:val="00A83C3F"/>
    <w:rsid w:val="00A9115D"/>
    <w:rsid w:val="00AA112D"/>
    <w:rsid w:val="00AC4DC8"/>
    <w:rsid w:val="00AD0727"/>
    <w:rsid w:val="00AD2688"/>
    <w:rsid w:val="00AD3006"/>
    <w:rsid w:val="00AD4D66"/>
    <w:rsid w:val="00AE779E"/>
    <w:rsid w:val="00AE7B7C"/>
    <w:rsid w:val="00AF12B2"/>
    <w:rsid w:val="00AF3EF2"/>
    <w:rsid w:val="00AF5EAF"/>
    <w:rsid w:val="00B24106"/>
    <w:rsid w:val="00B2558C"/>
    <w:rsid w:val="00B413CB"/>
    <w:rsid w:val="00B617E7"/>
    <w:rsid w:val="00B755F0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F2A90"/>
    <w:rsid w:val="00C06022"/>
    <w:rsid w:val="00C16519"/>
    <w:rsid w:val="00C22E92"/>
    <w:rsid w:val="00C41857"/>
    <w:rsid w:val="00C75772"/>
    <w:rsid w:val="00C776AD"/>
    <w:rsid w:val="00C81381"/>
    <w:rsid w:val="00C81E19"/>
    <w:rsid w:val="00C82AB5"/>
    <w:rsid w:val="00C82C76"/>
    <w:rsid w:val="00C95AE7"/>
    <w:rsid w:val="00CB1C19"/>
    <w:rsid w:val="00CF0BCB"/>
    <w:rsid w:val="00D05F22"/>
    <w:rsid w:val="00D12643"/>
    <w:rsid w:val="00D27786"/>
    <w:rsid w:val="00D34C74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2803"/>
    <w:rsid w:val="00E374A4"/>
    <w:rsid w:val="00E40EFA"/>
    <w:rsid w:val="00E41435"/>
    <w:rsid w:val="00E54E12"/>
    <w:rsid w:val="00E56B7E"/>
    <w:rsid w:val="00E93936"/>
    <w:rsid w:val="00E977CA"/>
    <w:rsid w:val="00EA2D3B"/>
    <w:rsid w:val="00EA47E3"/>
    <w:rsid w:val="00EB29E6"/>
    <w:rsid w:val="00EC16D1"/>
    <w:rsid w:val="00ED0A88"/>
    <w:rsid w:val="00EF3D85"/>
    <w:rsid w:val="00F159B5"/>
    <w:rsid w:val="00F23AAC"/>
    <w:rsid w:val="00F27987"/>
    <w:rsid w:val="00F34B31"/>
    <w:rsid w:val="00F35EA3"/>
    <w:rsid w:val="00F634B3"/>
    <w:rsid w:val="00F741A0"/>
    <w:rsid w:val="00F81862"/>
    <w:rsid w:val="00FA1E8A"/>
    <w:rsid w:val="00FB05A2"/>
    <w:rsid w:val="00FB0F06"/>
    <w:rsid w:val="00FB7BB8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3</Pages>
  <Words>1907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113</cp:revision>
  <cp:lastPrinted>2025-02-26T09:46:00Z</cp:lastPrinted>
  <dcterms:created xsi:type="dcterms:W3CDTF">2023-11-30T12:59:00Z</dcterms:created>
  <dcterms:modified xsi:type="dcterms:W3CDTF">2025-02-28T07:48:00Z</dcterms:modified>
</cp:coreProperties>
</file>