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26F70FCB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6D0A5EF6" w:rsidR="002E5E40" w:rsidRPr="00F71221" w:rsidRDefault="005065A9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14:paraId="7A97C9B7" w14:textId="5089C153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DB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1892" w:rsidRPr="00DB4F1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071892" w:rsidRPr="00DB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ХІ</w:t>
      </w:r>
      <w:r w:rsidR="00251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8C2B9E" w:rsidRPr="00DB4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119E2586" w:rsidR="002E5E40" w:rsidRDefault="005065A9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DB056C"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251DE9">
              <w:rPr>
                <w:bCs/>
                <w:sz w:val="24"/>
                <w:szCs w:val="24"/>
                <w:lang w:eastAsia="ru-RU"/>
              </w:rPr>
              <w:t>24</w:t>
            </w:r>
            <w:r w:rsidR="00DB056C">
              <w:rPr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 2024 року</w:t>
            </w:r>
          </w:p>
        </w:tc>
        <w:tc>
          <w:tcPr>
            <w:tcW w:w="3209" w:type="dxa"/>
          </w:tcPr>
          <w:p w14:paraId="61E8AEF8" w14:textId="704F9EEF" w:rsidR="002E5E40" w:rsidRDefault="00DB056C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2E5E40"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4108DC63" w:rsidR="002E5E40" w:rsidRDefault="00DB056C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 </w:t>
            </w:r>
            <w:r w:rsidR="002E5E40"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2F2B51">
              <w:rPr>
                <w:bCs/>
                <w:sz w:val="24"/>
                <w:szCs w:val="24"/>
                <w:lang w:eastAsia="ru-RU"/>
              </w:rPr>
              <w:t>267</w:t>
            </w:r>
            <w:r w:rsidR="003F0B04">
              <w:rPr>
                <w:bCs/>
                <w:sz w:val="24"/>
                <w:szCs w:val="24"/>
                <w:lang w:val="en-US" w:eastAsia="ru-RU"/>
              </w:rPr>
              <w:t>0</w:t>
            </w:r>
            <w:r w:rsidR="00A8061D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 w:rsidR="002E5E40"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8EDF2D" w14:textId="30BF8FBD" w:rsidR="00130178" w:rsidRDefault="00130178" w:rsidP="00130178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9187308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затвердження технічної документації</w:t>
      </w:r>
    </w:p>
    <w:p w14:paraId="1014C227" w14:textId="77777777" w:rsidR="00130178" w:rsidRDefault="00130178" w:rsidP="00130178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із землеустрою щодо інвентаризації земель</w:t>
      </w:r>
    </w:p>
    <w:p w14:paraId="4A12BE0A" w14:textId="029C721D" w:rsidR="003029C1" w:rsidRPr="00130178" w:rsidRDefault="00613CEA" w:rsidP="00130178">
      <w:pPr>
        <w:pStyle w:val="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комунальної власності </w:t>
      </w:r>
      <w:r w:rsidR="005065A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 межах с-щ</w:t>
      </w:r>
      <w:r w:rsidR="00F21DE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 w:rsidR="005065A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Слобожанське</w:t>
      </w:r>
    </w:p>
    <w:bookmarkEnd w:id="0"/>
    <w:p w14:paraId="299E79C2" w14:textId="77777777" w:rsidR="00130178" w:rsidRPr="00130178" w:rsidRDefault="00130178" w:rsidP="00130178">
      <w:pPr>
        <w:pStyle w:val="1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665E815" w14:textId="77777777" w:rsidR="00130178" w:rsidRPr="00635499" w:rsidRDefault="00130178" w:rsidP="00130178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852873" w14:textId="469E8B18" w:rsidR="00130178" w:rsidRPr="00EB38F4" w:rsidRDefault="007F550C" w:rsidP="001301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Розглянувши технічну документацію із землеустрою щодо інвентаризації земель комунальної власності в межах населеного пункту с-ще Слобожанське по вул.Сергія Закори, 28, вул.Ярослава М</w:t>
      </w:r>
      <w:r w:rsidR="00F21DE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дрого, 12, вул.Дружби, 7, вул. Дружби, 6, вул.Дружби, 8 на території Слобожанської селищної територіальної громади Чугуївського району Харківської області, 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 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ст.ст. 12, 79-1, 186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Земельн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кодекс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України, ст. ст. 26, 59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Закону  України 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 місцеве  самоврядування в Україні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ст. ст. 22, 25, 35, 57 Закону України «Про землеустрій», Законом України «Про Державний земельний кадастр», Порядком проведення інвентаризації земель, Законом України № 2698-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IX</w:t>
      </w:r>
      <w:r w:rsidR="0013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19.10.2022 року,</w:t>
      </w:r>
      <w:r w:rsidR="00130178" w:rsidRPr="00EB38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251EFC67" w14:textId="77777777" w:rsidR="00130178" w:rsidRDefault="00130178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01B8AF05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C778" w14:textId="6B1B7992" w:rsidR="00130178" w:rsidRPr="00A62D57" w:rsidRDefault="00D87884" w:rsidP="00130178">
      <w:pPr>
        <w:pStyle w:val="Standard"/>
        <w:widowControl/>
        <w:numPr>
          <w:ilvl w:val="0"/>
          <w:numId w:val="8"/>
        </w:numPr>
        <w:jc w:val="both"/>
        <w:rPr>
          <w:rFonts w:cs="Times New Roman"/>
        </w:rPr>
      </w:pPr>
      <w:r>
        <w:rPr>
          <w:rFonts w:cs="Times New Roman"/>
          <w:lang w:val="uk-UA"/>
        </w:rPr>
        <w:t>Затвердити технічну документацію із землеустрою щодо інвентаризації земель комунальної власності в межах населеного пункту с-ще Слобожанське</w:t>
      </w:r>
      <w:r w:rsidR="00C9194F">
        <w:rPr>
          <w:rFonts w:cs="Times New Roman"/>
          <w:lang w:val="uk-UA"/>
        </w:rPr>
        <w:t xml:space="preserve">  по вул.Сергія Закори, 28,</w:t>
      </w:r>
      <w:r w:rsidR="00C60BE1">
        <w:rPr>
          <w:rFonts w:cs="Times New Roman"/>
          <w:lang w:val="uk-UA"/>
        </w:rPr>
        <w:t xml:space="preserve"> кадастровий номер 6321755600:01:003:0009,</w:t>
      </w:r>
      <w:r w:rsidR="00C9194F">
        <w:rPr>
          <w:rFonts w:cs="Times New Roman"/>
          <w:lang w:val="uk-UA"/>
        </w:rPr>
        <w:t xml:space="preserve"> вул.Ярослава Мудрого, 12, </w:t>
      </w:r>
      <w:r w:rsidR="00C60BE1">
        <w:rPr>
          <w:rFonts w:cs="Times New Roman"/>
          <w:lang w:val="uk-UA"/>
        </w:rPr>
        <w:t xml:space="preserve">кадастровий номер 6321755600:01:003:0029, </w:t>
      </w:r>
      <w:r w:rsidR="00C9194F">
        <w:rPr>
          <w:rFonts w:cs="Times New Roman"/>
          <w:lang w:val="uk-UA"/>
        </w:rPr>
        <w:t>вул.Дружби,7,</w:t>
      </w:r>
      <w:r w:rsidR="00C60BE1">
        <w:rPr>
          <w:rFonts w:cs="Times New Roman"/>
          <w:lang w:val="uk-UA"/>
        </w:rPr>
        <w:t xml:space="preserve"> кадастровий номер 6321755600:01:003:0007,</w:t>
      </w:r>
      <w:r w:rsidR="00C9194F">
        <w:rPr>
          <w:rFonts w:cs="Times New Roman"/>
          <w:lang w:val="uk-UA"/>
        </w:rPr>
        <w:t xml:space="preserve"> вул.Дружби,6,</w:t>
      </w:r>
      <w:r w:rsidR="00C60BE1">
        <w:rPr>
          <w:rFonts w:cs="Times New Roman"/>
          <w:lang w:val="uk-UA"/>
        </w:rPr>
        <w:t xml:space="preserve"> кадастровий номер 6321755600:01:005:0079,</w:t>
      </w:r>
      <w:r w:rsidR="00C9194F">
        <w:rPr>
          <w:rFonts w:cs="Times New Roman"/>
          <w:lang w:val="uk-UA"/>
        </w:rPr>
        <w:t xml:space="preserve"> вул.Дружби, 8</w:t>
      </w:r>
      <w:r w:rsidR="00C60BE1">
        <w:rPr>
          <w:rFonts w:cs="Times New Roman"/>
          <w:lang w:val="uk-UA"/>
        </w:rPr>
        <w:t>, кадастровий номер 6321755600:01:005:0080</w:t>
      </w:r>
      <w:r w:rsidR="00C9194F">
        <w:rPr>
          <w:rFonts w:cs="Times New Roman"/>
          <w:lang w:val="uk-UA"/>
        </w:rPr>
        <w:t xml:space="preserve"> на території Слобожанської селищної територіальної громади Чугуївського району Харківської області.</w:t>
      </w:r>
    </w:p>
    <w:p w14:paraId="47520F3B" w14:textId="6A2B1820" w:rsidR="00130178" w:rsidRPr="00F623E8" w:rsidRDefault="00130178" w:rsidP="00130178">
      <w:pPr>
        <w:pStyle w:val="Standard"/>
        <w:widowControl/>
        <w:numPr>
          <w:ilvl w:val="0"/>
          <w:numId w:val="8"/>
        </w:numPr>
        <w:jc w:val="both"/>
        <w:rPr>
          <w:rFonts w:cs="Times New Roman"/>
        </w:rPr>
      </w:pPr>
      <w:r w:rsidRPr="00F623E8">
        <w:rPr>
          <w:rFonts w:cs="Times New Roman"/>
          <w:lang w:val="uk-UA"/>
        </w:rPr>
        <w:t>Слобожанській селищній раді зареєструвати право комунальної власності на земельн</w:t>
      </w:r>
      <w:r w:rsidR="00A62D57">
        <w:rPr>
          <w:rFonts w:cs="Times New Roman"/>
          <w:lang w:val="uk-UA"/>
        </w:rPr>
        <w:t>і</w:t>
      </w:r>
      <w:r w:rsidRPr="00F623E8">
        <w:rPr>
          <w:rFonts w:cs="Times New Roman"/>
          <w:lang w:val="uk-UA"/>
        </w:rPr>
        <w:t xml:space="preserve"> ділянк</w:t>
      </w:r>
      <w:r w:rsidR="00A62D57">
        <w:rPr>
          <w:rFonts w:cs="Times New Roman"/>
          <w:lang w:val="uk-UA"/>
        </w:rPr>
        <w:t>и</w:t>
      </w:r>
      <w:r w:rsidRPr="00F623E8">
        <w:rPr>
          <w:rFonts w:cs="Times New Roman"/>
          <w:lang w:val="uk-UA"/>
        </w:rPr>
        <w:t xml:space="preserve"> за кадастровим</w:t>
      </w:r>
      <w:r w:rsidR="00A62D57">
        <w:rPr>
          <w:rFonts w:cs="Times New Roman"/>
          <w:lang w:val="uk-UA"/>
        </w:rPr>
        <w:t>и</w:t>
      </w:r>
      <w:r w:rsidRPr="00F623E8">
        <w:rPr>
          <w:rFonts w:cs="Times New Roman"/>
          <w:lang w:val="uk-UA"/>
        </w:rPr>
        <w:t xml:space="preserve"> номе</w:t>
      </w:r>
      <w:r w:rsidR="00F623E8">
        <w:rPr>
          <w:rFonts w:cs="Times New Roman"/>
          <w:lang w:val="uk-UA"/>
        </w:rPr>
        <w:t>р</w:t>
      </w:r>
      <w:r w:rsidR="00A62D57">
        <w:rPr>
          <w:rFonts w:cs="Times New Roman"/>
          <w:lang w:val="uk-UA"/>
        </w:rPr>
        <w:t>ами</w:t>
      </w:r>
      <w:r w:rsidRPr="00F623E8">
        <w:rPr>
          <w:rFonts w:cs="Times New Roman"/>
          <w:lang w:val="uk-UA"/>
        </w:rPr>
        <w:t>:</w:t>
      </w:r>
    </w:p>
    <w:p w14:paraId="321F331C" w14:textId="6AF4C62D" w:rsidR="00130178" w:rsidRPr="00A62D57" w:rsidRDefault="00C60BE1" w:rsidP="00A62D57">
      <w:pPr>
        <w:pStyle w:val="Standard"/>
        <w:widowControl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  <w:lang w:val="uk-UA"/>
        </w:rPr>
        <w:t>6321755600:01:003:0009</w:t>
      </w:r>
      <w:r w:rsidR="00130178" w:rsidRPr="00F623E8">
        <w:rPr>
          <w:rFonts w:cs="Times New Roman"/>
          <w:lang w:val="uk-UA"/>
        </w:rPr>
        <w:t xml:space="preserve"> </w:t>
      </w:r>
      <w:r w:rsidR="00130178" w:rsidRPr="008312BF">
        <w:rPr>
          <w:rFonts w:cs="Times New Roman"/>
          <w:lang w:val="uk-UA"/>
        </w:rPr>
        <w:t xml:space="preserve">загальною площею </w:t>
      </w:r>
      <w:r w:rsidR="008312BF" w:rsidRPr="008312BF">
        <w:rPr>
          <w:rFonts w:cs="Times New Roman"/>
          <w:lang w:val="uk-UA"/>
        </w:rPr>
        <w:t>1,6327</w:t>
      </w:r>
      <w:r w:rsidR="00130178" w:rsidRPr="008312BF">
        <w:rPr>
          <w:rFonts w:cs="Times New Roman"/>
          <w:lang w:val="uk-UA"/>
        </w:rPr>
        <w:t xml:space="preserve"> </w:t>
      </w:r>
      <w:r w:rsidR="00130178" w:rsidRPr="00F623E8">
        <w:rPr>
          <w:rFonts w:cs="Times New Roman"/>
          <w:lang w:val="uk-UA"/>
        </w:rPr>
        <w:t xml:space="preserve">га (код КВЦПЗ </w:t>
      </w:r>
      <w:r>
        <w:rPr>
          <w:rFonts w:cs="Times New Roman"/>
          <w:lang w:val="uk-UA"/>
        </w:rPr>
        <w:t>03.02</w:t>
      </w:r>
      <w:r w:rsidR="00F623E8" w:rsidRPr="00F623E8">
        <w:rPr>
          <w:rFonts w:cs="Times New Roman"/>
          <w:lang w:val="uk-UA"/>
        </w:rPr>
        <w:t xml:space="preserve"> Для </w:t>
      </w:r>
      <w:r>
        <w:rPr>
          <w:rFonts w:cs="Times New Roman"/>
          <w:lang w:val="uk-UA"/>
        </w:rPr>
        <w:t>будівництва та обслуговування будівель закладів освіти</w:t>
      </w:r>
      <w:r w:rsidR="00130178" w:rsidRPr="00F623E8">
        <w:rPr>
          <w:rFonts w:cs="Times New Roman"/>
          <w:lang w:val="uk-UA"/>
        </w:rPr>
        <w:t>)</w:t>
      </w:r>
      <w:r>
        <w:rPr>
          <w:rFonts w:cs="Times New Roman"/>
          <w:lang w:val="uk-UA"/>
        </w:rPr>
        <w:t>;</w:t>
      </w:r>
    </w:p>
    <w:p w14:paraId="6AF4AA17" w14:textId="764FB58D" w:rsidR="00A62D57" w:rsidRPr="00C60BE1" w:rsidRDefault="00C60BE1" w:rsidP="00A62D57">
      <w:pPr>
        <w:pStyle w:val="Standard"/>
        <w:widowControl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  <w:lang w:val="uk-UA"/>
        </w:rPr>
        <w:t>6321755600:01:003:0029</w:t>
      </w:r>
      <w:r w:rsidR="00A62D57">
        <w:rPr>
          <w:rFonts w:cs="Times New Roman"/>
          <w:lang w:val="uk-UA"/>
        </w:rPr>
        <w:t xml:space="preserve"> </w:t>
      </w:r>
      <w:r w:rsidR="00A62D57" w:rsidRPr="008312BF">
        <w:rPr>
          <w:rFonts w:cs="Times New Roman"/>
          <w:lang w:val="uk-UA"/>
        </w:rPr>
        <w:t>загальною площею 0</w:t>
      </w:r>
      <w:r w:rsidR="00550A04" w:rsidRPr="008312BF">
        <w:rPr>
          <w:rFonts w:cs="Times New Roman"/>
          <w:lang w:val="uk-UA"/>
        </w:rPr>
        <w:t>,</w:t>
      </w:r>
      <w:r w:rsidR="008312BF" w:rsidRPr="008312BF">
        <w:rPr>
          <w:rFonts w:cs="Times New Roman"/>
          <w:lang w:val="uk-UA"/>
        </w:rPr>
        <w:t>6217</w:t>
      </w:r>
      <w:r w:rsidR="00A62D57" w:rsidRPr="008312BF">
        <w:rPr>
          <w:rFonts w:cs="Times New Roman"/>
          <w:lang w:val="uk-UA"/>
        </w:rPr>
        <w:t xml:space="preserve"> га </w:t>
      </w:r>
      <w:r w:rsidR="00A62D57" w:rsidRPr="00F623E8">
        <w:rPr>
          <w:rFonts w:cs="Times New Roman"/>
          <w:lang w:val="uk-UA"/>
        </w:rPr>
        <w:t xml:space="preserve">(код КВЦПЗ </w:t>
      </w:r>
      <w:r>
        <w:rPr>
          <w:rFonts w:cs="Times New Roman"/>
          <w:lang w:val="uk-UA"/>
        </w:rPr>
        <w:t>03.05</w:t>
      </w:r>
      <w:r w:rsidR="00A62D57" w:rsidRPr="00F623E8">
        <w:rPr>
          <w:rFonts w:cs="Times New Roman"/>
          <w:lang w:val="uk-UA"/>
        </w:rPr>
        <w:t xml:space="preserve"> Для </w:t>
      </w:r>
      <w:r>
        <w:rPr>
          <w:rFonts w:cs="Times New Roman"/>
          <w:lang w:val="uk-UA"/>
        </w:rPr>
        <w:t>будівництва та обслуговування будівель закладів культурно-просвітницького обслуговування</w:t>
      </w:r>
      <w:r w:rsidR="00A62D57" w:rsidRPr="00F623E8">
        <w:rPr>
          <w:rFonts w:cs="Times New Roman"/>
          <w:lang w:val="uk-UA"/>
        </w:rPr>
        <w:t>)</w:t>
      </w:r>
      <w:r>
        <w:rPr>
          <w:rFonts w:cs="Times New Roman"/>
          <w:lang w:val="uk-UA"/>
        </w:rPr>
        <w:t>;</w:t>
      </w:r>
    </w:p>
    <w:p w14:paraId="53A48334" w14:textId="77965D57" w:rsidR="00C60BE1" w:rsidRPr="00C60BE1" w:rsidRDefault="00C60BE1" w:rsidP="00A62D57">
      <w:pPr>
        <w:pStyle w:val="Standard"/>
        <w:widowControl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  <w:lang w:val="uk-UA"/>
        </w:rPr>
        <w:t xml:space="preserve">6321755600:01:003:0007 </w:t>
      </w:r>
      <w:r w:rsidRPr="008312BF">
        <w:rPr>
          <w:rFonts w:cs="Times New Roman"/>
          <w:lang w:val="uk-UA"/>
        </w:rPr>
        <w:t>загальною площею</w:t>
      </w:r>
      <w:r w:rsidR="008312BF" w:rsidRPr="008312BF">
        <w:rPr>
          <w:rFonts w:cs="Times New Roman"/>
          <w:lang w:val="uk-UA"/>
        </w:rPr>
        <w:t xml:space="preserve"> 0,1360 га</w:t>
      </w:r>
      <w:r w:rsidRPr="008312BF">
        <w:rPr>
          <w:rFonts w:cs="Times New Roman"/>
          <w:lang w:val="uk-UA"/>
        </w:rPr>
        <w:t xml:space="preserve"> </w:t>
      </w:r>
      <w:r w:rsidRPr="00C60BE1">
        <w:rPr>
          <w:rFonts w:cs="Times New Roman"/>
          <w:lang w:val="uk-UA"/>
        </w:rPr>
        <w:t>(код КВЦПЗ – 03.12 Для будівництва та обслуговування будівель закладів комунального обслуговування);</w:t>
      </w:r>
    </w:p>
    <w:p w14:paraId="0B4EB13F" w14:textId="06171CB7" w:rsidR="00C60BE1" w:rsidRPr="00C60BE1" w:rsidRDefault="00C60BE1" w:rsidP="00A62D57">
      <w:pPr>
        <w:pStyle w:val="Standard"/>
        <w:widowControl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  <w:lang w:val="uk-UA"/>
        </w:rPr>
        <w:t>6321755600:01:005:0079 загальною площею</w:t>
      </w:r>
      <w:r w:rsidR="0089756B">
        <w:rPr>
          <w:rFonts w:cs="Times New Roman"/>
          <w:lang w:val="uk-UA"/>
        </w:rPr>
        <w:t xml:space="preserve"> 0,0977 га</w:t>
      </w:r>
      <w:r>
        <w:rPr>
          <w:rFonts w:cs="Times New Roman"/>
          <w:lang w:val="uk-UA"/>
        </w:rPr>
        <w:t xml:space="preserve"> (код КВЦПЗ – 03.15 Для будівництва та обслуговування інших будівель громадської забудови);</w:t>
      </w:r>
    </w:p>
    <w:p w14:paraId="2D3EE90B" w14:textId="4FB87498" w:rsidR="00C60BE1" w:rsidRPr="00C60BE1" w:rsidRDefault="00D93CC7" w:rsidP="00A62D57">
      <w:pPr>
        <w:pStyle w:val="Standard"/>
        <w:widowControl/>
        <w:numPr>
          <w:ilvl w:val="0"/>
          <w:numId w:val="13"/>
        </w:numPr>
        <w:jc w:val="both"/>
        <w:rPr>
          <w:rFonts w:cs="Times New Roman"/>
        </w:rPr>
      </w:pPr>
      <w:r>
        <w:rPr>
          <w:rFonts w:cs="Times New Roman"/>
          <w:lang w:val="uk-UA"/>
        </w:rPr>
        <w:t>6321755600:01:005:0080 загальною площею</w:t>
      </w:r>
      <w:r w:rsidR="0089756B">
        <w:rPr>
          <w:rFonts w:cs="Times New Roman"/>
          <w:lang w:val="uk-UA"/>
        </w:rPr>
        <w:t xml:space="preserve"> 0,0953 га</w:t>
      </w:r>
      <w:r>
        <w:rPr>
          <w:rFonts w:cs="Times New Roman"/>
          <w:lang w:val="uk-UA"/>
        </w:rPr>
        <w:t xml:space="preserve"> (код КВЦПЗ – 03.05 Для будівництва та обслуговування будівель закладів культурно-просвітницького обслуговування).</w:t>
      </w:r>
    </w:p>
    <w:p w14:paraId="1CC34124" w14:textId="46EC1AA1" w:rsidR="002E5E40" w:rsidRPr="005B1307" w:rsidRDefault="00155F31" w:rsidP="005B1307">
      <w:pPr>
        <w:pStyle w:val="a3"/>
        <w:widowControl/>
        <w:numPr>
          <w:ilvl w:val="0"/>
          <w:numId w:val="8"/>
        </w:numPr>
        <w:autoSpaceDN/>
        <w:spacing w:line="100" w:lineRule="atLeast"/>
        <w:jc w:val="both"/>
        <w:rPr>
          <w:lang w:val="uk-UA"/>
        </w:rPr>
      </w:pPr>
      <w:r w:rsidRPr="00155F31">
        <w:rPr>
          <w:rFonts w:cs="Times New Roman"/>
          <w:lang w:val="uk-UA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 w:rsidR="00EB127C">
        <w:rPr>
          <w:rFonts w:cs="Times New Roman"/>
          <w:lang w:val="uk-UA"/>
        </w:rPr>
        <w:t>Олександр ПОЛЬКА</w:t>
      </w:r>
      <w:r w:rsidRPr="00155F31">
        <w:rPr>
          <w:rFonts w:cs="Times New Roman"/>
          <w:lang w:val="uk-UA"/>
        </w:rPr>
        <w:t xml:space="preserve">). </w:t>
      </w:r>
    </w:p>
    <w:p w14:paraId="09A6BD80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3370B4" w14:textId="77777777" w:rsidR="0040793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3A4861" w14:textId="77777777" w:rsidR="0040793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95D6D9" w14:textId="77777777" w:rsidR="0040793D" w:rsidRPr="004007DB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5B2F7681" w14:textId="77777777" w:rsidR="0040793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CD33AA" w14:textId="77777777" w:rsidR="00130178" w:rsidRDefault="00130178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394E74" w14:textId="77777777" w:rsidR="00130178" w:rsidRDefault="00130178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B389AF" w14:textId="77777777" w:rsidR="00130178" w:rsidRDefault="00130178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F423E7" w14:textId="77777777" w:rsidR="00130178" w:rsidRDefault="00130178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3F52A6" w14:textId="77777777" w:rsidR="00130178" w:rsidRDefault="00130178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4BED3E" w14:textId="77777777" w:rsidR="0040793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D7B8AE" w14:textId="77777777" w:rsidR="0040793D" w:rsidRDefault="0040793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B348D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</w:p>
    <w:sectPr w:rsidR="002E5E40" w:rsidRPr="008B348D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76706" w14:textId="77777777" w:rsidR="00FF6C93" w:rsidRDefault="00FF6C93" w:rsidP="00A8061D">
      <w:pPr>
        <w:spacing w:after="0" w:line="240" w:lineRule="auto"/>
      </w:pPr>
      <w:r>
        <w:separator/>
      </w:r>
    </w:p>
  </w:endnote>
  <w:endnote w:type="continuationSeparator" w:id="0">
    <w:p w14:paraId="6DDAD95A" w14:textId="77777777" w:rsidR="00FF6C93" w:rsidRDefault="00FF6C93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0919E" w14:textId="77777777" w:rsidR="00FF6C93" w:rsidRDefault="00FF6C93" w:rsidP="00A8061D">
      <w:pPr>
        <w:spacing w:after="0" w:line="240" w:lineRule="auto"/>
      </w:pPr>
      <w:r>
        <w:separator/>
      </w:r>
    </w:p>
  </w:footnote>
  <w:footnote w:type="continuationSeparator" w:id="0">
    <w:p w14:paraId="30642C9A" w14:textId="77777777" w:rsidR="00FF6C93" w:rsidRDefault="00FF6C93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7F6107"/>
    <w:multiLevelType w:val="hybridMultilevel"/>
    <w:tmpl w:val="3BCC6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13653"/>
    <w:multiLevelType w:val="hybridMultilevel"/>
    <w:tmpl w:val="39E6B03C"/>
    <w:lvl w:ilvl="0" w:tplc="2D0EBF9C">
      <w:numFmt w:val="bullet"/>
      <w:lvlText w:val="-"/>
      <w:lvlJc w:val="left"/>
      <w:pPr>
        <w:ind w:left="1140" w:hanging="360"/>
      </w:pPr>
      <w:rPr>
        <w:rFonts w:ascii="Times New Roman" w:eastAsia="Andale Sans U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28D794C"/>
    <w:multiLevelType w:val="hybridMultilevel"/>
    <w:tmpl w:val="3A6805E6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762D4"/>
    <w:multiLevelType w:val="hybridMultilevel"/>
    <w:tmpl w:val="29A28DB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F033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3273E"/>
    <w:multiLevelType w:val="hybridMultilevel"/>
    <w:tmpl w:val="F54E3B50"/>
    <w:lvl w:ilvl="0" w:tplc="B7D03434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6592965">
    <w:abstractNumId w:val="2"/>
  </w:num>
  <w:num w:numId="2" w16cid:durableId="1625497660">
    <w:abstractNumId w:val="4"/>
  </w:num>
  <w:num w:numId="3" w16cid:durableId="376662205">
    <w:abstractNumId w:val="3"/>
  </w:num>
  <w:num w:numId="4" w16cid:durableId="1671131346">
    <w:abstractNumId w:val="0"/>
  </w:num>
  <w:num w:numId="5" w16cid:durableId="1879775521">
    <w:abstractNumId w:val="10"/>
  </w:num>
  <w:num w:numId="6" w16cid:durableId="1409618389">
    <w:abstractNumId w:val="9"/>
  </w:num>
  <w:num w:numId="7" w16cid:durableId="1276407054">
    <w:abstractNumId w:val="7"/>
  </w:num>
  <w:num w:numId="8" w16cid:durableId="1999113025">
    <w:abstractNumId w:val="1"/>
  </w:num>
  <w:num w:numId="9" w16cid:durableId="1835295060">
    <w:abstractNumId w:val="8"/>
  </w:num>
  <w:num w:numId="10" w16cid:durableId="1895196206">
    <w:abstractNumId w:val="6"/>
  </w:num>
  <w:num w:numId="11" w16cid:durableId="441652777">
    <w:abstractNumId w:val="11"/>
  </w:num>
  <w:num w:numId="12" w16cid:durableId="1512840997">
    <w:abstractNumId w:val="5"/>
  </w:num>
  <w:num w:numId="13" w16cid:durableId="7279226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447A"/>
    <w:rsid w:val="0001058C"/>
    <w:rsid w:val="000131DB"/>
    <w:rsid w:val="00034001"/>
    <w:rsid w:val="00040AD6"/>
    <w:rsid w:val="00045C76"/>
    <w:rsid w:val="00067D1D"/>
    <w:rsid w:val="000701A6"/>
    <w:rsid w:val="00071892"/>
    <w:rsid w:val="000768DB"/>
    <w:rsid w:val="00081063"/>
    <w:rsid w:val="00091C01"/>
    <w:rsid w:val="000A03CD"/>
    <w:rsid w:val="000A20F2"/>
    <w:rsid w:val="000A5399"/>
    <w:rsid w:val="000A575F"/>
    <w:rsid w:val="000A7E89"/>
    <w:rsid w:val="000B0F6D"/>
    <w:rsid w:val="000D41BC"/>
    <w:rsid w:val="000D55C5"/>
    <w:rsid w:val="000E441D"/>
    <w:rsid w:val="000E6CC7"/>
    <w:rsid w:val="000F3F53"/>
    <w:rsid w:val="00104BBE"/>
    <w:rsid w:val="001071F8"/>
    <w:rsid w:val="00110866"/>
    <w:rsid w:val="00111366"/>
    <w:rsid w:val="00111BBE"/>
    <w:rsid w:val="00130178"/>
    <w:rsid w:val="00130339"/>
    <w:rsid w:val="00155F31"/>
    <w:rsid w:val="001614FA"/>
    <w:rsid w:val="00184D86"/>
    <w:rsid w:val="00186AF0"/>
    <w:rsid w:val="001901E4"/>
    <w:rsid w:val="00197230"/>
    <w:rsid w:val="001A64C5"/>
    <w:rsid w:val="001C51C3"/>
    <w:rsid w:val="001D4D86"/>
    <w:rsid w:val="001E73F0"/>
    <w:rsid w:val="002175CE"/>
    <w:rsid w:val="00234EF0"/>
    <w:rsid w:val="00247151"/>
    <w:rsid w:val="00251DE9"/>
    <w:rsid w:val="0026485C"/>
    <w:rsid w:val="00267FC4"/>
    <w:rsid w:val="002C4AE7"/>
    <w:rsid w:val="002E5E40"/>
    <w:rsid w:val="002F0A55"/>
    <w:rsid w:val="002F1C12"/>
    <w:rsid w:val="002F2B51"/>
    <w:rsid w:val="003029C1"/>
    <w:rsid w:val="00326C17"/>
    <w:rsid w:val="003510A8"/>
    <w:rsid w:val="00356277"/>
    <w:rsid w:val="00370D3B"/>
    <w:rsid w:val="00376480"/>
    <w:rsid w:val="0039317B"/>
    <w:rsid w:val="003A23EC"/>
    <w:rsid w:val="003A57E8"/>
    <w:rsid w:val="003A7DF3"/>
    <w:rsid w:val="003D0E17"/>
    <w:rsid w:val="003E78A1"/>
    <w:rsid w:val="003F0B04"/>
    <w:rsid w:val="003F48E9"/>
    <w:rsid w:val="0040793D"/>
    <w:rsid w:val="00411D3E"/>
    <w:rsid w:val="004528CD"/>
    <w:rsid w:val="00474E6A"/>
    <w:rsid w:val="004D60E0"/>
    <w:rsid w:val="004F16EA"/>
    <w:rsid w:val="004F5E29"/>
    <w:rsid w:val="00501F98"/>
    <w:rsid w:val="005065A9"/>
    <w:rsid w:val="00525B25"/>
    <w:rsid w:val="00546896"/>
    <w:rsid w:val="00550A04"/>
    <w:rsid w:val="00566AF0"/>
    <w:rsid w:val="00577C68"/>
    <w:rsid w:val="0059312A"/>
    <w:rsid w:val="005A1AE5"/>
    <w:rsid w:val="005A40EA"/>
    <w:rsid w:val="005B1307"/>
    <w:rsid w:val="005F6635"/>
    <w:rsid w:val="0060202D"/>
    <w:rsid w:val="0061330A"/>
    <w:rsid w:val="00613AF7"/>
    <w:rsid w:val="00613CEA"/>
    <w:rsid w:val="006317AC"/>
    <w:rsid w:val="006317C2"/>
    <w:rsid w:val="00636C1D"/>
    <w:rsid w:val="00661315"/>
    <w:rsid w:val="006618DD"/>
    <w:rsid w:val="00681F78"/>
    <w:rsid w:val="006A47F5"/>
    <w:rsid w:val="006C4E49"/>
    <w:rsid w:val="006E400B"/>
    <w:rsid w:val="00760CCE"/>
    <w:rsid w:val="00774A2C"/>
    <w:rsid w:val="00780B5B"/>
    <w:rsid w:val="007817A1"/>
    <w:rsid w:val="007A0E06"/>
    <w:rsid w:val="007A7FD3"/>
    <w:rsid w:val="007C2A38"/>
    <w:rsid w:val="007F550C"/>
    <w:rsid w:val="008026FE"/>
    <w:rsid w:val="008312BF"/>
    <w:rsid w:val="00831D22"/>
    <w:rsid w:val="00837E9C"/>
    <w:rsid w:val="008452B9"/>
    <w:rsid w:val="008469DA"/>
    <w:rsid w:val="0086533C"/>
    <w:rsid w:val="0089191C"/>
    <w:rsid w:val="0089756B"/>
    <w:rsid w:val="008A184B"/>
    <w:rsid w:val="008A6167"/>
    <w:rsid w:val="008B0C23"/>
    <w:rsid w:val="008B348D"/>
    <w:rsid w:val="008B5203"/>
    <w:rsid w:val="008C0CA1"/>
    <w:rsid w:val="008C2946"/>
    <w:rsid w:val="008C2B9E"/>
    <w:rsid w:val="008D6D82"/>
    <w:rsid w:val="008D765E"/>
    <w:rsid w:val="009108FD"/>
    <w:rsid w:val="00934D57"/>
    <w:rsid w:val="009410D7"/>
    <w:rsid w:val="00942E80"/>
    <w:rsid w:val="00962F46"/>
    <w:rsid w:val="0097165D"/>
    <w:rsid w:val="00991A7A"/>
    <w:rsid w:val="0099535B"/>
    <w:rsid w:val="009A0491"/>
    <w:rsid w:val="009E1D6D"/>
    <w:rsid w:val="009E256E"/>
    <w:rsid w:val="009E5D03"/>
    <w:rsid w:val="00A04184"/>
    <w:rsid w:val="00A54599"/>
    <w:rsid w:val="00A62D57"/>
    <w:rsid w:val="00A8061D"/>
    <w:rsid w:val="00AA7FB2"/>
    <w:rsid w:val="00AC0C46"/>
    <w:rsid w:val="00AF65B3"/>
    <w:rsid w:val="00B0071A"/>
    <w:rsid w:val="00B26133"/>
    <w:rsid w:val="00B30CE4"/>
    <w:rsid w:val="00B31D7D"/>
    <w:rsid w:val="00B46F20"/>
    <w:rsid w:val="00B6001A"/>
    <w:rsid w:val="00B71E32"/>
    <w:rsid w:val="00B72AC9"/>
    <w:rsid w:val="00B72E83"/>
    <w:rsid w:val="00B867B6"/>
    <w:rsid w:val="00B917EB"/>
    <w:rsid w:val="00BA0E63"/>
    <w:rsid w:val="00BB05DA"/>
    <w:rsid w:val="00BC04DB"/>
    <w:rsid w:val="00BC52FC"/>
    <w:rsid w:val="00C60BE1"/>
    <w:rsid w:val="00C9194F"/>
    <w:rsid w:val="00C97B64"/>
    <w:rsid w:val="00CB0E61"/>
    <w:rsid w:val="00CC04AD"/>
    <w:rsid w:val="00CC0864"/>
    <w:rsid w:val="00CE53F6"/>
    <w:rsid w:val="00CF016F"/>
    <w:rsid w:val="00D01DB1"/>
    <w:rsid w:val="00D03628"/>
    <w:rsid w:val="00D13D68"/>
    <w:rsid w:val="00D159A1"/>
    <w:rsid w:val="00D415E7"/>
    <w:rsid w:val="00D45E0A"/>
    <w:rsid w:val="00D630B4"/>
    <w:rsid w:val="00D723C0"/>
    <w:rsid w:val="00D87884"/>
    <w:rsid w:val="00D93CC7"/>
    <w:rsid w:val="00DB056C"/>
    <w:rsid w:val="00DB1448"/>
    <w:rsid w:val="00DB4F19"/>
    <w:rsid w:val="00DC5ACB"/>
    <w:rsid w:val="00DF5B85"/>
    <w:rsid w:val="00E35BCF"/>
    <w:rsid w:val="00E41ADA"/>
    <w:rsid w:val="00E45A6E"/>
    <w:rsid w:val="00E5479C"/>
    <w:rsid w:val="00E60990"/>
    <w:rsid w:val="00E969B9"/>
    <w:rsid w:val="00EB127C"/>
    <w:rsid w:val="00EB7261"/>
    <w:rsid w:val="00EC05C1"/>
    <w:rsid w:val="00EE67F0"/>
    <w:rsid w:val="00EF2570"/>
    <w:rsid w:val="00EF26B3"/>
    <w:rsid w:val="00F03913"/>
    <w:rsid w:val="00F21DEF"/>
    <w:rsid w:val="00F4055C"/>
    <w:rsid w:val="00F505E9"/>
    <w:rsid w:val="00F623E8"/>
    <w:rsid w:val="00F625D5"/>
    <w:rsid w:val="00F85AD6"/>
    <w:rsid w:val="00F95924"/>
    <w:rsid w:val="00F97B67"/>
    <w:rsid w:val="00FB33B7"/>
    <w:rsid w:val="00FC7F85"/>
    <w:rsid w:val="00FE4197"/>
    <w:rsid w:val="00FF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  <w:style w:type="character" w:customStyle="1" w:styleId="rvts37">
    <w:name w:val="rvts37"/>
    <w:basedOn w:val="a0"/>
    <w:rsid w:val="00111BBE"/>
  </w:style>
  <w:style w:type="paragraph" w:customStyle="1" w:styleId="Standard">
    <w:name w:val="Standard"/>
    <w:rsid w:val="0013017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125</cp:revision>
  <cp:lastPrinted>2024-12-12T14:16:00Z</cp:lastPrinted>
  <dcterms:created xsi:type="dcterms:W3CDTF">2024-04-03T05:43:00Z</dcterms:created>
  <dcterms:modified xsi:type="dcterms:W3CDTF">2024-12-23T09:01:00Z</dcterms:modified>
</cp:coreProperties>
</file>