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D6CCF6" w14:textId="61288A51" w:rsidR="002E5E40" w:rsidRPr="008438BD" w:rsidRDefault="00942E80" w:rsidP="000009F1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38BD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9504" behindDoc="1" locked="0" layoutInCell="1" allowOverlap="1" wp14:anchorId="56F425EF" wp14:editId="6B4F3DAF">
            <wp:simplePos x="0" y="0"/>
            <wp:positionH relativeFrom="margin">
              <wp:align>center</wp:align>
            </wp:positionH>
            <wp:positionV relativeFrom="paragraph">
              <wp:posOffset>24130</wp:posOffset>
            </wp:positionV>
            <wp:extent cx="424180" cy="611505"/>
            <wp:effectExtent l="0" t="0" r="0" b="0"/>
            <wp:wrapTight wrapText="bothSides">
              <wp:wrapPolygon edited="0">
                <wp:start x="0" y="0"/>
                <wp:lineTo x="0" y="20860"/>
                <wp:lineTo x="20371" y="20860"/>
                <wp:lineTo x="20371" y="0"/>
                <wp:lineTo x="0" y="0"/>
              </wp:wrapPolygon>
            </wp:wrapTight>
            <wp:docPr id="1263962703" name="Рисунок 12639627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180" cy="6115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681EB2E" w14:textId="6672E783" w:rsidR="002E5E40" w:rsidRPr="008438BD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3CB0485" w14:textId="77777777" w:rsidR="002E5E40" w:rsidRPr="008438BD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E79460C" w14:textId="26F70FCB" w:rsidR="002E5E40" w:rsidRPr="008438BD" w:rsidRDefault="00A8061D" w:rsidP="00A8061D">
      <w:pPr>
        <w:tabs>
          <w:tab w:val="center" w:pos="4677"/>
          <w:tab w:val="left" w:pos="84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38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2E5E40" w:rsidRPr="008438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СЛОБОЖАНСЬКА СЕЛИЩНА РАДА</w:t>
      </w:r>
      <w:r w:rsidRPr="008438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14:paraId="1D810B36" w14:textId="7631654E" w:rsidR="002E5E40" w:rsidRPr="008438BD" w:rsidRDefault="005065A9" w:rsidP="008A61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8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2E5E40" w:rsidRPr="008438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ЧУГУЇВ</w:t>
      </w:r>
      <w:r w:rsidR="002E5E40" w:rsidRPr="008438B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</w:t>
      </w:r>
      <w:r w:rsidR="002E5E40" w:rsidRPr="008438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ЬКОГО РАЙОНУ ХАРКІВСЬКОЇ ОБЛАСТІ</w:t>
      </w:r>
      <w:r w:rsidRPr="008438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</w:p>
    <w:p w14:paraId="7A97C9B7" w14:textId="6AAA9F7E" w:rsidR="002E5E40" w:rsidRPr="008438BD" w:rsidRDefault="00A8061D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2C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="00071892" w:rsidRPr="008A2C0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L</w:t>
      </w:r>
      <w:r w:rsidR="00071892" w:rsidRPr="008A2C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ХІ</w:t>
      </w:r>
      <w:r w:rsidR="00622A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8C2B9E" w:rsidRPr="008A2C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І </w:t>
      </w:r>
      <w:r w:rsidR="002E5E40" w:rsidRPr="008438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сесія VIІI скликання</w:t>
      </w:r>
      <w:r w:rsidRPr="008438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</w:t>
      </w:r>
    </w:p>
    <w:p w14:paraId="2C226D0A" w14:textId="77777777" w:rsidR="002E5E40" w:rsidRPr="008438BD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FBDE057" w14:textId="77777777" w:rsidR="002E5E40" w:rsidRPr="008438BD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8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РІШЕННЯ</w:t>
      </w:r>
    </w:p>
    <w:p w14:paraId="72543CEC" w14:textId="77777777" w:rsidR="002E5E40" w:rsidRPr="008438BD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0"/>
        <w:gridCol w:w="3144"/>
        <w:gridCol w:w="3101"/>
      </w:tblGrid>
      <w:tr w:rsidR="002E5E40" w:rsidRPr="008438BD" w14:paraId="631F758E" w14:textId="77777777" w:rsidTr="00CB0B82">
        <w:tc>
          <w:tcPr>
            <w:tcW w:w="3209" w:type="dxa"/>
          </w:tcPr>
          <w:p w14:paraId="24B22957" w14:textId="50D8816A" w:rsidR="002E5E40" w:rsidRPr="008438BD" w:rsidRDefault="005065A9" w:rsidP="00CB0B82">
            <w:pPr>
              <w:rPr>
                <w:b/>
                <w:sz w:val="24"/>
                <w:szCs w:val="24"/>
                <w:lang w:eastAsia="ru-RU"/>
              </w:rPr>
            </w:pPr>
            <w:r w:rsidRPr="008438BD">
              <w:rPr>
                <w:bCs/>
                <w:sz w:val="24"/>
                <w:szCs w:val="24"/>
                <w:lang w:eastAsia="ru-RU"/>
              </w:rPr>
              <w:t xml:space="preserve"> </w:t>
            </w:r>
            <w:r w:rsidR="00622A7C">
              <w:rPr>
                <w:bCs/>
                <w:sz w:val="24"/>
                <w:szCs w:val="24"/>
                <w:lang w:eastAsia="ru-RU"/>
              </w:rPr>
              <w:t>24</w:t>
            </w:r>
            <w:r w:rsidRPr="008438BD">
              <w:rPr>
                <w:bCs/>
                <w:sz w:val="24"/>
                <w:szCs w:val="24"/>
                <w:lang w:eastAsia="ru-RU"/>
              </w:rPr>
              <w:t xml:space="preserve"> грудня</w:t>
            </w:r>
            <w:r w:rsidR="002E5E40" w:rsidRPr="008438BD">
              <w:rPr>
                <w:bCs/>
                <w:sz w:val="24"/>
                <w:szCs w:val="24"/>
                <w:lang w:eastAsia="ru-RU"/>
              </w:rPr>
              <w:t xml:space="preserve">  2024 року</w:t>
            </w:r>
          </w:p>
        </w:tc>
        <w:tc>
          <w:tcPr>
            <w:tcW w:w="3209" w:type="dxa"/>
          </w:tcPr>
          <w:p w14:paraId="61E8AEF8" w14:textId="704F9EEF" w:rsidR="002E5E40" w:rsidRPr="008438BD" w:rsidRDefault="00DB056C" w:rsidP="00CB0B82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8438BD">
              <w:rPr>
                <w:bCs/>
                <w:sz w:val="24"/>
                <w:szCs w:val="24"/>
                <w:lang w:eastAsia="ru-RU"/>
              </w:rPr>
              <w:t xml:space="preserve">  </w:t>
            </w:r>
            <w:r w:rsidR="002E5E40" w:rsidRPr="008438BD">
              <w:rPr>
                <w:bCs/>
                <w:sz w:val="24"/>
                <w:szCs w:val="24"/>
                <w:lang w:eastAsia="ru-RU"/>
              </w:rPr>
              <w:t>с-ще Слобожанське</w:t>
            </w:r>
          </w:p>
        </w:tc>
        <w:tc>
          <w:tcPr>
            <w:tcW w:w="3210" w:type="dxa"/>
          </w:tcPr>
          <w:p w14:paraId="368D3B0F" w14:textId="0CC1DA85" w:rsidR="002E5E40" w:rsidRPr="008438BD" w:rsidRDefault="00DB056C" w:rsidP="00CB0B82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8438BD">
              <w:rPr>
                <w:bCs/>
                <w:sz w:val="24"/>
                <w:szCs w:val="24"/>
                <w:lang w:eastAsia="ru-RU"/>
              </w:rPr>
              <w:t xml:space="preserve">  </w:t>
            </w:r>
            <w:r w:rsidR="00622A7C">
              <w:rPr>
                <w:bCs/>
                <w:sz w:val="24"/>
                <w:szCs w:val="24"/>
                <w:lang w:eastAsia="ru-RU"/>
              </w:rPr>
              <w:t xml:space="preserve">   </w:t>
            </w:r>
            <w:r w:rsidRPr="008438BD">
              <w:rPr>
                <w:bCs/>
                <w:sz w:val="24"/>
                <w:szCs w:val="24"/>
                <w:lang w:eastAsia="ru-RU"/>
              </w:rPr>
              <w:t xml:space="preserve">  </w:t>
            </w:r>
            <w:r w:rsidR="002E5E40" w:rsidRPr="008438BD">
              <w:rPr>
                <w:bCs/>
                <w:sz w:val="24"/>
                <w:szCs w:val="24"/>
                <w:lang w:eastAsia="ru-RU"/>
              </w:rPr>
              <w:t>№</w:t>
            </w:r>
            <w:r w:rsidR="000E441D" w:rsidRPr="008438BD">
              <w:rPr>
                <w:bCs/>
                <w:sz w:val="24"/>
                <w:szCs w:val="24"/>
                <w:lang w:val="en-US" w:eastAsia="ru-RU"/>
              </w:rPr>
              <w:t xml:space="preserve"> </w:t>
            </w:r>
            <w:r w:rsidR="00687D90">
              <w:rPr>
                <w:bCs/>
                <w:sz w:val="24"/>
                <w:szCs w:val="24"/>
                <w:lang w:eastAsia="ru-RU"/>
              </w:rPr>
              <w:t>267</w:t>
            </w:r>
            <w:r w:rsidR="00942EF2">
              <w:rPr>
                <w:bCs/>
                <w:sz w:val="24"/>
                <w:szCs w:val="24"/>
                <w:lang w:val="en-US" w:eastAsia="ru-RU"/>
              </w:rPr>
              <w:t>1</w:t>
            </w:r>
            <w:r w:rsidR="00A8061D" w:rsidRPr="008438BD">
              <w:rPr>
                <w:bCs/>
                <w:sz w:val="24"/>
                <w:szCs w:val="24"/>
                <w:lang w:eastAsia="ru-RU"/>
              </w:rPr>
              <w:t xml:space="preserve"> </w:t>
            </w:r>
            <w:r w:rsidR="00110866" w:rsidRPr="008438BD">
              <w:rPr>
                <w:bCs/>
                <w:sz w:val="24"/>
                <w:szCs w:val="24"/>
                <w:lang w:eastAsia="ru-RU"/>
              </w:rPr>
              <w:t>-</w:t>
            </w:r>
            <w:r w:rsidR="002E5E40" w:rsidRPr="008438BD">
              <w:rPr>
                <w:bCs/>
                <w:sz w:val="24"/>
                <w:szCs w:val="24"/>
                <w:lang w:eastAsia="ru-RU"/>
              </w:rPr>
              <w:t>VIIІ</w:t>
            </w:r>
          </w:p>
        </w:tc>
      </w:tr>
    </w:tbl>
    <w:p w14:paraId="48EDB0E3" w14:textId="77777777" w:rsidR="002E5E40" w:rsidRPr="008438BD" w:rsidRDefault="002E5E40" w:rsidP="002E5E40">
      <w:pPr>
        <w:spacing w:before="3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C8EDF2D" w14:textId="30BF8FBD" w:rsidR="00130178" w:rsidRPr="008438BD" w:rsidRDefault="00130178" w:rsidP="00130178">
      <w:pPr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Hlk179187308"/>
      <w:r w:rsidRPr="008438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затвердження технічної документації</w:t>
      </w:r>
    </w:p>
    <w:p w14:paraId="1014C227" w14:textId="081A4FBB" w:rsidR="00130178" w:rsidRPr="008438BD" w:rsidRDefault="00130178" w:rsidP="00130178">
      <w:pPr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8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із землеустрою щодо інвентаризації земель</w:t>
      </w:r>
      <w:r w:rsidR="002A1515" w:rsidRPr="008438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ної</w:t>
      </w:r>
    </w:p>
    <w:p w14:paraId="4A12BE0A" w14:textId="0733FBD2" w:rsidR="003029C1" w:rsidRPr="008438BD" w:rsidRDefault="002A1515" w:rsidP="00130178">
      <w:pPr>
        <w:pStyle w:val="1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8438BD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ділянки </w:t>
      </w:r>
      <w:r w:rsidR="00613CEA" w:rsidRPr="008438BD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комунальної власності </w:t>
      </w:r>
      <w:r w:rsidRPr="008438BD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в с-щі Донець</w:t>
      </w:r>
    </w:p>
    <w:p w14:paraId="5754D040" w14:textId="5F77BABF" w:rsidR="002A1515" w:rsidRPr="008438BD" w:rsidRDefault="002A1515" w:rsidP="00130178">
      <w:pPr>
        <w:pStyle w:val="1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8438BD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по вул.Молодіжній</w:t>
      </w:r>
    </w:p>
    <w:bookmarkEnd w:id="0"/>
    <w:p w14:paraId="299E79C2" w14:textId="77777777" w:rsidR="00130178" w:rsidRPr="008438BD" w:rsidRDefault="00130178" w:rsidP="00130178">
      <w:pPr>
        <w:pStyle w:val="1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14:paraId="0665E815" w14:textId="77777777" w:rsidR="00130178" w:rsidRPr="008438BD" w:rsidRDefault="00130178" w:rsidP="00130178">
      <w:pPr>
        <w:spacing w:before="30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E852873" w14:textId="2E719444" w:rsidR="00130178" w:rsidRPr="008438BD" w:rsidRDefault="007F550C" w:rsidP="001301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38BD">
        <w:rPr>
          <w:rFonts w:ascii="Times New Roman" w:hAnsi="Times New Roman" w:cs="Times New Roman"/>
          <w:sz w:val="24"/>
          <w:szCs w:val="24"/>
        </w:rPr>
        <w:t xml:space="preserve">Розглянувши технічну документацію із землеустрою щодо інвентаризації </w:t>
      </w:r>
      <w:r w:rsidR="002A1515" w:rsidRPr="008438BD">
        <w:rPr>
          <w:rFonts w:ascii="Times New Roman" w:hAnsi="Times New Roman" w:cs="Times New Roman"/>
          <w:sz w:val="24"/>
          <w:szCs w:val="24"/>
        </w:rPr>
        <w:t>земельної ділянки комунальної власності 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(КВЦПЗ – 11.04) розташованої в с-щі Донець, вул.Молодіжна на території Слобожанської селищної ради Чугуївського району Харківської області</w:t>
      </w:r>
      <w:r w:rsidRPr="008438BD">
        <w:rPr>
          <w:rFonts w:ascii="Times New Roman" w:hAnsi="Times New Roman" w:cs="Times New Roman"/>
          <w:sz w:val="24"/>
          <w:szCs w:val="24"/>
        </w:rPr>
        <w:t xml:space="preserve"> </w:t>
      </w:r>
      <w:r w:rsidR="00130178" w:rsidRPr="008438BD">
        <w:rPr>
          <w:rFonts w:ascii="Times New Roman" w:hAnsi="Times New Roman" w:cs="Times New Roman"/>
          <w:sz w:val="24"/>
          <w:szCs w:val="24"/>
        </w:rPr>
        <w:t xml:space="preserve">, </w:t>
      </w:r>
      <w:r w:rsidR="00130178" w:rsidRPr="008438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керуючись  ст.ст. 12, 79-1, 186 Земельного  кодексу  України, ст. ст. 26, 59 Закону  України «Про  місцеве  самоврядування в Україні», ст. ст. 22, 25, 35, 57 Закону України «Про землеустрій», Законом України «Про Державний земельний кадастр», Порядком проведення інвентаризації земель, Законом України № 2698-</w:t>
      </w:r>
      <w:r w:rsidR="00130178" w:rsidRPr="008438BD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IX</w:t>
      </w:r>
      <w:r w:rsidR="00130178" w:rsidRPr="008438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від 19.10.2022 року, Слобожанська селищна  рада </w:t>
      </w:r>
    </w:p>
    <w:p w14:paraId="251EFC67" w14:textId="77777777" w:rsidR="00130178" w:rsidRPr="008438BD" w:rsidRDefault="00130178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02BE8B3" w14:textId="01B8AF05" w:rsidR="002E5E40" w:rsidRPr="008438BD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38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ВИРІШИЛА:</w:t>
      </w:r>
    </w:p>
    <w:p w14:paraId="5F8B159C" w14:textId="77777777" w:rsidR="002E5E40" w:rsidRPr="008438BD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61DC778" w14:textId="6E42CB36" w:rsidR="00130178" w:rsidRPr="008438BD" w:rsidRDefault="00D87884" w:rsidP="00130178">
      <w:pPr>
        <w:pStyle w:val="Standard"/>
        <w:widowControl/>
        <w:numPr>
          <w:ilvl w:val="0"/>
          <w:numId w:val="8"/>
        </w:numPr>
        <w:jc w:val="both"/>
        <w:rPr>
          <w:rFonts w:cs="Times New Roman"/>
        </w:rPr>
      </w:pPr>
      <w:r w:rsidRPr="008438BD">
        <w:rPr>
          <w:rFonts w:cs="Times New Roman"/>
          <w:lang w:val="uk-UA"/>
        </w:rPr>
        <w:t xml:space="preserve">Затвердити технічну документацію із землеустрою щодо інвентаризації </w:t>
      </w:r>
      <w:r w:rsidR="002A1515" w:rsidRPr="008438BD">
        <w:rPr>
          <w:rFonts w:cs="Times New Roman"/>
          <w:lang w:val="uk-UA"/>
        </w:rPr>
        <w:t>земельної ділянки комунальної власності для розміщення та експлуатації основних, підсобних і допоміжних будівель та споруд технічної інфраструктури</w:t>
      </w:r>
      <w:r w:rsidR="001558E4" w:rsidRPr="008438BD">
        <w:rPr>
          <w:rFonts w:cs="Times New Roman"/>
          <w:lang w:val="uk-UA"/>
        </w:rPr>
        <w:t xml:space="preserve"> (виробництва та розподілення газу, постачання пари та гарячої води, збирання, очищення та розподілення води) (КВЦПЗ – 11.04) розташованої в с-ще Донець, вул. Молодіжна на території Слобожанської селищної ради Чугуївського району Харківської області,</w:t>
      </w:r>
      <w:r w:rsidR="00C60BE1" w:rsidRPr="008438BD">
        <w:rPr>
          <w:rFonts w:cs="Times New Roman"/>
          <w:lang w:val="uk-UA"/>
        </w:rPr>
        <w:t xml:space="preserve"> кадастровий номер 6321755600:0</w:t>
      </w:r>
      <w:r w:rsidR="001558E4" w:rsidRPr="008438BD">
        <w:rPr>
          <w:rFonts w:cs="Times New Roman"/>
          <w:lang w:val="uk-UA"/>
        </w:rPr>
        <w:t>2</w:t>
      </w:r>
      <w:r w:rsidR="00C60BE1" w:rsidRPr="008438BD">
        <w:rPr>
          <w:rFonts w:cs="Times New Roman"/>
          <w:lang w:val="uk-UA"/>
        </w:rPr>
        <w:t>:00</w:t>
      </w:r>
      <w:r w:rsidR="001558E4" w:rsidRPr="008438BD">
        <w:rPr>
          <w:rFonts w:cs="Times New Roman"/>
          <w:lang w:val="uk-UA"/>
        </w:rPr>
        <w:t>2</w:t>
      </w:r>
      <w:r w:rsidR="00C60BE1" w:rsidRPr="008438BD">
        <w:rPr>
          <w:rFonts w:cs="Times New Roman"/>
          <w:lang w:val="uk-UA"/>
        </w:rPr>
        <w:t>:00</w:t>
      </w:r>
      <w:r w:rsidR="001558E4" w:rsidRPr="008438BD">
        <w:rPr>
          <w:rFonts w:cs="Times New Roman"/>
          <w:lang w:val="uk-UA"/>
        </w:rPr>
        <w:t>28</w:t>
      </w:r>
      <w:r w:rsidR="00C9194F" w:rsidRPr="008438BD">
        <w:rPr>
          <w:rFonts w:cs="Times New Roman"/>
          <w:lang w:val="uk-UA"/>
        </w:rPr>
        <w:t>.</w:t>
      </w:r>
    </w:p>
    <w:p w14:paraId="47520F3B" w14:textId="27E79D99" w:rsidR="00130178" w:rsidRPr="008438BD" w:rsidRDefault="00130178" w:rsidP="00130178">
      <w:pPr>
        <w:pStyle w:val="Standard"/>
        <w:widowControl/>
        <w:numPr>
          <w:ilvl w:val="0"/>
          <w:numId w:val="8"/>
        </w:numPr>
        <w:jc w:val="both"/>
        <w:rPr>
          <w:rFonts w:cs="Times New Roman"/>
        </w:rPr>
      </w:pPr>
      <w:r w:rsidRPr="008438BD">
        <w:rPr>
          <w:rFonts w:cs="Times New Roman"/>
          <w:lang w:val="uk-UA"/>
        </w:rPr>
        <w:t>Слобожанській селищній раді зареєструвати право комунальної власності на земельн</w:t>
      </w:r>
      <w:r w:rsidR="001558E4" w:rsidRPr="008438BD">
        <w:rPr>
          <w:rFonts w:cs="Times New Roman"/>
          <w:lang w:val="uk-UA"/>
        </w:rPr>
        <w:t xml:space="preserve">у </w:t>
      </w:r>
      <w:r w:rsidRPr="008438BD">
        <w:rPr>
          <w:rFonts w:cs="Times New Roman"/>
          <w:lang w:val="uk-UA"/>
        </w:rPr>
        <w:t>ділянк</w:t>
      </w:r>
      <w:r w:rsidR="001558E4" w:rsidRPr="008438BD">
        <w:rPr>
          <w:rFonts w:cs="Times New Roman"/>
          <w:lang w:val="uk-UA"/>
        </w:rPr>
        <w:t>у</w:t>
      </w:r>
      <w:r w:rsidRPr="008438BD">
        <w:rPr>
          <w:rFonts w:cs="Times New Roman"/>
          <w:lang w:val="uk-UA"/>
        </w:rPr>
        <w:t xml:space="preserve"> за кадастровим номе</w:t>
      </w:r>
      <w:r w:rsidR="00F623E8" w:rsidRPr="008438BD">
        <w:rPr>
          <w:rFonts w:cs="Times New Roman"/>
          <w:lang w:val="uk-UA"/>
        </w:rPr>
        <w:t>р</w:t>
      </w:r>
      <w:r w:rsidR="001558E4" w:rsidRPr="008438BD">
        <w:rPr>
          <w:rFonts w:cs="Times New Roman"/>
          <w:lang w:val="uk-UA"/>
        </w:rPr>
        <w:t>ом</w:t>
      </w:r>
      <w:r w:rsidRPr="008438BD">
        <w:rPr>
          <w:rFonts w:cs="Times New Roman"/>
          <w:lang w:val="uk-UA"/>
        </w:rPr>
        <w:t>:</w:t>
      </w:r>
    </w:p>
    <w:p w14:paraId="321F331C" w14:textId="072A6048" w:rsidR="00130178" w:rsidRPr="008438BD" w:rsidRDefault="00C60BE1" w:rsidP="00A62D57">
      <w:pPr>
        <w:pStyle w:val="Standard"/>
        <w:widowControl/>
        <w:numPr>
          <w:ilvl w:val="0"/>
          <w:numId w:val="13"/>
        </w:numPr>
        <w:jc w:val="both"/>
        <w:rPr>
          <w:rFonts w:cs="Times New Roman"/>
        </w:rPr>
      </w:pPr>
      <w:r w:rsidRPr="008438BD">
        <w:rPr>
          <w:rFonts w:cs="Times New Roman"/>
          <w:lang w:val="uk-UA"/>
        </w:rPr>
        <w:t>6321755600:0</w:t>
      </w:r>
      <w:r w:rsidR="001558E4" w:rsidRPr="008438BD">
        <w:rPr>
          <w:rFonts w:cs="Times New Roman"/>
          <w:lang w:val="uk-UA"/>
        </w:rPr>
        <w:t>2</w:t>
      </w:r>
      <w:r w:rsidRPr="008438BD">
        <w:rPr>
          <w:rFonts w:cs="Times New Roman"/>
          <w:lang w:val="uk-UA"/>
        </w:rPr>
        <w:t>:00</w:t>
      </w:r>
      <w:r w:rsidR="001558E4" w:rsidRPr="008438BD">
        <w:rPr>
          <w:rFonts w:cs="Times New Roman"/>
          <w:lang w:val="uk-UA"/>
        </w:rPr>
        <w:t>2</w:t>
      </w:r>
      <w:r w:rsidRPr="008438BD">
        <w:rPr>
          <w:rFonts w:cs="Times New Roman"/>
          <w:lang w:val="uk-UA"/>
        </w:rPr>
        <w:t>:00</w:t>
      </w:r>
      <w:r w:rsidR="001558E4" w:rsidRPr="008438BD">
        <w:rPr>
          <w:rFonts w:cs="Times New Roman"/>
          <w:lang w:val="uk-UA"/>
        </w:rPr>
        <w:t>28</w:t>
      </w:r>
      <w:r w:rsidR="00130178" w:rsidRPr="008438BD">
        <w:rPr>
          <w:rFonts w:cs="Times New Roman"/>
          <w:lang w:val="uk-UA"/>
        </w:rPr>
        <w:t xml:space="preserve"> загальною площею</w:t>
      </w:r>
      <w:r w:rsidR="001558E4" w:rsidRPr="008438BD">
        <w:rPr>
          <w:rFonts w:cs="Times New Roman"/>
          <w:lang w:val="uk-UA"/>
        </w:rPr>
        <w:t xml:space="preserve"> 0,8600</w:t>
      </w:r>
      <w:r w:rsidR="00130178" w:rsidRPr="008438BD">
        <w:rPr>
          <w:rFonts w:cs="Times New Roman"/>
          <w:lang w:val="uk-UA"/>
        </w:rPr>
        <w:t xml:space="preserve"> га (код КВЦПЗ</w:t>
      </w:r>
      <w:r w:rsidR="001558E4" w:rsidRPr="008438BD">
        <w:rPr>
          <w:rFonts w:cs="Times New Roman"/>
          <w:lang w:val="uk-UA"/>
        </w:rPr>
        <w:t>-11.04.</w:t>
      </w:r>
      <w:r w:rsidR="00F623E8" w:rsidRPr="008438BD">
        <w:rPr>
          <w:rFonts w:cs="Times New Roman"/>
          <w:lang w:val="uk-UA"/>
        </w:rPr>
        <w:t xml:space="preserve"> Для </w:t>
      </w:r>
      <w:r w:rsidR="001558E4" w:rsidRPr="008438BD">
        <w:rPr>
          <w:rFonts w:cs="Times New Roman"/>
          <w:lang w:val="uk-UA"/>
        </w:rPr>
        <w:t>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</w:t>
      </w:r>
      <w:r w:rsidR="00130178" w:rsidRPr="008438BD">
        <w:rPr>
          <w:rFonts w:cs="Times New Roman"/>
          <w:lang w:val="uk-UA"/>
        </w:rPr>
        <w:t>)</w:t>
      </w:r>
      <w:r w:rsidR="001558E4" w:rsidRPr="008438BD">
        <w:rPr>
          <w:rFonts w:cs="Times New Roman"/>
          <w:lang w:val="uk-UA"/>
        </w:rPr>
        <w:t>.</w:t>
      </w:r>
    </w:p>
    <w:p w14:paraId="1CC34124" w14:textId="46EC1AA1" w:rsidR="002E5E40" w:rsidRPr="008438BD" w:rsidRDefault="00155F31" w:rsidP="005B1307">
      <w:pPr>
        <w:pStyle w:val="a3"/>
        <w:widowControl/>
        <w:numPr>
          <w:ilvl w:val="0"/>
          <w:numId w:val="8"/>
        </w:numPr>
        <w:autoSpaceDN/>
        <w:spacing w:line="100" w:lineRule="atLeast"/>
        <w:jc w:val="both"/>
        <w:rPr>
          <w:rFonts w:cs="Times New Roman"/>
          <w:lang w:val="uk-UA"/>
        </w:rPr>
      </w:pPr>
      <w:r w:rsidRPr="008438BD">
        <w:rPr>
          <w:rFonts w:cs="Times New Roman"/>
          <w:lang w:val="uk-UA"/>
        </w:rPr>
        <w:t xml:space="preserve">Контроль за виконанням даного рішення покласти  на  комісію з питань промисловості, будівництва, агропромислового комплексу,  житлово-комунального  господарства, земельних відносин та екології (голова комісії  </w:t>
      </w:r>
      <w:r w:rsidR="00EB127C" w:rsidRPr="008438BD">
        <w:rPr>
          <w:rFonts w:cs="Times New Roman"/>
          <w:lang w:val="uk-UA"/>
        </w:rPr>
        <w:t>Олександр ПОЛЬКА</w:t>
      </w:r>
      <w:r w:rsidRPr="008438BD">
        <w:rPr>
          <w:rFonts w:cs="Times New Roman"/>
          <w:lang w:val="uk-UA"/>
        </w:rPr>
        <w:t xml:space="preserve">). </w:t>
      </w:r>
    </w:p>
    <w:p w14:paraId="09A6BD80" w14:textId="77777777" w:rsidR="002E5E40" w:rsidRPr="008438BD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13370B4" w14:textId="77777777" w:rsidR="0040793D" w:rsidRPr="008438BD" w:rsidRDefault="0040793D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C3A4861" w14:textId="77777777" w:rsidR="0040793D" w:rsidRPr="008438BD" w:rsidRDefault="0040793D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295D6D9" w14:textId="77777777" w:rsidR="0040793D" w:rsidRPr="008438BD" w:rsidRDefault="0040793D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DE8ECDD" w14:textId="37486917" w:rsidR="002E5E40" w:rsidRPr="006E4132" w:rsidRDefault="002E5E40" w:rsidP="006E413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38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Слобожанський селищний голова                                                              Дмитро  ДІХТЯ</w:t>
      </w:r>
      <w:r w:rsidR="006E41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</w:p>
    <w:sectPr w:rsidR="002E5E40" w:rsidRPr="006E4132" w:rsidSect="002471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EB5A5F" w14:textId="77777777" w:rsidR="003C2556" w:rsidRDefault="003C2556" w:rsidP="00A8061D">
      <w:pPr>
        <w:spacing w:after="0" w:line="240" w:lineRule="auto"/>
      </w:pPr>
      <w:r>
        <w:separator/>
      </w:r>
    </w:p>
  </w:endnote>
  <w:endnote w:type="continuationSeparator" w:id="0">
    <w:p w14:paraId="58E3F131" w14:textId="77777777" w:rsidR="003C2556" w:rsidRDefault="003C2556" w:rsidP="00A806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909D1B" w14:textId="77777777" w:rsidR="003C2556" w:rsidRDefault="003C2556" w:rsidP="00A8061D">
      <w:pPr>
        <w:spacing w:after="0" w:line="240" w:lineRule="auto"/>
      </w:pPr>
      <w:r>
        <w:separator/>
      </w:r>
    </w:p>
  </w:footnote>
  <w:footnote w:type="continuationSeparator" w:id="0">
    <w:p w14:paraId="1DF2F617" w14:textId="77777777" w:rsidR="003C2556" w:rsidRDefault="003C2556" w:rsidP="00A806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B6DC1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E7F6107"/>
    <w:multiLevelType w:val="hybridMultilevel"/>
    <w:tmpl w:val="3BCC65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8239C3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01FBF"/>
    <w:multiLevelType w:val="hybridMultilevel"/>
    <w:tmpl w:val="E83243C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55360D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213653"/>
    <w:multiLevelType w:val="hybridMultilevel"/>
    <w:tmpl w:val="39E6B03C"/>
    <w:lvl w:ilvl="0" w:tplc="2D0EBF9C">
      <w:numFmt w:val="bullet"/>
      <w:lvlText w:val="-"/>
      <w:lvlJc w:val="left"/>
      <w:pPr>
        <w:ind w:left="1140" w:hanging="360"/>
      </w:pPr>
      <w:rPr>
        <w:rFonts w:ascii="Times New Roman" w:eastAsia="Andale Sans U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" w15:restartNumberingAfterBreak="0">
    <w:nsid w:val="328D794C"/>
    <w:multiLevelType w:val="hybridMultilevel"/>
    <w:tmpl w:val="3A6805E6"/>
    <w:lvl w:ilvl="0" w:tplc="41468FE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9A1E94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9762D4"/>
    <w:multiLevelType w:val="hybridMultilevel"/>
    <w:tmpl w:val="29A28DB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750DAC"/>
    <w:multiLevelType w:val="hybridMultilevel"/>
    <w:tmpl w:val="4D32D414"/>
    <w:lvl w:ilvl="0" w:tplc="41468FE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381C60"/>
    <w:multiLevelType w:val="hybridMultilevel"/>
    <w:tmpl w:val="92EE5450"/>
    <w:lvl w:ilvl="0" w:tplc="883833B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FF000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0F0331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C3273E"/>
    <w:multiLevelType w:val="hybridMultilevel"/>
    <w:tmpl w:val="F54E3B50"/>
    <w:lvl w:ilvl="0" w:tplc="B7D03434">
      <w:numFmt w:val="bullet"/>
      <w:lvlText w:val="-"/>
      <w:lvlJc w:val="left"/>
      <w:pPr>
        <w:ind w:left="1080" w:hanging="360"/>
      </w:pPr>
      <w:rPr>
        <w:rFonts w:ascii="Times New Roman" w:eastAsia="Andale Sans U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16592965">
    <w:abstractNumId w:val="2"/>
  </w:num>
  <w:num w:numId="2" w16cid:durableId="1625497660">
    <w:abstractNumId w:val="4"/>
  </w:num>
  <w:num w:numId="3" w16cid:durableId="376662205">
    <w:abstractNumId w:val="3"/>
  </w:num>
  <w:num w:numId="4" w16cid:durableId="1671131346">
    <w:abstractNumId w:val="0"/>
  </w:num>
  <w:num w:numId="5" w16cid:durableId="1879775521">
    <w:abstractNumId w:val="10"/>
  </w:num>
  <w:num w:numId="6" w16cid:durableId="1409618389">
    <w:abstractNumId w:val="9"/>
  </w:num>
  <w:num w:numId="7" w16cid:durableId="1276407054">
    <w:abstractNumId w:val="7"/>
  </w:num>
  <w:num w:numId="8" w16cid:durableId="1999113025">
    <w:abstractNumId w:val="1"/>
  </w:num>
  <w:num w:numId="9" w16cid:durableId="1835295060">
    <w:abstractNumId w:val="8"/>
  </w:num>
  <w:num w:numId="10" w16cid:durableId="1895196206">
    <w:abstractNumId w:val="6"/>
  </w:num>
  <w:num w:numId="11" w16cid:durableId="441652777">
    <w:abstractNumId w:val="11"/>
  </w:num>
  <w:num w:numId="12" w16cid:durableId="1512840997">
    <w:abstractNumId w:val="5"/>
  </w:num>
  <w:num w:numId="13" w16cid:durableId="7279226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FD3"/>
    <w:rsid w:val="000009F1"/>
    <w:rsid w:val="0000172C"/>
    <w:rsid w:val="0000447A"/>
    <w:rsid w:val="0001058C"/>
    <w:rsid w:val="000131DB"/>
    <w:rsid w:val="00034001"/>
    <w:rsid w:val="00040AD6"/>
    <w:rsid w:val="00045C76"/>
    <w:rsid w:val="000701A6"/>
    <w:rsid w:val="000716B4"/>
    <w:rsid w:val="00071892"/>
    <w:rsid w:val="000768DB"/>
    <w:rsid w:val="00081063"/>
    <w:rsid w:val="00091C01"/>
    <w:rsid w:val="000A03CD"/>
    <w:rsid w:val="000A20F2"/>
    <w:rsid w:val="000A5399"/>
    <w:rsid w:val="000A575F"/>
    <w:rsid w:val="000A7E89"/>
    <w:rsid w:val="000B0F6D"/>
    <w:rsid w:val="000D41BC"/>
    <w:rsid w:val="000D55C5"/>
    <w:rsid w:val="000E441D"/>
    <w:rsid w:val="000E6CC7"/>
    <w:rsid w:val="000F3F53"/>
    <w:rsid w:val="00104BBE"/>
    <w:rsid w:val="00110866"/>
    <w:rsid w:val="00111366"/>
    <w:rsid w:val="00111BBE"/>
    <w:rsid w:val="00130178"/>
    <w:rsid w:val="00130339"/>
    <w:rsid w:val="001558E4"/>
    <w:rsid w:val="00155F31"/>
    <w:rsid w:val="001614FA"/>
    <w:rsid w:val="00184D86"/>
    <w:rsid w:val="00186AF0"/>
    <w:rsid w:val="001901E4"/>
    <w:rsid w:val="00197230"/>
    <w:rsid w:val="001A64C5"/>
    <w:rsid w:val="001C51C3"/>
    <w:rsid w:val="001D4D86"/>
    <w:rsid w:val="001E73F0"/>
    <w:rsid w:val="002175CE"/>
    <w:rsid w:val="00234EF0"/>
    <w:rsid w:val="00247151"/>
    <w:rsid w:val="0026485C"/>
    <w:rsid w:val="00267FC4"/>
    <w:rsid w:val="002A0E13"/>
    <w:rsid w:val="002A1515"/>
    <w:rsid w:val="002C4AE7"/>
    <w:rsid w:val="002E5E40"/>
    <w:rsid w:val="002F0A55"/>
    <w:rsid w:val="002F1C12"/>
    <w:rsid w:val="003029C1"/>
    <w:rsid w:val="00326C17"/>
    <w:rsid w:val="003510A8"/>
    <w:rsid w:val="00356277"/>
    <w:rsid w:val="00370D3B"/>
    <w:rsid w:val="00376480"/>
    <w:rsid w:val="0039317B"/>
    <w:rsid w:val="003A23EC"/>
    <w:rsid w:val="003A57E8"/>
    <w:rsid w:val="003A7DF3"/>
    <w:rsid w:val="003C2556"/>
    <w:rsid w:val="003D0E17"/>
    <w:rsid w:val="003E78A1"/>
    <w:rsid w:val="003F48E9"/>
    <w:rsid w:val="003F72C0"/>
    <w:rsid w:val="00402BA0"/>
    <w:rsid w:val="0040793D"/>
    <w:rsid w:val="00411D3E"/>
    <w:rsid w:val="004528CD"/>
    <w:rsid w:val="00474E6A"/>
    <w:rsid w:val="00477EBF"/>
    <w:rsid w:val="004F16EA"/>
    <w:rsid w:val="004F5E29"/>
    <w:rsid w:val="00501F98"/>
    <w:rsid w:val="005065A9"/>
    <w:rsid w:val="00525B25"/>
    <w:rsid w:val="00546896"/>
    <w:rsid w:val="00550A04"/>
    <w:rsid w:val="00551AC7"/>
    <w:rsid w:val="00566AF0"/>
    <w:rsid w:val="0059312A"/>
    <w:rsid w:val="005A40EA"/>
    <w:rsid w:val="005B1307"/>
    <w:rsid w:val="005D0449"/>
    <w:rsid w:val="005F6635"/>
    <w:rsid w:val="0061330A"/>
    <w:rsid w:val="00613AF7"/>
    <w:rsid w:val="00613CEA"/>
    <w:rsid w:val="00622A7C"/>
    <w:rsid w:val="006317AC"/>
    <w:rsid w:val="006317C2"/>
    <w:rsid w:val="00636C1D"/>
    <w:rsid w:val="00650921"/>
    <w:rsid w:val="00661315"/>
    <w:rsid w:val="006618DD"/>
    <w:rsid w:val="00681F78"/>
    <w:rsid w:val="00687D90"/>
    <w:rsid w:val="006A47F5"/>
    <w:rsid w:val="006C4E49"/>
    <w:rsid w:val="006E400B"/>
    <w:rsid w:val="006E4132"/>
    <w:rsid w:val="007020A6"/>
    <w:rsid w:val="0075720D"/>
    <w:rsid w:val="00760CCE"/>
    <w:rsid w:val="00780B5B"/>
    <w:rsid w:val="007817A1"/>
    <w:rsid w:val="0078694C"/>
    <w:rsid w:val="007A0E06"/>
    <w:rsid w:val="007A7FD3"/>
    <w:rsid w:val="007C2A38"/>
    <w:rsid w:val="007F550C"/>
    <w:rsid w:val="008026FE"/>
    <w:rsid w:val="008312BF"/>
    <w:rsid w:val="00831D22"/>
    <w:rsid w:val="00837E9C"/>
    <w:rsid w:val="008438BD"/>
    <w:rsid w:val="008452B9"/>
    <w:rsid w:val="008469DA"/>
    <w:rsid w:val="0086533C"/>
    <w:rsid w:val="0089191C"/>
    <w:rsid w:val="008A184B"/>
    <w:rsid w:val="008A2C0C"/>
    <w:rsid w:val="008A6167"/>
    <w:rsid w:val="008B0C23"/>
    <w:rsid w:val="008B348D"/>
    <w:rsid w:val="008B5203"/>
    <w:rsid w:val="008C0CA1"/>
    <w:rsid w:val="008C2946"/>
    <w:rsid w:val="008C2B9E"/>
    <w:rsid w:val="008D6D82"/>
    <w:rsid w:val="008D765E"/>
    <w:rsid w:val="009108FD"/>
    <w:rsid w:val="009410D7"/>
    <w:rsid w:val="00942E80"/>
    <w:rsid w:val="00942EF2"/>
    <w:rsid w:val="00962F46"/>
    <w:rsid w:val="00991A7A"/>
    <w:rsid w:val="0099535B"/>
    <w:rsid w:val="009A0491"/>
    <w:rsid w:val="009E1D6D"/>
    <w:rsid w:val="009E5D03"/>
    <w:rsid w:val="00A04184"/>
    <w:rsid w:val="00A54599"/>
    <w:rsid w:val="00A62D57"/>
    <w:rsid w:val="00A8061D"/>
    <w:rsid w:val="00AA7FB2"/>
    <w:rsid w:val="00AC0C46"/>
    <w:rsid w:val="00AE2673"/>
    <w:rsid w:val="00AF65B3"/>
    <w:rsid w:val="00B0071A"/>
    <w:rsid w:val="00B26133"/>
    <w:rsid w:val="00B30CE4"/>
    <w:rsid w:val="00B31D7D"/>
    <w:rsid w:val="00B46F20"/>
    <w:rsid w:val="00B6001A"/>
    <w:rsid w:val="00B71E32"/>
    <w:rsid w:val="00B72AC9"/>
    <w:rsid w:val="00B72E83"/>
    <w:rsid w:val="00B867B6"/>
    <w:rsid w:val="00B917EB"/>
    <w:rsid w:val="00BA0E63"/>
    <w:rsid w:val="00BB05DA"/>
    <w:rsid w:val="00BC04DB"/>
    <w:rsid w:val="00BC52FC"/>
    <w:rsid w:val="00C60BE1"/>
    <w:rsid w:val="00C9194F"/>
    <w:rsid w:val="00C97B64"/>
    <w:rsid w:val="00CB0E61"/>
    <w:rsid w:val="00CC04AD"/>
    <w:rsid w:val="00CC0864"/>
    <w:rsid w:val="00CE53F6"/>
    <w:rsid w:val="00CF016F"/>
    <w:rsid w:val="00D01DB1"/>
    <w:rsid w:val="00D03628"/>
    <w:rsid w:val="00D13D68"/>
    <w:rsid w:val="00D159A1"/>
    <w:rsid w:val="00D415E7"/>
    <w:rsid w:val="00D45E0A"/>
    <w:rsid w:val="00D47EAB"/>
    <w:rsid w:val="00D630B4"/>
    <w:rsid w:val="00D723C0"/>
    <w:rsid w:val="00D87884"/>
    <w:rsid w:val="00D93CC7"/>
    <w:rsid w:val="00DB056C"/>
    <w:rsid w:val="00DC5ACB"/>
    <w:rsid w:val="00DF5B85"/>
    <w:rsid w:val="00E35BCF"/>
    <w:rsid w:val="00E41ADA"/>
    <w:rsid w:val="00E45A6E"/>
    <w:rsid w:val="00E5479C"/>
    <w:rsid w:val="00E60990"/>
    <w:rsid w:val="00E969B9"/>
    <w:rsid w:val="00EB127C"/>
    <w:rsid w:val="00EB7261"/>
    <w:rsid w:val="00EC05C1"/>
    <w:rsid w:val="00EE67F0"/>
    <w:rsid w:val="00EF2570"/>
    <w:rsid w:val="00EF26B3"/>
    <w:rsid w:val="00F03913"/>
    <w:rsid w:val="00F4055C"/>
    <w:rsid w:val="00F505E9"/>
    <w:rsid w:val="00F623E8"/>
    <w:rsid w:val="00F625D5"/>
    <w:rsid w:val="00F85AD6"/>
    <w:rsid w:val="00F95924"/>
    <w:rsid w:val="00F97B67"/>
    <w:rsid w:val="00FB33B7"/>
    <w:rsid w:val="00FC7F85"/>
    <w:rsid w:val="00FE4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75913"/>
  <w15:chartTrackingRefBased/>
  <w15:docId w15:val="{339A60F2-070E-4D6D-9F62-83EE33408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40EA"/>
    <w:rPr>
      <w:kern w:val="0"/>
      <w:lang w:val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40EA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4">
    <w:name w:val="No Spacing"/>
    <w:uiPriority w:val="1"/>
    <w:qFormat/>
    <w:rsid w:val="005A40EA"/>
    <w:pPr>
      <w:suppressAutoHyphens/>
      <w:spacing w:line="252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paragraph" w:customStyle="1" w:styleId="1">
    <w:name w:val="Без интервала1"/>
    <w:rsid w:val="005A40EA"/>
    <w:pPr>
      <w:suppressAutoHyphens/>
      <w:spacing w:after="0" w:line="100" w:lineRule="atLeast"/>
    </w:pPr>
    <w:rPr>
      <w:rFonts w:ascii="Calibri" w:eastAsia="Calibri" w:hAnsi="Calibri" w:cs="Times New Roman"/>
      <w:kern w:val="0"/>
      <w:lang w:val="ru-RU"/>
      <w14:ligatures w14:val="none"/>
    </w:rPr>
  </w:style>
  <w:style w:type="table" w:styleId="a5">
    <w:name w:val="Table Grid"/>
    <w:basedOn w:val="a1"/>
    <w:rsid w:val="00D159A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uk-UA" w:eastAsia="uk-U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80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061D"/>
    <w:rPr>
      <w:kern w:val="0"/>
      <w:lang w:val="uk-UA"/>
      <w14:ligatures w14:val="none"/>
    </w:rPr>
  </w:style>
  <w:style w:type="paragraph" w:styleId="a8">
    <w:name w:val="footer"/>
    <w:basedOn w:val="a"/>
    <w:link w:val="a9"/>
    <w:uiPriority w:val="99"/>
    <w:unhideWhenUsed/>
    <w:rsid w:val="00A80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061D"/>
    <w:rPr>
      <w:kern w:val="0"/>
      <w:lang w:val="uk-UA"/>
      <w14:ligatures w14:val="none"/>
    </w:rPr>
  </w:style>
  <w:style w:type="character" w:customStyle="1" w:styleId="rvts37">
    <w:name w:val="rvts37"/>
    <w:basedOn w:val="a0"/>
    <w:rsid w:val="00111BBE"/>
  </w:style>
  <w:style w:type="paragraph" w:customStyle="1" w:styleId="Standard">
    <w:name w:val="Standard"/>
    <w:rsid w:val="00130178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727</TotalTime>
  <Pages>1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Пивовар Оксана</dc:creator>
  <cp:keywords/>
  <dc:description/>
  <cp:lastModifiedBy>Пивовар Оксана</cp:lastModifiedBy>
  <cp:revision>126</cp:revision>
  <cp:lastPrinted>2024-12-12T14:31:00Z</cp:lastPrinted>
  <dcterms:created xsi:type="dcterms:W3CDTF">2024-04-03T05:43:00Z</dcterms:created>
  <dcterms:modified xsi:type="dcterms:W3CDTF">2024-12-23T09:02:00Z</dcterms:modified>
</cp:coreProperties>
</file>