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05EDE" w14:textId="3A26F5B5" w:rsidR="005A40EA" w:rsidRPr="009B10E2" w:rsidRDefault="005A40EA" w:rsidP="009B10E2">
      <w:r w:rsidRPr="004007DB">
        <w:rPr>
          <w:rFonts w:ascii="Calibri" w:eastAsia="Times New Roman" w:hAnsi="Calibri" w:cs="Times New Roman"/>
          <w:b/>
          <w:noProof/>
          <w:sz w:val="28"/>
          <w:szCs w:val="28"/>
          <w:lang w:eastAsia="ru-RU"/>
        </w:rPr>
        <w:drawing>
          <wp:anchor distT="0" distB="0" distL="114300" distR="114300" simplePos="0" relativeHeight="251661312" behindDoc="1" locked="0" layoutInCell="1" allowOverlap="1" wp14:anchorId="4A754CA6" wp14:editId="110A6C1A">
            <wp:simplePos x="0" y="0"/>
            <wp:positionH relativeFrom="margin">
              <wp:align>center</wp:align>
            </wp:positionH>
            <wp:positionV relativeFrom="paragraph">
              <wp:posOffset>0</wp:posOffset>
            </wp:positionV>
            <wp:extent cx="424800" cy="612000"/>
            <wp:effectExtent l="0" t="0" r="0" b="0"/>
            <wp:wrapTight wrapText="bothSides">
              <wp:wrapPolygon edited="0">
                <wp:start x="0" y="0"/>
                <wp:lineTo x="0" y="20860"/>
                <wp:lineTo x="20371" y="20860"/>
                <wp:lineTo x="20371" y="0"/>
                <wp:lineTo x="0" y="0"/>
              </wp:wrapPolygon>
            </wp:wrapTight>
            <wp:docPr id="43105561" name="Рисунок 43105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4800" cy="612000"/>
                    </a:xfrm>
                    <a:prstGeom prst="rect">
                      <a:avLst/>
                    </a:prstGeom>
                    <a:solidFill>
                      <a:srgbClr val="FFFFFF"/>
                    </a:solidFill>
                    <a:ln>
                      <a:noFill/>
                    </a:ln>
                  </pic:spPr>
                </pic:pic>
              </a:graphicData>
            </a:graphic>
          </wp:anchor>
        </w:drawing>
      </w:r>
    </w:p>
    <w:p w14:paraId="4B442B29" w14:textId="77777777" w:rsidR="005A40EA" w:rsidRPr="0057643D" w:rsidRDefault="005A40EA" w:rsidP="005A40EA">
      <w:pPr>
        <w:keepNext/>
        <w:keepLines/>
        <w:spacing w:after="0"/>
        <w:jc w:val="both"/>
        <w:rPr>
          <w:rFonts w:ascii="Times New Roman" w:eastAsia="Times New Roman" w:hAnsi="Times New Roman" w:cs="Times New Roman"/>
          <w:bCs/>
          <w:color w:val="FF0000"/>
          <w:sz w:val="20"/>
          <w:szCs w:val="20"/>
          <w:lang w:eastAsia="ru-RU"/>
        </w:rPr>
      </w:pPr>
    </w:p>
    <w:p w14:paraId="4649CCF9" w14:textId="77777777" w:rsidR="005A40EA" w:rsidRPr="00F338B6" w:rsidRDefault="005A40EA" w:rsidP="005A40EA">
      <w:pPr>
        <w:keepNext/>
        <w:keepLines/>
        <w:spacing w:after="0"/>
        <w:jc w:val="both"/>
        <w:rPr>
          <w:rFonts w:ascii="Times New Roman" w:eastAsia="Times New Roman" w:hAnsi="Times New Roman" w:cs="Times New Roman"/>
          <w:bCs/>
          <w:sz w:val="24"/>
          <w:szCs w:val="24"/>
          <w:lang w:eastAsia="ru-RU"/>
        </w:rPr>
      </w:pPr>
    </w:p>
    <w:p w14:paraId="18495582" w14:textId="387BF60D" w:rsidR="005A40EA" w:rsidRPr="00F338B6" w:rsidRDefault="005A40EA" w:rsidP="005A40EA">
      <w:pPr>
        <w:tabs>
          <w:tab w:val="center" w:pos="4677"/>
          <w:tab w:val="left" w:pos="8685"/>
          <w:tab w:val="right" w:pos="9355"/>
        </w:tabs>
        <w:spacing w:after="0" w:line="240" w:lineRule="auto"/>
        <w:rPr>
          <w:rFonts w:ascii="Times New Roman" w:eastAsia="Times New Roman" w:hAnsi="Times New Roman" w:cs="Times New Roman"/>
          <w:b/>
          <w:sz w:val="24"/>
          <w:szCs w:val="24"/>
          <w:lang w:eastAsia="ru-RU"/>
        </w:rPr>
      </w:pPr>
      <w:r w:rsidRPr="00F338B6">
        <w:rPr>
          <w:rFonts w:ascii="Times New Roman" w:eastAsia="Times New Roman" w:hAnsi="Times New Roman" w:cs="Times New Roman"/>
          <w:b/>
          <w:sz w:val="24"/>
          <w:szCs w:val="24"/>
          <w:lang w:eastAsia="ru-RU"/>
        </w:rPr>
        <w:t xml:space="preserve">                                            СЛОБОЖАНСЬКА  СЕЛИЩНА  РАДА                </w:t>
      </w:r>
      <w:r w:rsidRPr="00F338B6">
        <w:rPr>
          <w:rFonts w:ascii="Times New Roman" w:eastAsia="Times New Roman" w:hAnsi="Times New Roman" w:cs="Times New Roman"/>
          <w:b/>
          <w:sz w:val="24"/>
          <w:szCs w:val="24"/>
          <w:lang w:eastAsia="ru-RU"/>
        </w:rPr>
        <w:tab/>
      </w:r>
    </w:p>
    <w:p w14:paraId="50622907" w14:textId="77777777" w:rsidR="005A40EA" w:rsidRPr="00F338B6" w:rsidRDefault="005A40EA" w:rsidP="005A40EA">
      <w:pPr>
        <w:spacing w:after="0" w:line="240" w:lineRule="auto"/>
        <w:jc w:val="center"/>
        <w:rPr>
          <w:rFonts w:ascii="Times New Roman" w:eastAsia="Times New Roman" w:hAnsi="Times New Roman" w:cs="Times New Roman"/>
          <w:b/>
          <w:sz w:val="24"/>
          <w:szCs w:val="24"/>
          <w:lang w:eastAsia="ru-RU"/>
        </w:rPr>
      </w:pPr>
      <w:r w:rsidRPr="00F338B6">
        <w:rPr>
          <w:rFonts w:ascii="Times New Roman" w:eastAsia="Times New Roman" w:hAnsi="Times New Roman" w:cs="Times New Roman"/>
          <w:b/>
          <w:sz w:val="24"/>
          <w:szCs w:val="24"/>
          <w:lang w:eastAsia="ru-RU"/>
        </w:rPr>
        <w:t>ЧУГУЇВCЬКОГО РАЙОНУ ХАРКІВСЬКОЇ ОБЛАСТІ</w:t>
      </w:r>
    </w:p>
    <w:p w14:paraId="60CCD259" w14:textId="748AA12F" w:rsidR="005A40EA" w:rsidRPr="00F338B6" w:rsidRDefault="00C4707B" w:rsidP="005A40EA">
      <w:pPr>
        <w:spacing w:after="0" w:line="240" w:lineRule="auto"/>
        <w:jc w:val="center"/>
        <w:rPr>
          <w:rFonts w:ascii="Times New Roman" w:eastAsia="Times New Roman" w:hAnsi="Times New Roman" w:cs="Times New Roman"/>
          <w:bCs/>
          <w:sz w:val="24"/>
          <w:szCs w:val="24"/>
          <w:lang w:eastAsia="ru-RU"/>
        </w:rPr>
      </w:pPr>
      <w:r w:rsidRPr="00661DF9">
        <w:rPr>
          <w:rFonts w:ascii="Times New Roman" w:eastAsia="Times New Roman" w:hAnsi="Times New Roman" w:cs="Times New Roman"/>
          <w:bCs/>
          <w:sz w:val="24"/>
          <w:szCs w:val="24"/>
          <w:lang w:val="en-US" w:eastAsia="ru-RU"/>
        </w:rPr>
        <w:t>L</w:t>
      </w:r>
      <w:r w:rsidRPr="00661DF9">
        <w:rPr>
          <w:rFonts w:ascii="Times New Roman" w:eastAsia="Times New Roman" w:hAnsi="Times New Roman" w:cs="Times New Roman"/>
          <w:bCs/>
          <w:sz w:val="24"/>
          <w:szCs w:val="24"/>
          <w:lang w:eastAsia="ru-RU"/>
        </w:rPr>
        <w:t>ХІІ</w:t>
      </w:r>
      <w:r w:rsidR="00711449">
        <w:rPr>
          <w:rFonts w:ascii="Times New Roman" w:eastAsia="Times New Roman" w:hAnsi="Times New Roman" w:cs="Times New Roman"/>
          <w:bCs/>
          <w:sz w:val="24"/>
          <w:szCs w:val="24"/>
          <w:lang w:eastAsia="ru-RU"/>
        </w:rPr>
        <w:t>І</w:t>
      </w:r>
      <w:r w:rsidR="005A40EA" w:rsidRPr="00F338B6">
        <w:rPr>
          <w:rFonts w:ascii="Times New Roman" w:eastAsia="Times New Roman" w:hAnsi="Times New Roman" w:cs="Times New Roman"/>
          <w:bCs/>
          <w:sz w:val="24"/>
          <w:szCs w:val="24"/>
          <w:lang w:eastAsia="ru-RU"/>
        </w:rPr>
        <w:t xml:space="preserve"> сесія VIІI скликання</w:t>
      </w:r>
    </w:p>
    <w:p w14:paraId="407A0EA7" w14:textId="20932868" w:rsidR="005A40EA" w:rsidRPr="00F338B6" w:rsidRDefault="00C4707B" w:rsidP="00BD6FF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14:paraId="2590E760" w14:textId="77777777" w:rsidR="005A40EA" w:rsidRPr="00F338B6" w:rsidRDefault="005A40EA" w:rsidP="005A40EA">
      <w:pPr>
        <w:spacing w:after="0" w:line="240" w:lineRule="auto"/>
        <w:rPr>
          <w:rFonts w:ascii="Times New Roman" w:eastAsia="Times New Roman" w:hAnsi="Times New Roman" w:cs="Times New Roman"/>
          <w:b/>
          <w:sz w:val="24"/>
          <w:szCs w:val="24"/>
          <w:lang w:eastAsia="ru-RU"/>
        </w:rPr>
      </w:pPr>
      <w:r w:rsidRPr="00F338B6">
        <w:rPr>
          <w:rFonts w:ascii="Times New Roman" w:eastAsia="Times New Roman" w:hAnsi="Times New Roman" w:cs="Times New Roman"/>
          <w:b/>
          <w:sz w:val="24"/>
          <w:szCs w:val="24"/>
          <w:lang w:eastAsia="ru-RU"/>
        </w:rPr>
        <w:t xml:space="preserve">                                                                РІШЕННЯ                                              </w:t>
      </w:r>
      <w:r w:rsidRPr="00F338B6">
        <w:rPr>
          <w:rFonts w:ascii="Times New Roman" w:eastAsia="Times New Roman" w:hAnsi="Times New Roman" w:cs="Times New Roman"/>
          <w:bCs/>
          <w:sz w:val="24"/>
          <w:szCs w:val="24"/>
          <w:lang w:eastAsia="ru-RU"/>
        </w:rPr>
        <w:t xml:space="preserve"> </w:t>
      </w:r>
    </w:p>
    <w:p w14:paraId="4C128508" w14:textId="77777777" w:rsidR="005A40EA" w:rsidRPr="00F338B6" w:rsidRDefault="005A40EA" w:rsidP="002568B9">
      <w:pPr>
        <w:spacing w:after="0" w:line="240" w:lineRule="auto"/>
        <w:rPr>
          <w:rFonts w:ascii="Times New Roman" w:eastAsia="Times New Roman" w:hAnsi="Times New Roman" w:cs="Times New Roman"/>
          <w:bCs/>
          <w:sz w:val="24"/>
          <w:szCs w:val="24"/>
          <w:lang w:eastAsia="ru-RU"/>
        </w:rPr>
      </w:pPr>
      <w:r w:rsidRPr="00F338B6">
        <w:rPr>
          <w:rFonts w:ascii="Times New Roman" w:eastAsia="Times New Roman" w:hAnsi="Times New Roman" w:cs="Times New Roman"/>
          <w:bCs/>
          <w:sz w:val="24"/>
          <w:szCs w:val="24"/>
          <w:lang w:eastAsia="ru-RU"/>
        </w:rPr>
        <w:t xml:space="preserve">  </w:t>
      </w:r>
    </w:p>
    <w:p w14:paraId="7D86532D" w14:textId="66A142FA" w:rsidR="005A40EA" w:rsidRPr="00F338B6" w:rsidRDefault="005A40EA" w:rsidP="005A40EA">
      <w:pPr>
        <w:spacing w:before="30" w:after="0" w:line="240" w:lineRule="auto"/>
        <w:jc w:val="both"/>
        <w:rPr>
          <w:rFonts w:ascii="Times New Roman" w:eastAsia="Times New Roman" w:hAnsi="Times New Roman" w:cs="Times New Roman"/>
          <w:bCs/>
          <w:sz w:val="24"/>
          <w:szCs w:val="24"/>
          <w:lang w:eastAsia="ru-RU"/>
        </w:rPr>
      </w:pPr>
      <w:r w:rsidRPr="00F338B6">
        <w:rPr>
          <w:rFonts w:ascii="Times New Roman" w:eastAsia="Times New Roman" w:hAnsi="Times New Roman" w:cs="Times New Roman"/>
          <w:bCs/>
          <w:sz w:val="24"/>
          <w:szCs w:val="24"/>
          <w:lang w:eastAsia="ru-RU"/>
        </w:rPr>
        <w:t xml:space="preserve">  </w:t>
      </w:r>
      <w:r w:rsidR="00C4707B">
        <w:rPr>
          <w:rFonts w:ascii="Times New Roman" w:eastAsia="Times New Roman" w:hAnsi="Times New Roman" w:cs="Times New Roman"/>
          <w:bCs/>
          <w:sz w:val="24"/>
          <w:szCs w:val="24"/>
          <w:lang w:eastAsia="ru-RU"/>
        </w:rPr>
        <w:t xml:space="preserve">  </w:t>
      </w:r>
      <w:r w:rsidR="00711449">
        <w:rPr>
          <w:rFonts w:ascii="Times New Roman" w:eastAsia="Times New Roman" w:hAnsi="Times New Roman" w:cs="Times New Roman"/>
          <w:bCs/>
          <w:sz w:val="24"/>
          <w:szCs w:val="24"/>
          <w:lang w:eastAsia="ru-RU"/>
        </w:rPr>
        <w:t>24</w:t>
      </w:r>
      <w:r w:rsidR="00C4707B">
        <w:rPr>
          <w:rFonts w:ascii="Times New Roman" w:eastAsia="Times New Roman" w:hAnsi="Times New Roman" w:cs="Times New Roman"/>
          <w:bCs/>
          <w:sz w:val="24"/>
          <w:szCs w:val="24"/>
          <w:lang w:eastAsia="ru-RU"/>
        </w:rPr>
        <w:t xml:space="preserve"> грудня</w:t>
      </w:r>
      <w:r w:rsidRPr="00F338B6">
        <w:rPr>
          <w:rFonts w:ascii="Times New Roman" w:eastAsia="Times New Roman" w:hAnsi="Times New Roman" w:cs="Times New Roman"/>
          <w:bCs/>
          <w:sz w:val="24"/>
          <w:szCs w:val="24"/>
          <w:lang w:eastAsia="ru-RU"/>
        </w:rPr>
        <w:t xml:space="preserve"> 2024 року                 </w:t>
      </w:r>
      <w:r w:rsidR="00711449">
        <w:rPr>
          <w:rFonts w:ascii="Times New Roman" w:eastAsia="Times New Roman" w:hAnsi="Times New Roman" w:cs="Times New Roman"/>
          <w:bCs/>
          <w:sz w:val="24"/>
          <w:szCs w:val="24"/>
          <w:lang w:eastAsia="ru-RU"/>
        </w:rPr>
        <w:t xml:space="preserve"> </w:t>
      </w:r>
      <w:r w:rsidRPr="00F338B6">
        <w:rPr>
          <w:rFonts w:ascii="Times New Roman" w:eastAsia="Times New Roman" w:hAnsi="Times New Roman" w:cs="Times New Roman"/>
          <w:bCs/>
          <w:sz w:val="24"/>
          <w:szCs w:val="24"/>
          <w:lang w:eastAsia="ru-RU"/>
        </w:rPr>
        <w:t xml:space="preserve">   с-ще Слобожанське                </w:t>
      </w:r>
      <w:r w:rsidR="00C4707B">
        <w:rPr>
          <w:rFonts w:ascii="Times New Roman" w:eastAsia="Times New Roman" w:hAnsi="Times New Roman" w:cs="Times New Roman"/>
          <w:bCs/>
          <w:sz w:val="24"/>
          <w:szCs w:val="24"/>
          <w:lang w:eastAsia="ru-RU"/>
        </w:rPr>
        <w:t xml:space="preserve">        </w:t>
      </w:r>
      <w:r w:rsidRPr="00F338B6">
        <w:rPr>
          <w:rFonts w:ascii="Times New Roman" w:eastAsia="Times New Roman" w:hAnsi="Times New Roman" w:cs="Times New Roman"/>
          <w:bCs/>
          <w:sz w:val="24"/>
          <w:szCs w:val="24"/>
          <w:lang w:eastAsia="ru-RU"/>
        </w:rPr>
        <w:t xml:space="preserve">  </w:t>
      </w:r>
      <w:r w:rsidR="00711449">
        <w:rPr>
          <w:rFonts w:ascii="Times New Roman" w:eastAsia="Times New Roman" w:hAnsi="Times New Roman" w:cs="Times New Roman"/>
          <w:bCs/>
          <w:sz w:val="24"/>
          <w:szCs w:val="24"/>
          <w:lang w:eastAsia="ru-RU"/>
        </w:rPr>
        <w:t xml:space="preserve"> </w:t>
      </w:r>
      <w:r w:rsidRPr="00F338B6">
        <w:rPr>
          <w:rFonts w:ascii="Times New Roman" w:eastAsia="Times New Roman" w:hAnsi="Times New Roman" w:cs="Times New Roman"/>
          <w:bCs/>
          <w:sz w:val="24"/>
          <w:szCs w:val="24"/>
          <w:lang w:eastAsia="ru-RU"/>
        </w:rPr>
        <w:t xml:space="preserve">    №</w:t>
      </w:r>
      <w:r w:rsidR="00BD6FF1" w:rsidRPr="008D4ACC">
        <w:rPr>
          <w:rFonts w:ascii="Times New Roman" w:eastAsia="Times New Roman" w:hAnsi="Times New Roman" w:cs="Times New Roman"/>
          <w:bCs/>
          <w:sz w:val="24"/>
          <w:szCs w:val="24"/>
          <w:lang w:eastAsia="ru-RU"/>
        </w:rPr>
        <w:t xml:space="preserve"> </w:t>
      </w:r>
      <w:r w:rsidR="00177E24">
        <w:rPr>
          <w:rFonts w:ascii="Times New Roman" w:eastAsia="Times New Roman" w:hAnsi="Times New Roman" w:cs="Times New Roman"/>
          <w:bCs/>
          <w:sz w:val="24"/>
          <w:szCs w:val="24"/>
          <w:lang w:eastAsia="ru-RU"/>
        </w:rPr>
        <w:t>266</w:t>
      </w:r>
      <w:r w:rsidR="000E37EC" w:rsidRPr="000E37EC">
        <w:rPr>
          <w:rFonts w:ascii="Times New Roman" w:eastAsia="Times New Roman" w:hAnsi="Times New Roman" w:cs="Times New Roman"/>
          <w:bCs/>
          <w:sz w:val="24"/>
          <w:szCs w:val="24"/>
          <w:lang w:eastAsia="ru-RU"/>
        </w:rPr>
        <w:t>8</w:t>
      </w:r>
      <w:r w:rsidRPr="00F338B6">
        <w:rPr>
          <w:rFonts w:ascii="Times New Roman" w:eastAsia="Times New Roman" w:hAnsi="Times New Roman" w:cs="Times New Roman"/>
          <w:bCs/>
          <w:sz w:val="24"/>
          <w:szCs w:val="24"/>
          <w:lang w:eastAsia="ru-RU"/>
        </w:rPr>
        <w:t xml:space="preserve"> - VIIІ</w:t>
      </w:r>
    </w:p>
    <w:p w14:paraId="2531EC4C" w14:textId="77777777" w:rsidR="005A40EA" w:rsidRPr="00F338B6" w:rsidRDefault="005A40EA" w:rsidP="005A40EA">
      <w:pPr>
        <w:spacing w:before="30" w:after="0" w:line="240" w:lineRule="auto"/>
        <w:jc w:val="both"/>
        <w:rPr>
          <w:rFonts w:ascii="Times New Roman" w:eastAsia="Times New Roman" w:hAnsi="Times New Roman" w:cs="Times New Roman"/>
          <w:b/>
          <w:sz w:val="24"/>
          <w:szCs w:val="24"/>
          <w:lang w:eastAsia="ru-RU"/>
        </w:rPr>
      </w:pPr>
    </w:p>
    <w:p w14:paraId="0742D855" w14:textId="77777777" w:rsidR="005A40EA" w:rsidRPr="00F338B6" w:rsidRDefault="005A40EA" w:rsidP="005A40EA">
      <w:pPr>
        <w:pStyle w:val="1"/>
        <w:jc w:val="both"/>
        <w:rPr>
          <w:rFonts w:ascii="Times New Roman" w:hAnsi="Times New Roman"/>
          <w:b/>
          <w:bCs/>
          <w:sz w:val="24"/>
          <w:szCs w:val="24"/>
          <w:lang w:val="uk-UA"/>
        </w:rPr>
      </w:pPr>
      <w:r w:rsidRPr="00F338B6">
        <w:rPr>
          <w:rFonts w:ascii="Times New Roman" w:hAnsi="Times New Roman"/>
          <w:b/>
          <w:bCs/>
          <w:sz w:val="24"/>
          <w:szCs w:val="24"/>
          <w:lang w:val="uk-UA"/>
        </w:rPr>
        <w:t>Про виділення в натурі (на місцевості)</w:t>
      </w:r>
    </w:p>
    <w:p w14:paraId="2A71FB9D" w14:textId="77777777" w:rsidR="005A40EA" w:rsidRPr="00F338B6" w:rsidRDefault="005A40EA" w:rsidP="005A40EA">
      <w:pPr>
        <w:pStyle w:val="1"/>
        <w:jc w:val="both"/>
        <w:rPr>
          <w:rFonts w:ascii="Times New Roman" w:hAnsi="Times New Roman"/>
          <w:b/>
          <w:bCs/>
          <w:sz w:val="24"/>
          <w:szCs w:val="24"/>
          <w:lang w:val="uk-UA"/>
        </w:rPr>
      </w:pPr>
      <w:r w:rsidRPr="00F338B6">
        <w:rPr>
          <w:rFonts w:ascii="Times New Roman" w:hAnsi="Times New Roman"/>
          <w:b/>
          <w:bCs/>
          <w:sz w:val="24"/>
          <w:szCs w:val="24"/>
          <w:lang w:val="uk-UA"/>
        </w:rPr>
        <w:t>земельної частки (паю)  з кадастровим</w:t>
      </w:r>
    </w:p>
    <w:p w14:paraId="71CE7B7E" w14:textId="2E5E7034" w:rsidR="005A40EA" w:rsidRPr="00BD49DC" w:rsidRDefault="005A40EA" w:rsidP="005A40EA">
      <w:pPr>
        <w:pStyle w:val="1"/>
        <w:jc w:val="both"/>
        <w:rPr>
          <w:rFonts w:ascii="Times New Roman" w:hAnsi="Times New Roman"/>
          <w:b/>
          <w:bCs/>
          <w:sz w:val="24"/>
          <w:szCs w:val="24"/>
          <w:lang w:val="uk-UA"/>
        </w:rPr>
      </w:pPr>
      <w:r w:rsidRPr="00F338B6">
        <w:rPr>
          <w:rFonts w:ascii="Times New Roman" w:hAnsi="Times New Roman"/>
          <w:b/>
          <w:bCs/>
          <w:sz w:val="24"/>
          <w:szCs w:val="24"/>
          <w:lang w:val="uk-UA"/>
        </w:rPr>
        <w:t>номером 63217</w:t>
      </w:r>
      <w:r w:rsidR="00BD49DC">
        <w:rPr>
          <w:rFonts w:ascii="Times New Roman" w:hAnsi="Times New Roman"/>
          <w:b/>
          <w:bCs/>
          <w:sz w:val="24"/>
          <w:szCs w:val="24"/>
          <w:lang w:val="uk-UA"/>
        </w:rPr>
        <w:t>55600</w:t>
      </w:r>
      <w:r w:rsidRPr="00F338B6">
        <w:rPr>
          <w:rFonts w:ascii="Times New Roman" w:hAnsi="Times New Roman"/>
          <w:b/>
          <w:bCs/>
          <w:sz w:val="24"/>
          <w:szCs w:val="24"/>
          <w:lang w:val="uk-UA"/>
        </w:rPr>
        <w:t>:0</w:t>
      </w:r>
      <w:r w:rsidR="00F030C6">
        <w:rPr>
          <w:rFonts w:ascii="Times New Roman" w:hAnsi="Times New Roman"/>
          <w:b/>
          <w:bCs/>
          <w:sz w:val="24"/>
          <w:szCs w:val="24"/>
          <w:lang w:val="uk-UA"/>
        </w:rPr>
        <w:t>2</w:t>
      </w:r>
      <w:r w:rsidRPr="00F338B6">
        <w:rPr>
          <w:rFonts w:ascii="Times New Roman" w:hAnsi="Times New Roman"/>
          <w:b/>
          <w:bCs/>
          <w:sz w:val="24"/>
          <w:szCs w:val="24"/>
          <w:lang w:val="uk-UA"/>
        </w:rPr>
        <w:t>:00</w:t>
      </w:r>
      <w:r w:rsidR="00BD49DC">
        <w:rPr>
          <w:rFonts w:ascii="Times New Roman" w:hAnsi="Times New Roman"/>
          <w:b/>
          <w:bCs/>
          <w:sz w:val="24"/>
          <w:szCs w:val="24"/>
          <w:lang w:val="uk-UA"/>
        </w:rPr>
        <w:t>3</w:t>
      </w:r>
      <w:r w:rsidRPr="00F338B6">
        <w:rPr>
          <w:rFonts w:ascii="Times New Roman" w:hAnsi="Times New Roman"/>
          <w:b/>
          <w:bCs/>
          <w:sz w:val="24"/>
          <w:szCs w:val="24"/>
          <w:lang w:val="uk-UA"/>
        </w:rPr>
        <w:t>:</w:t>
      </w:r>
      <w:r w:rsidR="00F030C6">
        <w:rPr>
          <w:rFonts w:ascii="Times New Roman" w:hAnsi="Times New Roman"/>
          <w:b/>
          <w:bCs/>
          <w:sz w:val="24"/>
          <w:szCs w:val="24"/>
          <w:lang w:val="uk-UA"/>
        </w:rPr>
        <w:t>0</w:t>
      </w:r>
      <w:r w:rsidR="00BD49DC">
        <w:rPr>
          <w:rFonts w:ascii="Times New Roman" w:hAnsi="Times New Roman"/>
          <w:b/>
          <w:bCs/>
          <w:sz w:val="24"/>
          <w:szCs w:val="24"/>
          <w:lang w:val="uk-UA"/>
        </w:rPr>
        <w:t>535</w:t>
      </w:r>
    </w:p>
    <w:p w14:paraId="1964793A" w14:textId="77777777" w:rsidR="005A40EA" w:rsidRPr="00F338B6" w:rsidRDefault="005A40EA" w:rsidP="005A40EA">
      <w:pPr>
        <w:spacing w:before="30" w:after="0" w:line="240" w:lineRule="auto"/>
        <w:rPr>
          <w:rFonts w:ascii="Times New Roman" w:eastAsia="Times New Roman" w:hAnsi="Times New Roman" w:cs="Times New Roman"/>
          <w:bCs/>
          <w:color w:val="FF0000"/>
          <w:sz w:val="24"/>
          <w:szCs w:val="24"/>
          <w:lang w:eastAsia="ru-RU"/>
        </w:rPr>
      </w:pPr>
    </w:p>
    <w:p w14:paraId="3E8B61A4" w14:textId="52EAAAC5" w:rsidR="005A40EA" w:rsidRPr="00F338B6" w:rsidRDefault="005A40EA" w:rsidP="005A40EA">
      <w:pPr>
        <w:spacing w:after="0" w:line="240" w:lineRule="auto"/>
        <w:ind w:firstLine="851"/>
        <w:jc w:val="both"/>
        <w:rPr>
          <w:rFonts w:ascii="Times New Roman" w:eastAsia="Times New Roman" w:hAnsi="Times New Roman" w:cs="Times New Roman"/>
          <w:bCs/>
          <w:sz w:val="24"/>
          <w:szCs w:val="24"/>
          <w:lang w:eastAsia="ru-RU"/>
        </w:rPr>
      </w:pPr>
      <w:r w:rsidRPr="00F338B6">
        <w:rPr>
          <w:rFonts w:ascii="Times New Roman" w:eastAsia="Times New Roman" w:hAnsi="Times New Roman" w:cs="Times New Roman"/>
          <w:bCs/>
          <w:sz w:val="24"/>
          <w:szCs w:val="24"/>
          <w:lang w:eastAsia="ru-RU"/>
        </w:rPr>
        <w:t xml:space="preserve">Розглянувши заяву гр. </w:t>
      </w:r>
      <w:r w:rsidR="00C4707B">
        <w:rPr>
          <w:rFonts w:ascii="Times New Roman" w:eastAsia="Times New Roman" w:hAnsi="Times New Roman" w:cs="Times New Roman"/>
          <w:bCs/>
          <w:sz w:val="24"/>
          <w:szCs w:val="24"/>
          <w:lang w:eastAsia="ru-RU"/>
        </w:rPr>
        <w:t>ШТЕФАН Олени Олександрівни</w:t>
      </w:r>
      <w:r w:rsidRPr="00F338B6">
        <w:rPr>
          <w:rFonts w:ascii="Times New Roman" w:eastAsia="Times New Roman" w:hAnsi="Times New Roman" w:cs="Times New Roman"/>
          <w:bCs/>
          <w:sz w:val="24"/>
          <w:szCs w:val="24"/>
          <w:lang w:eastAsia="ru-RU"/>
        </w:rPr>
        <w:t xml:space="preserve">, ідентифікаційний номер </w:t>
      </w:r>
      <w:r w:rsidR="008D4ACC">
        <w:rPr>
          <w:rFonts w:ascii="Times New Roman" w:eastAsia="Times New Roman" w:hAnsi="Times New Roman" w:cs="Times New Roman"/>
          <w:bCs/>
          <w:sz w:val="24"/>
          <w:szCs w:val="24"/>
          <w:lang w:eastAsia="ru-RU"/>
        </w:rPr>
        <w:t>*****</w:t>
      </w:r>
      <w:r w:rsidRPr="00F338B6">
        <w:rPr>
          <w:rFonts w:ascii="Times New Roman" w:eastAsia="Times New Roman" w:hAnsi="Times New Roman" w:cs="Times New Roman"/>
          <w:bCs/>
          <w:sz w:val="24"/>
          <w:szCs w:val="24"/>
          <w:lang w:eastAsia="ru-RU"/>
        </w:rPr>
        <w:t>, як</w:t>
      </w:r>
      <w:r w:rsidR="00C4707B">
        <w:rPr>
          <w:rFonts w:ascii="Times New Roman" w:eastAsia="Times New Roman" w:hAnsi="Times New Roman" w:cs="Times New Roman"/>
          <w:bCs/>
          <w:sz w:val="24"/>
          <w:szCs w:val="24"/>
          <w:lang w:eastAsia="ru-RU"/>
        </w:rPr>
        <w:t>а</w:t>
      </w:r>
      <w:r w:rsidRPr="00F338B6">
        <w:rPr>
          <w:rFonts w:ascii="Times New Roman" w:eastAsia="Times New Roman" w:hAnsi="Times New Roman" w:cs="Times New Roman"/>
          <w:bCs/>
          <w:sz w:val="24"/>
          <w:szCs w:val="24"/>
          <w:lang w:eastAsia="ru-RU"/>
        </w:rPr>
        <w:t xml:space="preserve"> зареєстрован</w:t>
      </w:r>
      <w:r w:rsidR="00C4707B">
        <w:rPr>
          <w:rFonts w:ascii="Times New Roman" w:eastAsia="Times New Roman" w:hAnsi="Times New Roman" w:cs="Times New Roman"/>
          <w:bCs/>
          <w:sz w:val="24"/>
          <w:szCs w:val="24"/>
          <w:lang w:eastAsia="ru-RU"/>
        </w:rPr>
        <w:t>а</w:t>
      </w:r>
      <w:r w:rsidRPr="00F338B6">
        <w:rPr>
          <w:rFonts w:ascii="Times New Roman" w:eastAsia="Times New Roman" w:hAnsi="Times New Roman" w:cs="Times New Roman"/>
          <w:bCs/>
          <w:sz w:val="24"/>
          <w:szCs w:val="24"/>
          <w:lang w:eastAsia="ru-RU"/>
        </w:rPr>
        <w:t xml:space="preserve"> за адресою: </w:t>
      </w:r>
      <w:r w:rsidR="008D4ACC">
        <w:rPr>
          <w:rFonts w:ascii="Times New Roman" w:eastAsia="Times New Roman" w:hAnsi="Times New Roman" w:cs="Times New Roman"/>
          <w:bCs/>
          <w:sz w:val="24"/>
          <w:szCs w:val="24"/>
          <w:lang w:eastAsia="ru-RU"/>
        </w:rPr>
        <w:t>*****</w:t>
      </w:r>
      <w:r w:rsidR="00793C3D">
        <w:rPr>
          <w:rFonts w:ascii="Times New Roman" w:eastAsia="Times New Roman" w:hAnsi="Times New Roman" w:cs="Times New Roman"/>
          <w:bCs/>
          <w:sz w:val="24"/>
          <w:szCs w:val="24"/>
          <w:lang w:eastAsia="ru-RU"/>
        </w:rPr>
        <w:t>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за адресою: Харківська область, Чугуївський район, на території Слобожанської селищної ради, земельна частка (пай) № 5</w:t>
      </w:r>
      <w:r w:rsidR="002061CF">
        <w:rPr>
          <w:rFonts w:ascii="Times New Roman" w:eastAsia="Times New Roman" w:hAnsi="Times New Roman" w:cs="Times New Roman"/>
          <w:bCs/>
          <w:sz w:val="24"/>
          <w:szCs w:val="24"/>
          <w:lang w:eastAsia="ru-RU"/>
        </w:rPr>
        <w:t>35</w:t>
      </w:r>
      <w:r w:rsidR="00793C3D">
        <w:rPr>
          <w:rFonts w:ascii="Times New Roman" w:eastAsia="Times New Roman" w:hAnsi="Times New Roman" w:cs="Times New Roman"/>
          <w:bCs/>
          <w:sz w:val="24"/>
          <w:szCs w:val="24"/>
          <w:lang w:eastAsia="ru-RU"/>
        </w:rPr>
        <w:t>,</w:t>
      </w:r>
      <w:r w:rsidRPr="00F338B6">
        <w:rPr>
          <w:rFonts w:ascii="Times New Roman" w:eastAsia="Times New Roman" w:hAnsi="Times New Roman" w:cs="Times New Roman"/>
          <w:bCs/>
          <w:sz w:val="24"/>
          <w:szCs w:val="24"/>
          <w:lang w:eastAsia="ru-RU"/>
        </w:rPr>
        <w:t xml:space="preserve"> керуючись </w:t>
      </w:r>
      <w:r w:rsidRPr="00F338B6">
        <w:rPr>
          <w:rFonts w:ascii="Times New Roman" w:eastAsia="SimSun" w:hAnsi="Times New Roman" w:cs="Times New Roman"/>
          <w:sz w:val="24"/>
          <w:szCs w:val="24"/>
          <w:lang w:eastAsia="zh-CN"/>
        </w:rPr>
        <w:t>Законом України № 2498-</w:t>
      </w:r>
      <w:r w:rsidRPr="00F338B6">
        <w:rPr>
          <w:rFonts w:ascii="Times New Roman" w:eastAsia="SimSun" w:hAnsi="Times New Roman" w:cs="Times New Roman"/>
          <w:sz w:val="24"/>
          <w:szCs w:val="24"/>
          <w:lang w:val="ru-UA" w:eastAsia="zh-CN"/>
        </w:rPr>
        <w:t>VIII</w:t>
      </w:r>
      <w:r w:rsidRPr="00F338B6">
        <w:rPr>
          <w:rFonts w:ascii="Times New Roman" w:eastAsia="SimSun" w:hAnsi="Times New Roman" w:cs="Times New Roman"/>
          <w:sz w:val="24"/>
          <w:szCs w:val="24"/>
          <w:lang w:eastAsia="zh-CN"/>
        </w:rPr>
        <w:t xml:space="preserve"> від 10.07.2018 року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w:t>
      </w:r>
      <w:r w:rsidR="002D543B" w:rsidRPr="002061CF">
        <w:rPr>
          <w:rFonts w:ascii="Times New Roman" w:eastAsia="SimSun" w:hAnsi="Times New Roman" w:cs="Times New Roman"/>
          <w:sz w:val="24"/>
          <w:szCs w:val="24"/>
          <w:lang w:eastAsia="zh-CN"/>
        </w:rPr>
        <w:t xml:space="preserve"> 12</w:t>
      </w:r>
      <w:r w:rsidR="002D543B" w:rsidRPr="00F338B6">
        <w:rPr>
          <w:rFonts w:ascii="Times New Roman" w:eastAsia="SimSun" w:hAnsi="Times New Roman" w:cs="Times New Roman"/>
          <w:sz w:val="24"/>
          <w:szCs w:val="24"/>
          <w:lang w:eastAsia="zh-CN"/>
        </w:rPr>
        <w:t>,</w:t>
      </w:r>
      <w:r w:rsidRPr="00F338B6">
        <w:rPr>
          <w:rFonts w:ascii="Times New Roman" w:eastAsia="SimSun" w:hAnsi="Times New Roman" w:cs="Times New Roman"/>
          <w:sz w:val="24"/>
          <w:szCs w:val="24"/>
          <w:lang w:eastAsia="zh-CN"/>
        </w:rPr>
        <w:t xml:space="preserve"> 22, 25, 81, 116, 118, 125, 126, пунктами 16,17 Перехідних положень Земельного кодексу України, статтею 5 Закону України «Про порядок виділення в натурі земельних ділянок власникам земельних часток (паїв)»,  </w:t>
      </w:r>
      <w:r w:rsidRPr="00F338B6">
        <w:rPr>
          <w:rFonts w:ascii="Times New Roman" w:eastAsia="Times New Roman" w:hAnsi="Times New Roman" w:cs="Times New Roman"/>
          <w:bCs/>
          <w:sz w:val="24"/>
          <w:szCs w:val="24"/>
          <w:lang w:eastAsia="ru-RU"/>
        </w:rPr>
        <w:t>Законом України № 2698-ІХ від 19.10.2022 року,</w:t>
      </w:r>
      <w:r w:rsidRPr="00F338B6">
        <w:rPr>
          <w:rFonts w:ascii="Times New Roman" w:eastAsia="Times New Roman" w:hAnsi="Times New Roman" w:cs="Times New Roman"/>
          <w:sz w:val="24"/>
          <w:szCs w:val="24"/>
          <w:lang w:eastAsia="zh-CN"/>
        </w:rPr>
        <w:t xml:space="preserve"> пунктом 34 частини 1 статті 26  </w:t>
      </w:r>
      <w:r w:rsidRPr="00F338B6">
        <w:rPr>
          <w:rFonts w:ascii="Times New Roman" w:eastAsia="Times New Roman" w:hAnsi="Times New Roman" w:cs="Times New Roman"/>
          <w:bCs/>
          <w:sz w:val="24"/>
          <w:szCs w:val="24"/>
          <w:lang w:eastAsia="ru-RU"/>
        </w:rPr>
        <w:t>Закону  України “Про  місцеве  самоврядування в Україні”</w:t>
      </w:r>
      <w:r w:rsidR="00E0402E">
        <w:rPr>
          <w:rFonts w:ascii="Times New Roman" w:eastAsia="Times New Roman" w:hAnsi="Times New Roman" w:cs="Times New Roman"/>
          <w:bCs/>
          <w:sz w:val="24"/>
          <w:szCs w:val="24"/>
          <w:lang w:eastAsia="ru-RU"/>
        </w:rPr>
        <w:t xml:space="preserve">, </w:t>
      </w:r>
      <w:r w:rsidRPr="00F338B6">
        <w:rPr>
          <w:rFonts w:ascii="Times New Roman" w:eastAsia="Times New Roman" w:hAnsi="Times New Roman" w:cs="Times New Roman"/>
          <w:bCs/>
          <w:sz w:val="24"/>
          <w:szCs w:val="24"/>
          <w:lang w:eastAsia="ru-RU"/>
        </w:rPr>
        <w:t xml:space="preserve">Слобожанська селищна  рада </w:t>
      </w:r>
    </w:p>
    <w:p w14:paraId="042D9391" w14:textId="77777777" w:rsidR="005A40EA" w:rsidRPr="00F338B6" w:rsidRDefault="005A40EA" w:rsidP="005A40EA">
      <w:pPr>
        <w:spacing w:after="0" w:line="240" w:lineRule="auto"/>
        <w:jc w:val="center"/>
        <w:rPr>
          <w:rFonts w:ascii="Times New Roman" w:eastAsia="Times New Roman" w:hAnsi="Times New Roman" w:cs="Times New Roman"/>
          <w:bCs/>
          <w:sz w:val="24"/>
          <w:szCs w:val="24"/>
          <w:lang w:eastAsia="ru-RU"/>
        </w:rPr>
      </w:pPr>
    </w:p>
    <w:p w14:paraId="6382E3FC" w14:textId="77777777" w:rsidR="005A40EA" w:rsidRPr="00F338B6" w:rsidRDefault="005A40EA" w:rsidP="005A40EA">
      <w:pPr>
        <w:spacing w:after="0" w:line="240" w:lineRule="auto"/>
        <w:rPr>
          <w:rFonts w:ascii="Times New Roman" w:eastAsia="Times New Roman" w:hAnsi="Times New Roman" w:cs="Times New Roman"/>
          <w:bCs/>
          <w:sz w:val="24"/>
          <w:szCs w:val="24"/>
          <w:lang w:eastAsia="ru-RU"/>
        </w:rPr>
      </w:pPr>
      <w:r w:rsidRPr="00F338B6">
        <w:rPr>
          <w:rFonts w:ascii="Times New Roman" w:eastAsia="Times New Roman" w:hAnsi="Times New Roman" w:cs="Times New Roman"/>
          <w:bCs/>
          <w:sz w:val="24"/>
          <w:szCs w:val="24"/>
          <w:lang w:eastAsia="ru-RU"/>
        </w:rPr>
        <w:t>ВИРІШИЛА:</w:t>
      </w:r>
    </w:p>
    <w:p w14:paraId="2F71313C" w14:textId="77777777" w:rsidR="005A40EA" w:rsidRPr="00F338B6" w:rsidRDefault="005A40EA" w:rsidP="005A40EA">
      <w:pPr>
        <w:spacing w:after="0" w:line="240" w:lineRule="auto"/>
        <w:rPr>
          <w:rFonts w:ascii="Times New Roman" w:eastAsia="Times New Roman" w:hAnsi="Times New Roman" w:cs="Times New Roman"/>
          <w:bCs/>
          <w:sz w:val="24"/>
          <w:szCs w:val="24"/>
          <w:lang w:eastAsia="ru-RU"/>
        </w:rPr>
      </w:pPr>
    </w:p>
    <w:p w14:paraId="247A99D9" w14:textId="2F0C081F" w:rsidR="005A40EA" w:rsidRPr="00E504B5" w:rsidRDefault="00E504B5" w:rsidP="005A40EA">
      <w:pPr>
        <w:pStyle w:val="a3"/>
        <w:widowControl/>
        <w:numPr>
          <w:ilvl w:val="0"/>
          <w:numId w:val="2"/>
        </w:numPr>
        <w:suppressAutoHyphens w:val="0"/>
        <w:autoSpaceDN/>
        <w:jc w:val="both"/>
        <w:rPr>
          <w:rFonts w:eastAsia="Times New Roman" w:cs="Times New Roman"/>
          <w:b/>
          <w:lang w:val="uk-UA" w:eastAsia="ru-RU"/>
        </w:rPr>
      </w:pPr>
      <w:r>
        <w:rPr>
          <w:rFonts w:eastAsia="SimSun" w:cs="Times New Roman"/>
          <w:lang w:val="uk-UA" w:eastAsia="zh-CN"/>
        </w:rPr>
        <w:t xml:space="preserve">Затвердити </w:t>
      </w:r>
      <w:r w:rsidR="00690100">
        <w:rPr>
          <w:rFonts w:eastAsia="SimSun" w:cs="Times New Roman"/>
          <w:lang w:val="uk-UA" w:eastAsia="zh-CN"/>
        </w:rPr>
        <w:t>технічну документацію із землеустрою щодо встановлення (відновлення) меж земельної ділянки в натурі (на місцевості) гр.ШТЕФАН Олени Олександрівни для ведення товарного сільськогосподарського виробництва, розташованої за адресою: Харківська область, Чугуївський район</w:t>
      </w:r>
      <w:r w:rsidR="00B60A6A">
        <w:rPr>
          <w:rFonts w:eastAsia="SimSun" w:cs="Times New Roman"/>
          <w:lang w:val="uk-UA" w:eastAsia="zh-CN"/>
        </w:rPr>
        <w:t xml:space="preserve">, </w:t>
      </w:r>
      <w:r w:rsidR="003636ED">
        <w:rPr>
          <w:rFonts w:eastAsia="SimSun" w:cs="Times New Roman"/>
          <w:lang w:val="uk-UA" w:eastAsia="zh-CN"/>
        </w:rPr>
        <w:t>на території Слобожанської селищної ради, земельна частка (пай) № 535</w:t>
      </w:r>
      <w:r w:rsidR="00D47F47">
        <w:rPr>
          <w:rFonts w:eastAsia="SimSun" w:cs="Times New Roman"/>
          <w:lang w:val="uk-UA" w:eastAsia="zh-CN"/>
        </w:rPr>
        <w:t>, площею 0,</w:t>
      </w:r>
      <w:r w:rsidR="003636ED">
        <w:rPr>
          <w:rFonts w:eastAsia="SimSun" w:cs="Times New Roman"/>
          <w:lang w:val="uk-UA" w:eastAsia="zh-CN"/>
        </w:rPr>
        <w:t>1249</w:t>
      </w:r>
      <w:r w:rsidR="00D47F47">
        <w:rPr>
          <w:rFonts w:eastAsia="SimSun" w:cs="Times New Roman"/>
          <w:lang w:val="uk-UA" w:eastAsia="zh-CN"/>
        </w:rPr>
        <w:t xml:space="preserve"> га.</w:t>
      </w:r>
    </w:p>
    <w:p w14:paraId="5DFC8044" w14:textId="7BAB70A8" w:rsidR="00E504B5" w:rsidRPr="00E504B5" w:rsidRDefault="00E504B5" w:rsidP="00E504B5">
      <w:pPr>
        <w:pStyle w:val="a3"/>
        <w:widowControl/>
        <w:numPr>
          <w:ilvl w:val="0"/>
          <w:numId w:val="2"/>
        </w:numPr>
        <w:suppressAutoHyphens w:val="0"/>
        <w:autoSpaceDN/>
        <w:jc w:val="both"/>
        <w:rPr>
          <w:rFonts w:eastAsia="Times New Roman" w:cs="Times New Roman"/>
          <w:b/>
          <w:lang w:val="uk-UA" w:eastAsia="ru-RU"/>
        </w:rPr>
      </w:pPr>
      <w:r w:rsidRPr="00F338B6">
        <w:rPr>
          <w:rFonts w:eastAsia="SimSun" w:cs="Times New Roman"/>
          <w:lang w:val="uk-UA" w:eastAsia="zh-CN"/>
        </w:rPr>
        <w:t>Виділити</w:t>
      </w:r>
      <w:r w:rsidRPr="00F338B6">
        <w:rPr>
          <w:rFonts w:eastAsia="Times New Roman" w:cs="Times New Roman"/>
          <w:bCs/>
          <w:lang w:val="uk-UA" w:eastAsia="ru-RU"/>
        </w:rPr>
        <w:t xml:space="preserve"> гр.</w:t>
      </w:r>
      <w:r w:rsidR="00CB2EE9">
        <w:rPr>
          <w:rFonts w:eastAsia="Times New Roman" w:cs="Times New Roman"/>
          <w:bCs/>
          <w:lang w:val="uk-UA" w:eastAsia="ru-RU"/>
        </w:rPr>
        <w:t>ШТЕФАН Олені Олександрівні</w:t>
      </w:r>
      <w:r w:rsidRPr="00F338B6">
        <w:rPr>
          <w:rFonts w:eastAsia="Times New Roman" w:cs="Times New Roman"/>
          <w:bCs/>
          <w:lang w:val="uk-UA" w:eastAsia="ru-RU"/>
        </w:rPr>
        <w:t xml:space="preserve"> </w:t>
      </w:r>
      <w:r w:rsidRPr="00F338B6">
        <w:rPr>
          <w:rFonts w:eastAsia="SimSun" w:cs="Times New Roman"/>
          <w:lang w:val="uk-UA" w:eastAsia="zh-CN"/>
        </w:rPr>
        <w:t xml:space="preserve">в натурі (на місцевості) земельну частку (пай) </w:t>
      </w:r>
      <w:r w:rsidR="00CB2EE9">
        <w:rPr>
          <w:rFonts w:eastAsia="SimSun" w:cs="Times New Roman"/>
          <w:lang w:val="uk-UA" w:eastAsia="zh-CN"/>
        </w:rPr>
        <w:t>колишнього</w:t>
      </w:r>
      <w:r w:rsidRPr="00F338B6">
        <w:rPr>
          <w:rFonts w:eastAsia="SimSun" w:cs="Times New Roman"/>
          <w:lang w:val="uk-UA" w:eastAsia="zh-CN"/>
        </w:rPr>
        <w:t xml:space="preserve"> КСП “</w:t>
      </w:r>
      <w:r w:rsidR="00CB2EE9">
        <w:rPr>
          <w:rFonts w:eastAsia="SimSun" w:cs="Times New Roman"/>
          <w:lang w:val="uk-UA" w:eastAsia="zh-CN"/>
        </w:rPr>
        <w:t>Зміївська овочева фабрика</w:t>
      </w:r>
      <w:r w:rsidRPr="00F338B6">
        <w:rPr>
          <w:rFonts w:eastAsia="SimSun" w:cs="Times New Roman"/>
          <w:lang w:val="uk-UA" w:eastAsia="zh-CN"/>
        </w:rPr>
        <w:t>” площ</w:t>
      </w:r>
      <w:r w:rsidR="00D47F47">
        <w:rPr>
          <w:rFonts w:eastAsia="SimSun" w:cs="Times New Roman"/>
          <w:lang w:val="uk-UA" w:eastAsia="zh-CN"/>
        </w:rPr>
        <w:t>ею 0,</w:t>
      </w:r>
      <w:r w:rsidR="00CB2EE9">
        <w:rPr>
          <w:rFonts w:eastAsia="SimSun" w:cs="Times New Roman"/>
          <w:lang w:val="uk-UA" w:eastAsia="zh-CN"/>
        </w:rPr>
        <w:t>1249</w:t>
      </w:r>
      <w:r w:rsidRPr="00F338B6">
        <w:rPr>
          <w:rFonts w:eastAsia="SimSun" w:cs="Times New Roman"/>
          <w:lang w:val="uk-UA" w:eastAsia="zh-CN"/>
        </w:rPr>
        <w:t xml:space="preserve"> га, кадастровий номер 63217</w:t>
      </w:r>
      <w:r w:rsidR="00CB2EE9">
        <w:rPr>
          <w:rFonts w:eastAsia="SimSun" w:cs="Times New Roman"/>
          <w:lang w:val="uk-UA" w:eastAsia="zh-CN"/>
        </w:rPr>
        <w:t>55600</w:t>
      </w:r>
      <w:r w:rsidRPr="00F338B6">
        <w:rPr>
          <w:rFonts w:eastAsia="SimSun" w:cs="Times New Roman"/>
          <w:lang w:val="uk-UA" w:eastAsia="zh-CN"/>
        </w:rPr>
        <w:t>:0</w:t>
      </w:r>
      <w:r w:rsidR="00D47F47">
        <w:rPr>
          <w:rFonts w:eastAsia="SimSun" w:cs="Times New Roman"/>
          <w:lang w:val="uk-UA" w:eastAsia="zh-CN"/>
        </w:rPr>
        <w:t>2</w:t>
      </w:r>
      <w:r w:rsidRPr="00F338B6">
        <w:rPr>
          <w:rFonts w:eastAsia="SimSun" w:cs="Times New Roman"/>
          <w:lang w:val="uk-UA" w:eastAsia="zh-CN"/>
        </w:rPr>
        <w:t>:00</w:t>
      </w:r>
      <w:r w:rsidR="00CB2EE9">
        <w:rPr>
          <w:rFonts w:eastAsia="SimSun" w:cs="Times New Roman"/>
          <w:lang w:val="uk-UA" w:eastAsia="zh-CN"/>
        </w:rPr>
        <w:t>3</w:t>
      </w:r>
      <w:r w:rsidRPr="00F338B6">
        <w:rPr>
          <w:rFonts w:eastAsia="SimSun" w:cs="Times New Roman"/>
          <w:lang w:val="uk-UA" w:eastAsia="zh-CN"/>
        </w:rPr>
        <w:t>:</w:t>
      </w:r>
      <w:r w:rsidR="00D47F47">
        <w:rPr>
          <w:rFonts w:eastAsia="SimSun" w:cs="Times New Roman"/>
          <w:lang w:val="uk-UA" w:eastAsia="zh-CN"/>
        </w:rPr>
        <w:t>0</w:t>
      </w:r>
      <w:r w:rsidR="00CB2EE9">
        <w:rPr>
          <w:rFonts w:eastAsia="SimSun" w:cs="Times New Roman"/>
          <w:lang w:val="uk-UA" w:eastAsia="zh-CN"/>
        </w:rPr>
        <w:t>535</w:t>
      </w:r>
      <w:r w:rsidRPr="00F338B6">
        <w:rPr>
          <w:rFonts w:eastAsia="SimSun" w:cs="Times New Roman"/>
          <w:lang w:val="uk-UA" w:eastAsia="zh-CN"/>
        </w:rPr>
        <w:t>,</w:t>
      </w:r>
      <w:r>
        <w:rPr>
          <w:rFonts w:eastAsia="SimSun" w:cs="Times New Roman"/>
          <w:lang w:val="uk-UA" w:eastAsia="zh-CN"/>
        </w:rPr>
        <w:t xml:space="preserve"> </w:t>
      </w:r>
      <w:r w:rsidRPr="00F338B6">
        <w:rPr>
          <w:rFonts w:eastAsia="SimSun" w:cs="Times New Roman"/>
          <w:lang w:val="uk-UA" w:eastAsia="zh-CN"/>
        </w:rPr>
        <w:t>угіддя</w:t>
      </w:r>
      <w:r>
        <w:rPr>
          <w:rFonts w:eastAsia="SimSun" w:cs="Times New Roman"/>
          <w:lang w:val="uk-UA" w:eastAsia="zh-CN"/>
        </w:rPr>
        <w:t xml:space="preserve"> </w:t>
      </w:r>
      <w:r w:rsidRPr="00F338B6">
        <w:rPr>
          <w:rFonts w:eastAsia="SimSun" w:cs="Times New Roman"/>
          <w:lang w:val="uk-UA" w:eastAsia="zh-CN"/>
        </w:rPr>
        <w:t>-</w:t>
      </w:r>
      <w:r>
        <w:rPr>
          <w:rFonts w:eastAsia="SimSun" w:cs="Times New Roman"/>
          <w:lang w:val="uk-UA" w:eastAsia="zh-CN"/>
        </w:rPr>
        <w:t xml:space="preserve"> </w:t>
      </w:r>
      <w:r w:rsidR="00CB2EE9">
        <w:rPr>
          <w:rFonts w:eastAsia="SimSun" w:cs="Times New Roman"/>
          <w:lang w:val="uk-UA" w:eastAsia="zh-CN"/>
        </w:rPr>
        <w:t>рілля</w:t>
      </w:r>
      <w:r w:rsidRPr="00F338B6">
        <w:rPr>
          <w:rFonts w:eastAsia="SimSun" w:cs="Times New Roman"/>
          <w:lang w:val="uk-UA" w:eastAsia="zh-CN"/>
        </w:rPr>
        <w:t>,</w:t>
      </w:r>
      <w:r>
        <w:rPr>
          <w:rFonts w:eastAsia="SimSun" w:cs="Times New Roman"/>
          <w:lang w:val="uk-UA" w:eastAsia="zh-CN"/>
        </w:rPr>
        <w:t xml:space="preserve"> </w:t>
      </w:r>
      <w:r w:rsidRPr="00F338B6">
        <w:rPr>
          <w:rFonts w:eastAsia="SimSun" w:cs="Times New Roman"/>
          <w:lang w:val="uk-UA" w:eastAsia="zh-CN"/>
        </w:rPr>
        <w:t>для</w:t>
      </w:r>
      <w:r>
        <w:rPr>
          <w:rFonts w:eastAsia="SimSun" w:cs="Times New Roman"/>
          <w:lang w:val="uk-UA" w:eastAsia="zh-CN"/>
        </w:rPr>
        <w:t xml:space="preserve"> </w:t>
      </w:r>
      <w:r w:rsidRPr="00F338B6">
        <w:rPr>
          <w:rFonts w:eastAsia="SimSun" w:cs="Times New Roman"/>
          <w:lang w:val="uk-UA" w:eastAsia="zh-CN"/>
        </w:rPr>
        <w:t>ведення</w:t>
      </w:r>
      <w:r>
        <w:rPr>
          <w:rFonts w:eastAsia="SimSun" w:cs="Times New Roman"/>
          <w:lang w:val="uk-UA" w:eastAsia="zh-CN"/>
        </w:rPr>
        <w:t xml:space="preserve"> </w:t>
      </w:r>
      <w:r w:rsidRPr="00F338B6">
        <w:rPr>
          <w:rFonts w:eastAsia="SimSun" w:cs="Times New Roman"/>
          <w:lang w:val="uk-UA" w:eastAsia="zh-CN"/>
        </w:rPr>
        <w:t>товарного сільськогосподарського виробництва на території Слобожанської селищної ради Чугуївського району Харківської області.</w:t>
      </w:r>
    </w:p>
    <w:p w14:paraId="0E6CE583" w14:textId="47B9B6F6" w:rsidR="005A40EA" w:rsidRPr="00F338B6" w:rsidRDefault="005A40EA" w:rsidP="005A40EA">
      <w:pPr>
        <w:pStyle w:val="a3"/>
        <w:widowControl/>
        <w:numPr>
          <w:ilvl w:val="0"/>
          <w:numId w:val="2"/>
        </w:numPr>
        <w:suppressAutoHyphens w:val="0"/>
        <w:autoSpaceDN/>
        <w:jc w:val="both"/>
        <w:rPr>
          <w:rFonts w:eastAsia="Times New Roman" w:cs="Times New Roman"/>
          <w:b/>
          <w:lang w:val="uk-UA" w:eastAsia="ru-RU"/>
        </w:rPr>
      </w:pPr>
      <w:r w:rsidRPr="00F338B6">
        <w:rPr>
          <w:rFonts w:eastAsia="Times New Roman" w:cs="Times New Roman"/>
          <w:bCs/>
          <w:lang w:val="uk-UA" w:eastAsia="ru-RU"/>
        </w:rPr>
        <w:t>Зобов’язати  гр.</w:t>
      </w:r>
      <w:r w:rsidR="00CB2EE9">
        <w:rPr>
          <w:rFonts w:eastAsia="Times New Roman" w:cs="Times New Roman"/>
          <w:bCs/>
          <w:lang w:val="uk-UA" w:eastAsia="ru-RU"/>
        </w:rPr>
        <w:t>ШТЕФАН Олену Олександрівну</w:t>
      </w:r>
      <w:r w:rsidRPr="00F338B6">
        <w:rPr>
          <w:rFonts w:eastAsia="Times New Roman" w:cs="Times New Roman"/>
          <w:bCs/>
          <w:lang w:val="uk-UA" w:eastAsia="ru-RU"/>
        </w:rPr>
        <w:t xml:space="preserve"> зареєструвати право власності на земельну ділянку згідно чинного законодавства. Подати до контролюючого органу (за місцем знаходження земельної ділянки) правовстановлюючі документи на земельну ділянку для нарахування суми плати за землю. Використовувати земельну ділянку за цільовим призначенням.</w:t>
      </w:r>
    </w:p>
    <w:p w14:paraId="02AD979A" w14:textId="1A2E6419" w:rsidR="005A40EA" w:rsidRPr="00793C3D" w:rsidRDefault="005A40EA" w:rsidP="005A40EA">
      <w:pPr>
        <w:pStyle w:val="a3"/>
        <w:widowControl/>
        <w:numPr>
          <w:ilvl w:val="0"/>
          <w:numId w:val="2"/>
        </w:numPr>
        <w:suppressAutoHyphens w:val="0"/>
        <w:autoSpaceDN/>
        <w:jc w:val="both"/>
        <w:rPr>
          <w:rFonts w:eastAsia="Times New Roman" w:cs="Times New Roman"/>
          <w:b/>
          <w:lang w:val="uk-UA" w:eastAsia="ru-RU"/>
        </w:rPr>
      </w:pPr>
      <w:r w:rsidRPr="00F338B6">
        <w:rPr>
          <w:rFonts w:eastAsia="Times New Roman" w:cs="Times New Roman"/>
          <w:bCs/>
          <w:lang w:val="uk-UA" w:eastAsia="ru-RU"/>
        </w:rPr>
        <w:t>Зобов’язати гр.</w:t>
      </w:r>
      <w:r w:rsidR="00391668">
        <w:rPr>
          <w:rFonts w:eastAsia="Times New Roman" w:cs="Times New Roman"/>
          <w:bCs/>
          <w:lang w:val="uk-UA" w:eastAsia="ru-RU"/>
        </w:rPr>
        <w:t xml:space="preserve"> </w:t>
      </w:r>
      <w:r w:rsidR="00C30B79">
        <w:rPr>
          <w:rFonts w:eastAsia="Times New Roman" w:cs="Times New Roman"/>
          <w:bCs/>
          <w:lang w:val="uk-UA" w:eastAsia="ru-RU"/>
        </w:rPr>
        <w:t>ШТЕФАН Олену Олександрівну</w:t>
      </w:r>
      <w:r w:rsidRPr="00F338B6">
        <w:rPr>
          <w:rFonts w:eastAsia="Times New Roman" w:cs="Times New Roman"/>
          <w:bCs/>
          <w:lang w:val="uk-UA" w:eastAsia="ru-RU"/>
        </w:rPr>
        <w:t xml:space="preserve"> сплачувати земельний податок згідно чинного законодавства.</w:t>
      </w:r>
    </w:p>
    <w:p w14:paraId="1928A164" w14:textId="62EBA578" w:rsidR="00793C3D" w:rsidRPr="00A7317D" w:rsidRDefault="00793C3D" w:rsidP="00793C3D">
      <w:pPr>
        <w:pStyle w:val="a3"/>
        <w:widowControl/>
        <w:numPr>
          <w:ilvl w:val="0"/>
          <w:numId w:val="2"/>
        </w:numPr>
        <w:suppressAutoHyphens w:val="0"/>
        <w:autoSpaceDN/>
        <w:jc w:val="both"/>
        <w:rPr>
          <w:rFonts w:eastAsia="Times New Roman" w:cs="Times New Roman"/>
          <w:b/>
          <w:lang w:val="uk-UA" w:eastAsia="ru-RU"/>
        </w:rPr>
      </w:pPr>
      <w:r w:rsidRPr="00A7317D">
        <w:rPr>
          <w:rFonts w:eastAsia="Times New Roman" w:cs="Times New Roman"/>
          <w:bCs/>
          <w:lang w:val="uk-UA" w:eastAsia="ru-RU"/>
        </w:rPr>
        <w:t xml:space="preserve">Відповідальність за відповідність технічної документації із землеустрою щодо встановлення  меж земельної ділянки (паю) в натурі (на місцевості) для ведення </w:t>
      </w:r>
      <w:r w:rsidRPr="00A7317D">
        <w:rPr>
          <w:rFonts w:eastAsia="Times New Roman" w:cs="Times New Roman"/>
          <w:bCs/>
          <w:lang w:val="uk-UA" w:eastAsia="ru-RU"/>
        </w:rPr>
        <w:lastRenderedPageBreak/>
        <w:t>товарного сільськогосподарського виробництва чинному законодавству, доданих до неї матеріалів, несе розробник документації із землеустрою, що здійснював розробку технічної документації із землеустрою та гр.</w:t>
      </w:r>
      <w:r w:rsidR="00C30B79">
        <w:rPr>
          <w:rFonts w:eastAsia="Times New Roman" w:cs="Times New Roman"/>
          <w:bCs/>
          <w:lang w:val="uk-UA" w:eastAsia="ru-RU"/>
        </w:rPr>
        <w:t>ШТЕФАН Олена Олександрівна</w:t>
      </w:r>
      <w:r w:rsidRPr="00A7317D">
        <w:rPr>
          <w:rFonts w:eastAsia="Times New Roman" w:cs="Times New Roman"/>
          <w:bCs/>
          <w:lang w:val="uk-UA" w:eastAsia="ru-RU"/>
        </w:rPr>
        <w:t>.</w:t>
      </w:r>
    </w:p>
    <w:p w14:paraId="589DAD96" w14:textId="1A175709" w:rsidR="005A40EA" w:rsidRPr="00F338B6" w:rsidRDefault="005A40EA" w:rsidP="005A40EA">
      <w:pPr>
        <w:pStyle w:val="a3"/>
        <w:widowControl/>
        <w:numPr>
          <w:ilvl w:val="0"/>
          <w:numId w:val="2"/>
        </w:numPr>
        <w:suppressAutoHyphens w:val="0"/>
        <w:autoSpaceDN/>
        <w:jc w:val="both"/>
        <w:rPr>
          <w:rFonts w:eastAsia="Times New Roman" w:cs="Times New Roman"/>
          <w:bCs/>
          <w:lang w:val="uk-UA" w:eastAsia="ru-RU"/>
        </w:rPr>
      </w:pPr>
      <w:r w:rsidRPr="00F338B6">
        <w:rPr>
          <w:rFonts w:eastAsia="Times New Roman" w:cs="Times New Roman"/>
          <w:bCs/>
          <w:lang w:val="uk-UA" w:eastAsia="ru-RU"/>
        </w:rPr>
        <w:t xml:space="preserve">Контроль за виконанням даного рішення покласти  на  комісію з питань промисловості, будівництва, агропромислового комплексу,  житлово-комунального  господарства, земельних відносин та екології (голова комісії </w:t>
      </w:r>
      <w:r w:rsidR="00D53C35" w:rsidRPr="00F338B6">
        <w:rPr>
          <w:rFonts w:eastAsia="Times New Roman" w:cs="Times New Roman"/>
          <w:bCs/>
          <w:lang w:val="uk-UA" w:eastAsia="ru-RU"/>
        </w:rPr>
        <w:t>Олександр ПОЛЬКА</w:t>
      </w:r>
      <w:r w:rsidRPr="00F338B6">
        <w:rPr>
          <w:rFonts w:eastAsia="Times New Roman" w:cs="Times New Roman"/>
          <w:bCs/>
          <w:lang w:val="uk-UA" w:eastAsia="ru-RU"/>
        </w:rPr>
        <w:t xml:space="preserve">). </w:t>
      </w:r>
    </w:p>
    <w:p w14:paraId="341927A4" w14:textId="77777777" w:rsidR="005A40EA" w:rsidRPr="00F338B6" w:rsidRDefault="005A40EA" w:rsidP="005A40EA">
      <w:pPr>
        <w:spacing w:after="0" w:line="240" w:lineRule="auto"/>
        <w:jc w:val="both"/>
        <w:rPr>
          <w:rFonts w:ascii="Times New Roman" w:eastAsia="Times New Roman" w:hAnsi="Times New Roman" w:cs="Times New Roman"/>
          <w:bCs/>
          <w:sz w:val="24"/>
          <w:szCs w:val="24"/>
          <w:lang w:eastAsia="ru-RU"/>
        </w:rPr>
      </w:pPr>
    </w:p>
    <w:p w14:paraId="44128862" w14:textId="77777777" w:rsidR="005A40EA" w:rsidRPr="00F338B6" w:rsidRDefault="005A40EA" w:rsidP="005A40EA">
      <w:pPr>
        <w:spacing w:after="0" w:line="240" w:lineRule="auto"/>
        <w:jc w:val="both"/>
        <w:rPr>
          <w:rFonts w:ascii="Times New Roman" w:eastAsia="Times New Roman" w:hAnsi="Times New Roman" w:cs="Times New Roman"/>
          <w:bCs/>
          <w:sz w:val="24"/>
          <w:szCs w:val="24"/>
          <w:lang w:eastAsia="ru-RU"/>
        </w:rPr>
      </w:pPr>
    </w:p>
    <w:p w14:paraId="1606EE39" w14:textId="77777777" w:rsidR="005A40EA" w:rsidRPr="00F338B6" w:rsidRDefault="005A40EA" w:rsidP="005A40EA">
      <w:pPr>
        <w:spacing w:after="0" w:line="240" w:lineRule="auto"/>
        <w:jc w:val="both"/>
        <w:rPr>
          <w:rFonts w:ascii="Times New Roman" w:eastAsia="Times New Roman" w:hAnsi="Times New Roman" w:cs="Times New Roman"/>
          <w:bCs/>
          <w:sz w:val="24"/>
          <w:szCs w:val="24"/>
          <w:lang w:eastAsia="ru-RU"/>
        </w:rPr>
      </w:pPr>
    </w:p>
    <w:p w14:paraId="1403C24D" w14:textId="77777777" w:rsidR="005A40EA" w:rsidRPr="00F338B6" w:rsidRDefault="005A40EA" w:rsidP="005A40EA">
      <w:pPr>
        <w:spacing w:after="0" w:line="240" w:lineRule="auto"/>
        <w:jc w:val="both"/>
        <w:rPr>
          <w:rFonts w:ascii="Times New Roman" w:eastAsia="Times New Roman" w:hAnsi="Times New Roman" w:cs="Times New Roman"/>
          <w:bCs/>
          <w:sz w:val="24"/>
          <w:szCs w:val="24"/>
          <w:lang w:eastAsia="ru-RU"/>
        </w:rPr>
      </w:pPr>
      <w:r w:rsidRPr="00F338B6">
        <w:rPr>
          <w:rFonts w:ascii="Times New Roman" w:eastAsia="Times New Roman" w:hAnsi="Times New Roman" w:cs="Times New Roman"/>
          <w:bCs/>
          <w:sz w:val="24"/>
          <w:szCs w:val="24"/>
          <w:lang w:eastAsia="ru-RU"/>
        </w:rPr>
        <w:t>Слобожанський селищний голова                                                              Дмитро  ДІХТЯР</w:t>
      </w:r>
    </w:p>
    <w:p w14:paraId="6F41C216" w14:textId="77777777" w:rsidR="005A40EA" w:rsidRPr="00F338B6" w:rsidRDefault="005A40EA" w:rsidP="005A40EA">
      <w:pPr>
        <w:rPr>
          <w:color w:val="FF0000"/>
          <w:sz w:val="24"/>
          <w:szCs w:val="24"/>
        </w:rPr>
      </w:pPr>
    </w:p>
    <w:p w14:paraId="6318BB7F" w14:textId="77777777" w:rsidR="005A40EA" w:rsidRPr="00F338B6" w:rsidRDefault="005A40EA" w:rsidP="005A40EA">
      <w:pPr>
        <w:spacing w:after="0" w:line="240" w:lineRule="auto"/>
        <w:rPr>
          <w:rFonts w:ascii="Times New Roman" w:eastAsia="Times New Roman" w:hAnsi="Times New Roman" w:cs="Times New Roman"/>
          <w:color w:val="FF0000"/>
          <w:sz w:val="24"/>
          <w:szCs w:val="24"/>
          <w:lang w:eastAsia="ru-RU"/>
        </w:rPr>
      </w:pPr>
    </w:p>
    <w:p w14:paraId="46DDEA60" w14:textId="77777777" w:rsidR="005A40EA" w:rsidRPr="00F338B6" w:rsidRDefault="005A40EA" w:rsidP="005A40EA">
      <w:pPr>
        <w:spacing w:after="0" w:line="240" w:lineRule="auto"/>
        <w:jc w:val="center"/>
        <w:rPr>
          <w:rFonts w:ascii="Times New Roman" w:eastAsia="Times New Roman" w:hAnsi="Times New Roman" w:cs="Times New Roman"/>
          <w:b/>
          <w:color w:val="FF0000"/>
          <w:sz w:val="24"/>
          <w:szCs w:val="24"/>
          <w:lang w:eastAsia="ru-RU"/>
        </w:rPr>
      </w:pPr>
    </w:p>
    <w:p w14:paraId="026D6402" w14:textId="13B700CC" w:rsidR="00D159A1" w:rsidRDefault="00D159A1"/>
    <w:sectPr w:rsidR="00D159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B6DC1"/>
    <w:multiLevelType w:val="hybridMultilevel"/>
    <w:tmpl w:val="4D32D414"/>
    <w:lvl w:ilvl="0" w:tplc="FFFFFFFF">
      <w:start w:val="1"/>
      <w:numFmt w:val="decimal"/>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8239C3"/>
    <w:multiLevelType w:val="hybridMultilevel"/>
    <w:tmpl w:val="4D32D414"/>
    <w:lvl w:ilvl="0" w:tplc="FFFFFFFF">
      <w:start w:val="1"/>
      <w:numFmt w:val="decimal"/>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001FBF"/>
    <w:multiLevelType w:val="hybridMultilevel"/>
    <w:tmpl w:val="E83243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461CE2"/>
    <w:multiLevelType w:val="hybridMultilevel"/>
    <w:tmpl w:val="92229052"/>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2655360D"/>
    <w:multiLevelType w:val="hybridMultilevel"/>
    <w:tmpl w:val="8AA2CC2E"/>
    <w:lvl w:ilvl="0" w:tplc="A3A803CE">
      <w:start w:val="1"/>
      <w:numFmt w:val="decimal"/>
      <w:lvlText w:val="%1."/>
      <w:lvlJc w:val="left"/>
      <w:pPr>
        <w:ind w:left="780" w:hanging="42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9A1E94"/>
    <w:multiLevelType w:val="hybridMultilevel"/>
    <w:tmpl w:val="4D32D414"/>
    <w:lvl w:ilvl="0" w:tplc="FFFFFFFF">
      <w:start w:val="1"/>
      <w:numFmt w:val="decimal"/>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4750DAC"/>
    <w:multiLevelType w:val="hybridMultilevel"/>
    <w:tmpl w:val="4D32D414"/>
    <w:lvl w:ilvl="0" w:tplc="41468FEE">
      <w:start w:val="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0381C60"/>
    <w:multiLevelType w:val="hybridMultilevel"/>
    <w:tmpl w:val="92EE5450"/>
    <w:lvl w:ilvl="0" w:tplc="883833B8">
      <w:start w:val="1"/>
      <w:numFmt w:val="decimal"/>
      <w:lvlText w:val="%1."/>
      <w:lvlJc w:val="left"/>
      <w:pPr>
        <w:ind w:left="720" w:hanging="360"/>
      </w:pPr>
      <w:rPr>
        <w:rFonts w:eastAsia="Times New Roman" w:hint="default"/>
        <w:b/>
        <w:color w:val="FF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16592965">
    <w:abstractNumId w:val="1"/>
  </w:num>
  <w:num w:numId="2" w16cid:durableId="1625497660">
    <w:abstractNumId w:val="4"/>
  </w:num>
  <w:num w:numId="3" w16cid:durableId="376662205">
    <w:abstractNumId w:val="2"/>
  </w:num>
  <w:num w:numId="4" w16cid:durableId="1671131346">
    <w:abstractNumId w:val="0"/>
  </w:num>
  <w:num w:numId="5" w16cid:durableId="1879775521">
    <w:abstractNumId w:val="7"/>
  </w:num>
  <w:num w:numId="6" w16cid:durableId="1409618389">
    <w:abstractNumId w:val="6"/>
  </w:num>
  <w:num w:numId="7" w16cid:durableId="1276407054">
    <w:abstractNumId w:val="5"/>
  </w:num>
  <w:num w:numId="8" w16cid:durableId="1016079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FD3"/>
    <w:rsid w:val="000009F1"/>
    <w:rsid w:val="00026A10"/>
    <w:rsid w:val="000963AE"/>
    <w:rsid w:val="000A7E89"/>
    <w:rsid w:val="000D2F13"/>
    <w:rsid w:val="000D41BC"/>
    <w:rsid w:val="000E37EC"/>
    <w:rsid w:val="00126374"/>
    <w:rsid w:val="00155DAD"/>
    <w:rsid w:val="00177E24"/>
    <w:rsid w:val="001853D4"/>
    <w:rsid w:val="001A64C5"/>
    <w:rsid w:val="001A754B"/>
    <w:rsid w:val="001C51C3"/>
    <w:rsid w:val="002061CF"/>
    <w:rsid w:val="002175CE"/>
    <w:rsid w:val="002568B9"/>
    <w:rsid w:val="0026485C"/>
    <w:rsid w:val="002B08C7"/>
    <w:rsid w:val="002D543B"/>
    <w:rsid w:val="002E5E40"/>
    <w:rsid w:val="00356277"/>
    <w:rsid w:val="003636ED"/>
    <w:rsid w:val="00370D3B"/>
    <w:rsid w:val="003755CD"/>
    <w:rsid w:val="00391668"/>
    <w:rsid w:val="003C39FE"/>
    <w:rsid w:val="003D503D"/>
    <w:rsid w:val="004A3E07"/>
    <w:rsid w:val="004F16EA"/>
    <w:rsid w:val="005A40EA"/>
    <w:rsid w:val="005D6C25"/>
    <w:rsid w:val="005F2181"/>
    <w:rsid w:val="00610EFC"/>
    <w:rsid w:val="006317AC"/>
    <w:rsid w:val="00661DF9"/>
    <w:rsid w:val="00690100"/>
    <w:rsid w:val="006A1F76"/>
    <w:rsid w:val="006D0BF4"/>
    <w:rsid w:val="00711449"/>
    <w:rsid w:val="00790FEF"/>
    <w:rsid w:val="00793C3D"/>
    <w:rsid w:val="007A7FD3"/>
    <w:rsid w:val="007C2A38"/>
    <w:rsid w:val="0086533C"/>
    <w:rsid w:val="008B5203"/>
    <w:rsid w:val="008C2946"/>
    <w:rsid w:val="008D4ACC"/>
    <w:rsid w:val="008F50D9"/>
    <w:rsid w:val="009054B7"/>
    <w:rsid w:val="009B07EB"/>
    <w:rsid w:val="009B10E2"/>
    <w:rsid w:val="009E5D03"/>
    <w:rsid w:val="00A257A4"/>
    <w:rsid w:val="00A5278A"/>
    <w:rsid w:val="00A66048"/>
    <w:rsid w:val="00A7317D"/>
    <w:rsid w:val="00AC0C46"/>
    <w:rsid w:val="00AD768B"/>
    <w:rsid w:val="00AF65B3"/>
    <w:rsid w:val="00B26133"/>
    <w:rsid w:val="00B30CE4"/>
    <w:rsid w:val="00B60A6A"/>
    <w:rsid w:val="00BD49DC"/>
    <w:rsid w:val="00BD6FF1"/>
    <w:rsid w:val="00C30B79"/>
    <w:rsid w:val="00C4707B"/>
    <w:rsid w:val="00CB0E61"/>
    <w:rsid w:val="00CB2EE9"/>
    <w:rsid w:val="00D159A1"/>
    <w:rsid w:val="00D2488F"/>
    <w:rsid w:val="00D47F47"/>
    <w:rsid w:val="00D53C35"/>
    <w:rsid w:val="00DC780D"/>
    <w:rsid w:val="00DF35FF"/>
    <w:rsid w:val="00E0402E"/>
    <w:rsid w:val="00E504B5"/>
    <w:rsid w:val="00EA671B"/>
    <w:rsid w:val="00F030C6"/>
    <w:rsid w:val="00F338B6"/>
    <w:rsid w:val="00F35FCA"/>
    <w:rsid w:val="00F854C8"/>
    <w:rsid w:val="00F91CB3"/>
    <w:rsid w:val="00FB33B7"/>
    <w:rsid w:val="00FC2DFB"/>
    <w:rsid w:val="00FC7F85"/>
    <w:rsid w:val="00FE5A2A"/>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75913"/>
  <w15:chartTrackingRefBased/>
  <w15:docId w15:val="{339A60F2-070E-4D6D-9F62-83EE33408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0EA"/>
    <w:rPr>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0EA"/>
    <w:pPr>
      <w:widowControl w:val="0"/>
      <w:suppressAutoHyphens/>
      <w:autoSpaceDN w:val="0"/>
      <w:spacing w:after="0" w:line="240" w:lineRule="auto"/>
      <w:ind w:left="720"/>
      <w:contextualSpacing/>
    </w:pPr>
    <w:rPr>
      <w:rFonts w:ascii="Times New Roman" w:eastAsia="Andale Sans UI" w:hAnsi="Times New Roman" w:cs="Tahoma"/>
      <w:kern w:val="3"/>
      <w:sz w:val="24"/>
      <w:szCs w:val="24"/>
      <w:lang w:val="de-DE" w:eastAsia="ja-JP" w:bidi="fa-IR"/>
    </w:rPr>
  </w:style>
  <w:style w:type="paragraph" w:styleId="a4">
    <w:name w:val="No Spacing"/>
    <w:uiPriority w:val="1"/>
    <w:qFormat/>
    <w:rsid w:val="005A40EA"/>
    <w:pPr>
      <w:suppressAutoHyphens/>
      <w:spacing w:line="252" w:lineRule="auto"/>
    </w:pPr>
    <w:rPr>
      <w:rFonts w:ascii="Calibri" w:eastAsia="Calibri" w:hAnsi="Calibri" w:cs="Times New Roman"/>
      <w:kern w:val="0"/>
      <w:lang w:val="ru-RU"/>
      <w14:ligatures w14:val="none"/>
    </w:rPr>
  </w:style>
  <w:style w:type="paragraph" w:customStyle="1" w:styleId="1">
    <w:name w:val="Без интервала1"/>
    <w:rsid w:val="005A40EA"/>
    <w:pPr>
      <w:suppressAutoHyphens/>
      <w:spacing w:after="0" w:line="100" w:lineRule="atLeast"/>
    </w:pPr>
    <w:rPr>
      <w:rFonts w:ascii="Calibri" w:eastAsia="Calibri" w:hAnsi="Calibri" w:cs="Times New Roman"/>
      <w:kern w:val="0"/>
      <w:lang w:val="ru-RU"/>
      <w14:ligatures w14:val="none"/>
    </w:rPr>
  </w:style>
  <w:style w:type="table" w:styleId="a5">
    <w:name w:val="Table Grid"/>
    <w:basedOn w:val="a1"/>
    <w:rsid w:val="00D159A1"/>
    <w:pPr>
      <w:spacing w:after="0" w:line="240" w:lineRule="auto"/>
    </w:pPr>
    <w:rPr>
      <w:rFonts w:ascii="Times New Roman" w:eastAsia="Times New Roman" w:hAnsi="Times New Roman" w:cs="Times New Roman"/>
      <w:kern w:val="0"/>
      <w:sz w:val="20"/>
      <w:szCs w:val="20"/>
      <w:lang w:val="uk-UA" w:eastAsia="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2</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Пивовар Оксана</dc:creator>
  <cp:keywords/>
  <dc:description/>
  <cp:lastModifiedBy>Пивовар Оксана</cp:lastModifiedBy>
  <cp:revision>62</cp:revision>
  <cp:lastPrinted>2024-12-12T13:25:00Z</cp:lastPrinted>
  <dcterms:created xsi:type="dcterms:W3CDTF">2024-04-03T05:43:00Z</dcterms:created>
  <dcterms:modified xsi:type="dcterms:W3CDTF">2024-12-24T11:57:00Z</dcterms:modified>
</cp:coreProperties>
</file>